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18" w:rsidRPr="00C54740" w:rsidRDefault="00BC7918" w:rsidP="00BC7918">
      <w:pPr>
        <w:tabs>
          <w:tab w:val="left" w:pos="5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5474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DE7C9CB" wp14:editId="10352486">
            <wp:extent cx="571500" cy="657225"/>
            <wp:effectExtent l="0" t="0" r="0" b="9525"/>
            <wp:docPr id="2" name="Рисунок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18" w:rsidRPr="00C54740" w:rsidRDefault="00D975D6" w:rsidP="00BC7918">
      <w:pPr>
        <w:tabs>
          <w:tab w:val="left" w:pos="5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anchor="_Hlk181604206 1,0,1300,0,,_Администрация муниципального о" w:history="1">
        <w:r w:rsidR="00BC7918" w:rsidRPr="00C5474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Администрация муниципального образования</w:t>
        </w:r>
      </w:hyperlink>
    </w:p>
    <w:p w:rsidR="00BC7918" w:rsidRPr="00C54740" w:rsidRDefault="00D975D6" w:rsidP="00BC7918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" w:anchor="_Hlk181604206 1,0,1300,0,,_Администрация муниципального о" w:history="1">
        <w:r w:rsidR="00BC7918" w:rsidRPr="00C5474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Большеколпанское сельское поселение</w:t>
        </w:r>
      </w:hyperlink>
    </w:p>
    <w:p w:rsidR="00BC7918" w:rsidRPr="00C54740" w:rsidRDefault="00D975D6" w:rsidP="00BC7918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9" w:anchor="_Hlk181604206 1,0,1300,0,,_Администрация муниципального о" w:history="1">
        <w:r w:rsidR="00BC7918" w:rsidRPr="00C5474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Гатчинского муниципального района</w:t>
        </w:r>
      </w:hyperlink>
    </w:p>
    <w:p w:rsidR="00BC7918" w:rsidRPr="00C54740" w:rsidRDefault="00D975D6" w:rsidP="00BC7918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0" w:anchor="_Hlk181604206 1,0,1300,0,,_Администрация муниципального о" w:history="1">
        <w:r w:rsidR="00BC7918" w:rsidRPr="00C5474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Ленинградской области</w:t>
        </w:r>
      </w:hyperlink>
    </w:p>
    <w:p w:rsidR="00BC7918" w:rsidRPr="00C54740" w:rsidRDefault="00BC7918" w:rsidP="00BC7918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18" w:rsidRPr="00C54740" w:rsidRDefault="00D975D6" w:rsidP="00BC7918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1" w:anchor="_Hlk181604206 1,0,1300,0,,_Администрация муниципального о" w:history="1">
        <w:r w:rsidR="00BC7918" w:rsidRPr="00C5474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ПОСТАНОВЛЕНИЕ</w:t>
        </w:r>
      </w:hyperlink>
    </w:p>
    <w:p w:rsidR="00BC7918" w:rsidRPr="00C54740" w:rsidRDefault="00BC7918" w:rsidP="00BC7918">
      <w:pPr>
        <w:tabs>
          <w:tab w:val="left" w:pos="54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817641" w:rsidRPr="003177FB" w:rsidRDefault="00817641" w:rsidP="0081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 27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июня </w:t>
      </w:r>
      <w:r w:rsidRPr="0031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2019 г.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№ 233</w:t>
      </w:r>
    </w:p>
    <w:p w:rsidR="00BC7918" w:rsidRPr="00C54740" w:rsidRDefault="00BC7918" w:rsidP="00BC7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7918" w:rsidRPr="003E79C8" w:rsidRDefault="00BC7918" w:rsidP="00BC79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постановке на учет бесхозяйных объектов</w:t>
      </w:r>
    </w:p>
    <w:p w:rsidR="00BC7918" w:rsidRPr="00F223C4" w:rsidRDefault="00BC7918" w:rsidP="00BC7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 заявления ООО «Управляющая компания «ЭКСА» об отказе от права собственности на объекты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</w:t>
      </w:r>
      <w:r w:rsidRPr="0031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в соответствии со ст. 225 Гражданского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13 июля 2015 года № 218-ФЗ «О государственной регистрации недвижимости», Приказом Министерства экономического развития РФ от 10 декабря 2015 года № 931 «Об установлении Порядка принятия на учет бесхозяйных недвижимых вещей»,  </w:t>
      </w:r>
      <w:r w:rsidRPr="00F22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Pr="00F223C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муниципального образования Большеколпанское сельское поселение,</w:t>
      </w:r>
      <w:r w:rsidRPr="00F22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3C4">
        <w:rPr>
          <w:rFonts w:ascii="Times New Roman" w:hAnsi="Times New Roman" w:cs="Times New Roman"/>
          <w:sz w:val="24"/>
          <w:szCs w:val="24"/>
        </w:rPr>
        <w:t xml:space="preserve">в целях учета недвижимого имущества, </w:t>
      </w:r>
      <w:r w:rsidRPr="00F22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Большеколпанского сельского поселения </w:t>
      </w:r>
    </w:p>
    <w:p w:rsidR="00BC7918" w:rsidRPr="00F223C4" w:rsidRDefault="00BC7918" w:rsidP="00BC7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918" w:rsidRDefault="00BC7918" w:rsidP="00BC7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C5474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П О С Т А Н О В Л Я Е Т:</w:t>
      </w:r>
    </w:p>
    <w:p w:rsidR="00BC7918" w:rsidRPr="003159EC" w:rsidRDefault="00BC7918" w:rsidP="00BC7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BC7918" w:rsidRPr="00F223C4" w:rsidRDefault="00BC7918" w:rsidP="00BC791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F223C4">
        <w:t xml:space="preserve">1. </w:t>
      </w:r>
      <w:proofErr w:type="gramStart"/>
      <w:r w:rsidRPr="00F223C4">
        <w:t>Признать  бесхозяйными</w:t>
      </w:r>
      <w:proofErr w:type="gramEnd"/>
      <w:r w:rsidRPr="00F223C4">
        <w:t xml:space="preserve">  объектами недвижимого имущества (сооружения), расположенные по адресу: Ленинградская область, Гатчинский район, д. </w:t>
      </w:r>
      <w:proofErr w:type="spellStart"/>
      <w:r w:rsidRPr="00F223C4">
        <w:t>Парицы</w:t>
      </w:r>
      <w:proofErr w:type="spellEnd"/>
      <w:r w:rsidRPr="00F223C4">
        <w:t xml:space="preserve">, </w:t>
      </w:r>
      <w:proofErr w:type="spellStart"/>
      <w:r w:rsidRPr="00F223C4">
        <w:t>ул.Большая</w:t>
      </w:r>
      <w:proofErr w:type="spellEnd"/>
      <w:r w:rsidRPr="00F223C4">
        <w:t>,  уч.3:</w:t>
      </w:r>
    </w:p>
    <w:p w:rsidR="00BC7918" w:rsidRPr="00F223C4" w:rsidRDefault="00BC7918" w:rsidP="00BC791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F223C4">
        <w:t>- канализационные сети протяженностью 14</w:t>
      </w:r>
      <w:r>
        <w:t>40</w:t>
      </w:r>
      <w:r w:rsidRPr="00F223C4">
        <w:t xml:space="preserve"> м., кадастровый номер 47:23:0421002:172;</w:t>
      </w:r>
    </w:p>
    <w:p w:rsidR="00BC7918" w:rsidRPr="00F223C4" w:rsidRDefault="00BC7918" w:rsidP="00BC791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F223C4">
        <w:t>- линии электропередач протяженностью 455,0 м., кадастровый номер 47:23:0421002:175;</w:t>
      </w:r>
    </w:p>
    <w:p w:rsidR="00BC7918" w:rsidRPr="00F223C4" w:rsidRDefault="00BC7918" w:rsidP="00BC791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F223C4">
        <w:t>- водопроводные сети протяженностью 101</w:t>
      </w:r>
      <w:r>
        <w:t>5</w:t>
      </w:r>
      <w:r w:rsidRPr="00F223C4">
        <w:t xml:space="preserve"> м., кадастровый номер 47:23:0421002:173;</w:t>
      </w:r>
    </w:p>
    <w:p w:rsidR="00BC7918" w:rsidRPr="00F223C4" w:rsidRDefault="00BC7918" w:rsidP="00BC791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F223C4">
        <w:t>- сети теплоснабжения, ГВС (в 2-х трубном исполнении)</w:t>
      </w:r>
      <w:r>
        <w:t xml:space="preserve"> протяженностью 877 </w:t>
      </w:r>
      <w:r w:rsidRPr="00F223C4">
        <w:t>м.</w:t>
      </w:r>
      <w:r>
        <w:t>;</w:t>
      </w:r>
      <w:r w:rsidRPr="00F223C4">
        <w:t xml:space="preserve"> </w:t>
      </w:r>
      <w:r>
        <w:t>к</w:t>
      </w:r>
      <w:r w:rsidRPr="00F223C4">
        <w:t>адастровый номер 47:23:0421002:174.</w:t>
      </w:r>
    </w:p>
    <w:p w:rsidR="00BC7918" w:rsidRPr="00F223C4" w:rsidRDefault="00BC7918" w:rsidP="00BC7918">
      <w:pPr>
        <w:pStyle w:val="a4"/>
        <w:shd w:val="clear" w:color="auto" w:fill="FFFFFF"/>
        <w:spacing w:before="0" w:beforeAutospacing="0" w:after="0" w:afterAutospacing="0" w:line="0" w:lineRule="atLeast"/>
        <w:jc w:val="both"/>
        <w:textAlignment w:val="baseline"/>
      </w:pPr>
      <w:r w:rsidRPr="00F223C4">
        <w:t>2. Отделу бюджетного учета и отчетности администрации Большеколпанского сельского поселения включить выявленные бесхозяйные объекты недвижимого имущества – сооружения, указанное в пункте № 1 настоящего постановления, в Реестр бесхозяйных объектов недвижимого имущества, расположенных на территории муниципального образования</w:t>
      </w:r>
      <w:r w:rsidRPr="00F223C4">
        <w:rPr>
          <w:bCs/>
          <w:bdr w:val="none" w:sz="0" w:space="0" w:color="auto" w:frame="1"/>
        </w:rPr>
        <w:t xml:space="preserve"> Большеколпанское сельское поселение.</w:t>
      </w:r>
    </w:p>
    <w:p w:rsidR="00BC7918" w:rsidRPr="003E79C8" w:rsidRDefault="00BC7918" w:rsidP="00BC791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23C4">
        <w:rPr>
          <w:rFonts w:ascii="Times New Roman" w:hAnsi="Times New Roman" w:cs="Times New Roman"/>
          <w:sz w:val="24"/>
          <w:szCs w:val="24"/>
        </w:rPr>
        <w:t xml:space="preserve">. </w:t>
      </w:r>
      <w:r w:rsidRPr="003E7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на государственный кадастровый учет и на учет в органе, осуществляющем государственную регистрацию права бесхозяйные объекты, указанные в п. 1 настоящего постановления.</w:t>
      </w:r>
      <w:r w:rsidRPr="003E79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3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E79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9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предотвращения угрозы разрушения бесхозяйного имущества, его утраты, возникновения чрезвычайных ситуаций обеспечить эксплуатацию (содержание и обслуживание) бесхозяйных сетей, указанных в п. 1 настоящего постановления.</w:t>
      </w:r>
    </w:p>
    <w:p w:rsidR="00BC7918" w:rsidRPr="00F223C4" w:rsidRDefault="00BC7918" w:rsidP="00BC7918">
      <w:pPr>
        <w:pStyle w:val="a4"/>
        <w:shd w:val="clear" w:color="auto" w:fill="FFFFFF"/>
        <w:spacing w:before="0" w:beforeAutospacing="0" w:after="0" w:afterAutospacing="0" w:line="0" w:lineRule="atLeast"/>
        <w:jc w:val="both"/>
        <w:textAlignment w:val="baseline"/>
      </w:pPr>
      <w:r w:rsidRPr="00F223C4">
        <w:t xml:space="preserve">5. Настоящее постановление подлежит официальному опубликованию и размещению на сайте администрации поселения. </w:t>
      </w:r>
    </w:p>
    <w:p w:rsidR="00BC7918" w:rsidRDefault="00BC7918" w:rsidP="00BC791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18" w:rsidRDefault="00BC7918" w:rsidP="00BC7918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F223C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И.о.главы</w:t>
      </w:r>
      <w:proofErr w:type="spellEnd"/>
      <w:r w:rsidRPr="00F22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 С.А. Шалаев</w:t>
      </w:r>
    </w:p>
    <w:sectPr w:rsidR="00BC7918" w:rsidSect="00F223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06E91"/>
    <w:multiLevelType w:val="multilevel"/>
    <w:tmpl w:val="E4CAD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17"/>
    <w:rsid w:val="00022917"/>
    <w:rsid w:val="00054F63"/>
    <w:rsid w:val="00146AE9"/>
    <w:rsid w:val="003159EC"/>
    <w:rsid w:val="003177FB"/>
    <w:rsid w:val="003E79C8"/>
    <w:rsid w:val="006F2B23"/>
    <w:rsid w:val="007D5930"/>
    <w:rsid w:val="00817641"/>
    <w:rsid w:val="009E2F35"/>
    <w:rsid w:val="00BC7918"/>
    <w:rsid w:val="00C95DD1"/>
    <w:rsid w:val="00D9605D"/>
    <w:rsid w:val="00D975D6"/>
    <w:rsid w:val="00F2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5CED"/>
  <w15:chartTrackingRefBased/>
  <w15:docId w15:val="{8598A556-B17C-43F4-B928-E441ED29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9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2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2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User/&#1052;&#1086;&#1080;%20&#1076;&#1086;&#1082;&#1091;&#1084;&#1077;&#1085;&#1090;&#1099;/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../../../../User/&#1052;&#1086;&#1080;%20&#1076;&#1086;&#1082;&#1091;&#1084;&#1077;&#1085;&#1090;&#1099;/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../../../../../User/&#1052;&#1086;&#1080;%20&#1076;&#1086;&#1082;&#1091;&#1084;&#1077;&#1085;&#1090;&#1099;/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5" Type="http://schemas.openxmlformats.org/officeDocument/2006/relationships/hyperlink" Target="../../../../../User/&#1052;&#1086;&#1080;%20&#1076;&#1086;&#1082;&#1091;&#1084;&#1077;&#1085;&#1090;&#1099;/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10" Type="http://schemas.openxmlformats.org/officeDocument/2006/relationships/hyperlink" Target="../../../../../User/&#1052;&#1086;&#1080;%20&#1076;&#1086;&#1082;&#1091;&#1084;&#1077;&#1085;&#1090;&#1099;/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../User/&#1052;&#1086;&#1080;%20&#1076;&#1086;&#1082;&#1091;&#1084;&#1077;&#1085;&#1090;&#1099;/&#1055;&#1086;&#1089;&#1090;&#1072;&#1085;&#1086;&#1074;&#1083;&#1077;&#1085;&#1080;&#1077;%20&#1085;&#1072;%20&#1074;&#1099;&#1087;&#1083;&#1072;&#1090;&#1091;%20&#1071;&#1082;&#1086;&#1074;&#1083;&#1077;&#1074;&#1072;%20&#1053;%20&#105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2019-06-27T13:29:00Z</cp:lastPrinted>
  <dcterms:created xsi:type="dcterms:W3CDTF">2019-06-27T08:35:00Z</dcterms:created>
  <dcterms:modified xsi:type="dcterms:W3CDTF">2019-07-02T09:24:00Z</dcterms:modified>
</cp:coreProperties>
</file>