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5" w:rsidRPr="00A07F8D" w:rsidRDefault="00E57AE5" w:rsidP="00E57A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E5" w:rsidRPr="00A07F8D" w:rsidRDefault="00E57AE5" w:rsidP="00E57A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F8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E57AE5" w:rsidRPr="00A07F8D" w:rsidRDefault="00E57AE5" w:rsidP="00E57A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A07F8D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Большеколпанское сельское поселение</w:t>
      </w:r>
    </w:p>
    <w:p w:rsidR="00E57AE5" w:rsidRPr="00A07F8D" w:rsidRDefault="00E57AE5" w:rsidP="00E57A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A07F8D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Гатчинского муниципального района</w:t>
      </w:r>
    </w:p>
    <w:p w:rsidR="00E57AE5" w:rsidRPr="00A07F8D" w:rsidRDefault="00E57AE5" w:rsidP="00E57AE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F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E57AE5" w:rsidRPr="00A07F8D" w:rsidRDefault="00E57AE5" w:rsidP="00E57AE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AE5" w:rsidRPr="00A07F8D" w:rsidRDefault="00E57AE5" w:rsidP="00E57AE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F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57AE5" w:rsidRPr="00A07F8D" w:rsidRDefault="00E57AE5" w:rsidP="00E57A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>от  «</w:t>
      </w:r>
      <w:r w:rsidR="00B0025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№  </w:t>
      </w:r>
      <w:r w:rsidR="00B0025F">
        <w:rPr>
          <w:rFonts w:ascii="Times New Roman" w:eastAsia="Times New Roman" w:hAnsi="Times New Roman"/>
          <w:sz w:val="28"/>
          <w:szCs w:val="28"/>
          <w:lang w:eastAsia="ru-RU"/>
        </w:rPr>
        <w:t>527</w:t>
      </w: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</w:tblGrid>
      <w:tr w:rsidR="00E57AE5" w:rsidRPr="00A07F8D" w:rsidTr="001C3416">
        <w:trPr>
          <w:trHeight w:val="934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AE5" w:rsidRPr="00A07F8D" w:rsidRDefault="00E57AE5" w:rsidP="001C3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07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Положение о представлении гражданами, претендующими на замещение должностей муниципальной службы и муниципальными служащими администрации Большеколпанского сельского поселения  Гатчинского муниципального района сведений о доходах, об имуществе и обязательствах имущественного характера, утвержденное  постановлением администрации Большеколпанского сельского поселения от 17.12.2010  № 526 (в редакции Постановления администрации от 24.04.2012 № 106, от 07.08.2014 № 316, от 12.03.2015 № 85, от 30.11.2015 № 103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 24.11.2017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504</w:t>
            </w:r>
            <w:r w:rsidRPr="00A07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E57AE5" w:rsidRPr="00A07F8D" w:rsidRDefault="00E57AE5" w:rsidP="00E57A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AE5" w:rsidRPr="00A07F8D" w:rsidRDefault="00E57AE5" w:rsidP="00E57A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 xml:space="preserve">С  целью приведения муниципальных правовых актов в соответствие с действующим законодательством, в связи с внесением изменений в Указ Президента 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руководствуясь Уставом муниципального образования Большеколпанское сельское поселение </w:t>
      </w:r>
    </w:p>
    <w:p w:rsidR="00E57AE5" w:rsidRPr="00A07F8D" w:rsidRDefault="00E57AE5" w:rsidP="00E57A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AE5" w:rsidRPr="00A07F8D" w:rsidRDefault="00E57AE5" w:rsidP="00E57AE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F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E57AE5" w:rsidRPr="00E57AE5" w:rsidRDefault="00E57AE5" w:rsidP="00E57A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Положение о представлении гражданами, претендующими на замещение должностей муниципальной службы и муниципальными служащими администрации Большеколпанского сельского поселения  Гатчинского муниципального района сведений о доходах, об имуществе и </w:t>
      </w: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обязательствах имущественного характера, утвержденное  постановлением </w:t>
      </w:r>
      <w:r w:rsidRPr="00E57AE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Большеколпанское сельское поселение от 17.12.2010 № 526</w:t>
      </w:r>
      <w:r w:rsidR="00000C4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«Положение») </w:t>
      </w:r>
      <w:r w:rsidRPr="00E57AE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от 24.04.2012 № 106, от 07.08.2014 № 316, от 12.03.2015 № 85, от 30.11.2015 № 103, от 24.11.2017 № 504) следующие изменения: </w:t>
      </w:r>
    </w:p>
    <w:p w:rsidR="00E57AE5" w:rsidRPr="00E57AE5" w:rsidRDefault="00E57AE5" w:rsidP="00E57A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AE5">
        <w:rPr>
          <w:rFonts w:ascii="Times New Roman" w:eastAsia="Times New Roman" w:hAnsi="Times New Roman"/>
          <w:sz w:val="28"/>
          <w:szCs w:val="28"/>
          <w:lang w:eastAsia="ru-RU"/>
        </w:rPr>
        <w:t>1.1.  абзац  первый пункта 3 Положения изложить в следующей редакции:</w:t>
      </w:r>
    </w:p>
    <w:p w:rsidR="00E57AE5" w:rsidRPr="00E57AE5" w:rsidRDefault="00E57AE5" w:rsidP="00E57A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AE5">
        <w:rPr>
          <w:rFonts w:ascii="Times New Roman" w:eastAsia="Times New Roman" w:hAnsi="Times New Roman"/>
          <w:sz w:val="28"/>
          <w:szCs w:val="28"/>
          <w:lang w:eastAsia="ru-RU"/>
        </w:rPr>
        <w:t>«3.</w:t>
      </w:r>
      <w:r w:rsidRPr="00E57A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Сведения о доходах, об имуществе и обязательствах имущественного характера предоставляются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E57AE5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E57AE5" w:rsidRPr="00A07F8D" w:rsidRDefault="00E57AE5" w:rsidP="00E57A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2. </w:t>
      </w:r>
      <w:r w:rsidRPr="00E57AE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подлежит размещению на официальном сайте муниципального</w:t>
      </w: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Большеколпанское сельское поселение  Гатчинского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  <w:r w:rsidRPr="00A07F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07F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</w:p>
    <w:p w:rsidR="00E57AE5" w:rsidRPr="00A07F8D" w:rsidRDefault="00E57AE5" w:rsidP="00E57A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AE5" w:rsidRPr="00A07F8D" w:rsidRDefault="00E57AE5" w:rsidP="00E57A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AE5" w:rsidRPr="00A07F8D" w:rsidRDefault="00E57AE5" w:rsidP="00E57A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AE5" w:rsidRPr="00A07F8D" w:rsidRDefault="00E57AE5" w:rsidP="00E57AE5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Pr="00A07F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                                   </w:t>
      </w:r>
      <w:proofErr w:type="spellStart"/>
      <w:r w:rsidRPr="00A07F8D">
        <w:rPr>
          <w:rFonts w:ascii="Times New Roman" w:eastAsia="Times New Roman" w:hAnsi="Times New Roman"/>
          <w:bCs/>
          <w:sz w:val="28"/>
          <w:szCs w:val="28"/>
          <w:lang w:eastAsia="ru-RU"/>
        </w:rPr>
        <w:t>М.В.Бычинина</w:t>
      </w:r>
      <w:proofErr w:type="spellEnd"/>
    </w:p>
    <w:p w:rsidR="00E57AE5" w:rsidRPr="003A7D30" w:rsidRDefault="00E57AE5" w:rsidP="00E57A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7AE5" w:rsidRPr="003A7D30" w:rsidRDefault="00E57AE5" w:rsidP="00E57A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797" w:rsidRDefault="00507797"/>
    <w:sectPr w:rsidR="0050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E5"/>
    <w:rsid w:val="00000C44"/>
    <w:rsid w:val="00130A2B"/>
    <w:rsid w:val="00507797"/>
    <w:rsid w:val="00B0025F"/>
    <w:rsid w:val="00E5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2018-12-28T09:18:00Z</dcterms:created>
  <dcterms:modified xsi:type="dcterms:W3CDTF">2019-01-09T14:02:00Z</dcterms:modified>
</cp:coreProperties>
</file>