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7D" w:rsidRPr="000F478D" w:rsidRDefault="0001077D" w:rsidP="0001077D">
      <w:pPr>
        <w:jc w:val="center"/>
        <w:rPr>
          <w:rFonts w:ascii="Times New Roman" w:hAnsi="Times New Roman"/>
        </w:rPr>
      </w:pPr>
      <w:r w:rsidRPr="000F478D">
        <w:rPr>
          <w:rFonts w:ascii="Times New Roman" w:hAnsi="Times New Roman"/>
          <w:noProof/>
          <w:sz w:val="16"/>
          <w:szCs w:val="16"/>
        </w:rPr>
        <mc:AlternateContent>
          <mc:Choice Requires="wps">
            <w:drawing>
              <wp:anchor distT="0" distB="0" distL="114300" distR="114300" simplePos="0" relativeHeight="251661312" behindDoc="0" locked="0" layoutInCell="1" allowOverlap="1">
                <wp:simplePos x="0" y="0"/>
                <wp:positionH relativeFrom="column">
                  <wp:posOffset>4482465</wp:posOffset>
                </wp:positionH>
                <wp:positionV relativeFrom="paragraph">
                  <wp:posOffset>38100</wp:posOffset>
                </wp:positionV>
                <wp:extent cx="1915795" cy="1000125"/>
                <wp:effectExtent l="9525" t="5715" r="8255" b="1333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1000125"/>
                        </a:xfrm>
                        <a:prstGeom prst="rect">
                          <a:avLst/>
                        </a:prstGeom>
                        <a:solidFill>
                          <a:srgbClr val="FFFFFF"/>
                        </a:solidFill>
                        <a:ln w="9525">
                          <a:solidFill>
                            <a:srgbClr val="FFFFFF"/>
                          </a:solidFill>
                          <a:miter lim="800000"/>
                          <a:headEnd/>
                          <a:tailEnd/>
                        </a:ln>
                      </wps:spPr>
                      <wps:txbx>
                        <w:txbxContent>
                          <w:p w:rsidR="00176E2A" w:rsidRPr="000E046A" w:rsidRDefault="00176E2A" w:rsidP="0001077D">
                            <w:r w:rsidRPr="000E046A">
                              <w:t>Выпуск №</w:t>
                            </w:r>
                            <w:r>
                              <w:t xml:space="preserve"> 06 (1</w:t>
                            </w:r>
                            <w:r w:rsidRPr="0001077D">
                              <w:t>4</w:t>
                            </w:r>
                            <w:r>
                              <w:t>7)</w:t>
                            </w:r>
                            <w:r w:rsidRPr="000E046A">
                              <w:t xml:space="preserve"> </w:t>
                            </w:r>
                          </w:p>
                          <w:p w:rsidR="00176E2A" w:rsidRPr="00F15F51" w:rsidRDefault="00176E2A" w:rsidP="0001077D">
                            <w:pPr>
                              <w:ind w:right="306"/>
                            </w:pPr>
                            <w:r>
                              <w:t xml:space="preserve">от </w:t>
                            </w:r>
                            <w:r w:rsidRPr="00155A6B">
                              <w:t>01</w:t>
                            </w:r>
                            <w:r w:rsidRPr="00876D00">
                              <w:t>.</w:t>
                            </w:r>
                            <w:r>
                              <w:t>0</w:t>
                            </w:r>
                            <w:r w:rsidRPr="00155A6B">
                              <w:t>3</w:t>
                            </w:r>
                            <w:r w:rsidRPr="00876D00">
                              <w:t>.202</w:t>
                            </w:r>
                            <w:r>
                              <w:t>3</w:t>
                            </w:r>
                          </w:p>
                          <w:p w:rsidR="00176E2A" w:rsidRPr="00F15F51" w:rsidRDefault="00176E2A" w:rsidP="0001077D">
                            <w:r>
                              <w:rPr>
                                <w:lang w:val="en-US"/>
                              </w:rPr>
                              <w:t>www</w:t>
                            </w:r>
                            <w:r w:rsidRPr="00F15F51">
                              <w:t>.</w:t>
                            </w:r>
                            <w:proofErr w:type="spellStart"/>
                            <w:r>
                              <w:rPr>
                                <w:lang w:val="en-US"/>
                              </w:rPr>
                              <w:t>bolshekolpanskoe</w:t>
                            </w:r>
                            <w:proofErr w:type="spellEnd"/>
                            <w:r w:rsidRPr="00F15F51">
                              <w:t>.</w:t>
                            </w:r>
                            <w:proofErr w:type="spellStart"/>
                            <w:r>
                              <w:rPr>
                                <w:lang w:val="en-US"/>
                              </w:rPr>
                              <w:t>ru</w:t>
                            </w:r>
                            <w:proofErr w:type="spellEnd"/>
                          </w:p>
                          <w:p w:rsidR="00176E2A" w:rsidRPr="009F094F" w:rsidRDefault="00176E2A" w:rsidP="0001077D">
                            <w:r>
                              <w:rPr>
                                <w:lang w:val="en-US"/>
                              </w:rPr>
                              <w:t>www</w:t>
                            </w:r>
                            <w:r w:rsidRPr="009F094F">
                              <w:t>.</w:t>
                            </w:r>
                            <w:proofErr w:type="spellStart"/>
                            <w:r>
                              <w:rPr>
                                <w:lang w:val="en-US"/>
                              </w:rPr>
                              <w:t>dk</w:t>
                            </w:r>
                            <w:proofErr w:type="spellEnd"/>
                            <w:r w:rsidRPr="009F094F">
                              <w:t>.</w:t>
                            </w:r>
                            <w:proofErr w:type="spellStart"/>
                            <w:r>
                              <w:rPr>
                                <w:lang w:val="en-US"/>
                              </w:rPr>
                              <w:t>kolpany</w:t>
                            </w:r>
                            <w:proofErr w:type="spellEnd"/>
                            <w:r w:rsidRPr="009F094F">
                              <w:t>.</w:t>
                            </w:r>
                            <w:proofErr w:type="spellStart"/>
                            <w:r>
                              <w:rPr>
                                <w:lang w:val="en-US"/>
                              </w:rPr>
                              <w:t>ru</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352.95pt;margin-top:3pt;width:150.8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" strokecolor="white">
                <v:textbox>
                  <w:txbxContent>
                    <w:p w:rsidR="00176E2A" w:rsidRPr="000E046A" w:rsidRDefault="00176E2A" w:rsidP="0001077D">
                      <w:r w:rsidRPr="000E046A">
                        <w:t>Выпуск №</w:t>
                      </w:r>
                      <w:r>
                        <w:t xml:space="preserve"> 06 (1</w:t>
                      </w:r>
                      <w:r w:rsidRPr="0001077D">
                        <w:t>4</w:t>
                      </w:r>
                      <w:r>
                        <w:t>7)</w:t>
                      </w:r>
                      <w:r w:rsidRPr="000E046A">
                        <w:t xml:space="preserve"> </w:t>
                      </w:r>
                    </w:p>
                    <w:p w:rsidR="00176E2A" w:rsidRPr="00F15F51" w:rsidRDefault="00176E2A" w:rsidP="0001077D">
                      <w:pPr>
                        <w:ind w:right="306"/>
                      </w:pPr>
                      <w:r>
                        <w:t xml:space="preserve">от </w:t>
                      </w:r>
                      <w:r w:rsidRPr="00155A6B">
                        <w:t>01</w:t>
                      </w:r>
                      <w:r w:rsidRPr="00876D00">
                        <w:t>.</w:t>
                      </w:r>
                      <w:r>
                        <w:t>0</w:t>
                      </w:r>
                      <w:r w:rsidRPr="00155A6B">
                        <w:t>3</w:t>
                      </w:r>
                      <w:r w:rsidRPr="00876D00">
                        <w:t>.202</w:t>
                      </w:r>
                      <w:r>
                        <w:t>3</w:t>
                      </w:r>
                    </w:p>
                    <w:p w:rsidR="00176E2A" w:rsidRPr="00F15F51" w:rsidRDefault="00176E2A" w:rsidP="0001077D">
                      <w:r>
                        <w:rPr>
                          <w:lang w:val="en-US"/>
                        </w:rPr>
                        <w:t>www</w:t>
                      </w:r>
                      <w:r w:rsidRPr="00F15F51">
                        <w:t>.</w:t>
                      </w:r>
                      <w:proofErr w:type="spellStart"/>
                      <w:r>
                        <w:rPr>
                          <w:lang w:val="en-US"/>
                        </w:rPr>
                        <w:t>bolshekolpanskoe</w:t>
                      </w:r>
                      <w:proofErr w:type="spellEnd"/>
                      <w:r w:rsidRPr="00F15F51">
                        <w:t>.</w:t>
                      </w:r>
                      <w:proofErr w:type="spellStart"/>
                      <w:r>
                        <w:rPr>
                          <w:lang w:val="en-US"/>
                        </w:rPr>
                        <w:t>ru</w:t>
                      </w:r>
                      <w:proofErr w:type="spellEnd"/>
                    </w:p>
                    <w:p w:rsidR="00176E2A" w:rsidRPr="009F094F" w:rsidRDefault="00176E2A" w:rsidP="0001077D">
                      <w:r>
                        <w:rPr>
                          <w:lang w:val="en-US"/>
                        </w:rPr>
                        <w:t>www</w:t>
                      </w:r>
                      <w:r w:rsidRPr="009F094F">
                        <w:t>.</w:t>
                      </w:r>
                      <w:proofErr w:type="spellStart"/>
                      <w:r>
                        <w:rPr>
                          <w:lang w:val="en-US"/>
                        </w:rPr>
                        <w:t>dk</w:t>
                      </w:r>
                      <w:proofErr w:type="spellEnd"/>
                      <w:r w:rsidRPr="009F094F">
                        <w:t>.</w:t>
                      </w:r>
                      <w:proofErr w:type="spellStart"/>
                      <w:r>
                        <w:rPr>
                          <w:lang w:val="en-US"/>
                        </w:rPr>
                        <w:t>kolpany</w:t>
                      </w:r>
                      <w:proofErr w:type="spellEnd"/>
                      <w:r w:rsidRPr="009F094F">
                        <w:t>.</w:t>
                      </w:r>
                      <w:proofErr w:type="spellStart"/>
                      <w:r>
                        <w:rPr>
                          <w:lang w:val="en-US"/>
                        </w:rPr>
                        <w:t>ru</w:t>
                      </w:r>
                      <w:proofErr w:type="spellEnd"/>
                    </w:p>
                  </w:txbxContent>
                </v:textbox>
              </v:shape>
            </w:pict>
          </mc:Fallback>
        </mc:AlternateContent>
      </w:r>
      <w:r w:rsidRPr="000F478D">
        <w:rPr>
          <w:rFonts w:ascii="Times New Roman" w:hAnsi="Times New Roman"/>
          <w:noProof/>
          <w:sz w:val="16"/>
          <w:szCs w:val="16"/>
        </w:rPr>
        <w:drawing>
          <wp:anchor distT="0" distB="0" distL="114300" distR="114300" simplePos="0" relativeHeight="251662336" behindDoc="0" locked="0" layoutInCell="1" allowOverlap="1">
            <wp:simplePos x="0" y="0"/>
            <wp:positionH relativeFrom="column">
              <wp:posOffset>-299720</wp:posOffset>
            </wp:positionH>
            <wp:positionV relativeFrom="paragraph">
              <wp:posOffset>-169545</wp:posOffset>
            </wp:positionV>
            <wp:extent cx="1995805" cy="1741170"/>
            <wp:effectExtent l="0" t="0" r="4445" b="49530"/>
            <wp:wrapTopAndBottom/>
            <wp:docPr id="4" name="Рисунок 4" descr="C:\Users\User\AppData\Roaming\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Roaming\AppData\Local\Temp\FineReader11\media\image1.jpe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95805" cy="1741170"/>
                    </a:xfrm>
                    <a:prstGeom prst="rect">
                      <a:avLst/>
                    </a:prstGeom>
                    <a:noFill/>
                    <a:ln>
                      <a:noFill/>
                    </a:ln>
                    <a:effectLst>
                      <a:outerShdw dist="50800" dir="54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0F478D">
        <w:rPr>
          <w:rFonts w:ascii="Times New Roman" w:hAnsi="Times New Roman"/>
          <w:noProof/>
          <w:sz w:val="16"/>
          <w:szCs w:val="16"/>
        </w:rPr>
        <mc:AlternateContent>
          <mc:Choice Requires="wps">
            <w:drawing>
              <wp:anchor distT="0" distB="0" distL="114300" distR="114300" simplePos="0" relativeHeight="251660288" behindDoc="0" locked="0" layoutInCell="1" allowOverlap="1">
                <wp:simplePos x="0" y="0"/>
                <wp:positionH relativeFrom="column">
                  <wp:posOffset>1790065</wp:posOffset>
                </wp:positionH>
                <wp:positionV relativeFrom="paragraph">
                  <wp:posOffset>1038225</wp:posOffset>
                </wp:positionV>
                <wp:extent cx="4743450" cy="533400"/>
                <wp:effectExtent l="3175" t="0" r="15875" b="2286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533400"/>
                        </a:xfrm>
                        <a:prstGeom prst="rect">
                          <a:avLst/>
                        </a:prstGeom>
                        <a:solidFill>
                          <a:srgbClr val="FFFFFF"/>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FFFFF"/>
                              </a:solidFill>
                              <a:miter lim="800000"/>
                              <a:headEnd/>
                              <a:tailEnd/>
                            </a14:hiddenLine>
                          </a:ext>
                        </a:extLst>
                      </wps:spPr>
                      <wps:txbx>
                        <w:txbxContent>
                          <w:p w:rsidR="00176E2A" w:rsidRPr="00402913" w:rsidRDefault="00176E2A" w:rsidP="0001077D">
                            <w:pPr>
                              <w:rPr>
                                <w:sz w:val="20"/>
                                <w:szCs w:val="20"/>
                              </w:rPr>
                            </w:pPr>
                            <w:r w:rsidRPr="00402913">
                              <w:rPr>
                                <w:sz w:val="20"/>
                                <w:szCs w:val="20"/>
                              </w:rPr>
                              <w:t>Печатное средство массовой информации органов местного самоуправления муниципального образования Большеколпанское сельское поселение Гатчинского муниципального района Ленинградской области – печатное издание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140.95pt;margin-top:81.75pt;width:373.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" stroked="f" strokecolor="white" strokeweight="3pt">
                <v:shadow on="t" color="#243f60" opacity=".5" offset="1pt"/>
                <v:textbox>
                  <w:txbxContent>
                    <w:p w:rsidR="00176E2A" w:rsidRPr="00402913" w:rsidRDefault="00176E2A" w:rsidP="0001077D">
                      <w:pPr>
                        <w:rPr>
                          <w:sz w:val="20"/>
                          <w:szCs w:val="20"/>
                        </w:rPr>
                      </w:pPr>
                      <w:r w:rsidRPr="00402913">
                        <w:rPr>
                          <w:sz w:val="20"/>
                          <w:szCs w:val="20"/>
                        </w:rPr>
                        <w:t>Печатное средство массовой информации органов местного самоуправления муниципального образования Большеколпанское сельское поселение Гатчинского муниципального района Ленинградской области – печатное издание</w:t>
                      </w:r>
                    </w:p>
                  </w:txbxContent>
                </v:textbox>
              </v:shape>
            </w:pict>
          </mc:Fallback>
        </mc:AlternateContent>
      </w:r>
      <w:r w:rsidRPr="000F478D">
        <w:rPr>
          <w:rFonts w:ascii="Times New Roman" w:hAnsi="Times New Roman"/>
          <w:noProof/>
          <w:sz w:val="16"/>
          <w:szCs w:val="16"/>
        </w:rPr>
        <mc:AlternateContent>
          <mc:Choice Requires="wps">
            <w:drawing>
              <wp:anchor distT="0" distB="0" distL="114300" distR="114300" simplePos="0" relativeHeight="251659264" behindDoc="0" locked="0" layoutInCell="1" allowOverlap="1">
                <wp:simplePos x="0" y="0"/>
                <wp:positionH relativeFrom="column">
                  <wp:posOffset>2148840</wp:posOffset>
                </wp:positionH>
                <wp:positionV relativeFrom="paragraph">
                  <wp:posOffset>38100</wp:posOffset>
                </wp:positionV>
                <wp:extent cx="2552700" cy="781050"/>
                <wp:effectExtent l="9525" t="5715" r="9525" b="133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81050"/>
                        </a:xfrm>
                        <a:prstGeom prst="rect">
                          <a:avLst/>
                        </a:prstGeom>
                        <a:solidFill>
                          <a:srgbClr val="FFFFFF"/>
                        </a:solidFill>
                        <a:ln w="9525">
                          <a:solidFill>
                            <a:srgbClr val="FFFFFF"/>
                          </a:solidFill>
                          <a:miter lim="800000"/>
                          <a:headEnd/>
                          <a:tailEnd/>
                        </a:ln>
                      </wps:spPr>
                      <wps:txbx>
                        <w:txbxContent>
                          <w:p w:rsidR="00176E2A" w:rsidRPr="00E65F17" w:rsidRDefault="00176E2A" w:rsidP="0001077D">
                            <w:pPr>
                              <w:rPr>
                                <w:sz w:val="32"/>
                                <w:szCs w:val="32"/>
                              </w:rPr>
                            </w:pPr>
                            <w:r w:rsidRPr="00E65F17">
                              <w:rPr>
                                <w:sz w:val="32"/>
                                <w:szCs w:val="32"/>
                              </w:rPr>
                              <w:t>БОЛЬШЕКОЛПАНСКИЙ</w:t>
                            </w:r>
                          </w:p>
                          <w:p w:rsidR="00176E2A" w:rsidRPr="00E65F17" w:rsidRDefault="00176E2A" w:rsidP="0001077D">
                            <w:pPr>
                              <w:rPr>
                                <w:sz w:val="72"/>
                                <w:szCs w:val="72"/>
                              </w:rPr>
                            </w:pPr>
                            <w:r w:rsidRPr="00E65F17">
                              <w:rPr>
                                <w:sz w:val="72"/>
                                <w:szCs w:val="72"/>
                              </w:rPr>
                              <w:t>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169.2pt;margin-top:3pt;width:201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" strokecolor="white">
                <v:textbox>
                  <w:txbxContent>
                    <w:p w:rsidR="00176E2A" w:rsidRPr="00E65F17" w:rsidRDefault="00176E2A" w:rsidP="0001077D">
                      <w:pPr>
                        <w:rPr>
                          <w:sz w:val="32"/>
                          <w:szCs w:val="32"/>
                        </w:rPr>
                      </w:pPr>
                      <w:r w:rsidRPr="00E65F17">
                        <w:rPr>
                          <w:sz w:val="32"/>
                          <w:szCs w:val="32"/>
                        </w:rPr>
                        <w:t>БОЛЬШЕКОЛПАНСКИЙ</w:t>
                      </w:r>
                    </w:p>
                    <w:p w:rsidR="00176E2A" w:rsidRPr="00E65F17" w:rsidRDefault="00176E2A" w:rsidP="0001077D">
                      <w:pPr>
                        <w:rPr>
                          <w:sz w:val="72"/>
                          <w:szCs w:val="72"/>
                        </w:rPr>
                      </w:pPr>
                      <w:r w:rsidRPr="00E65F17">
                        <w:rPr>
                          <w:sz w:val="72"/>
                          <w:szCs w:val="72"/>
                        </w:rPr>
                        <w:t>ВЕСТНИК</w:t>
                      </w:r>
                    </w:p>
                  </w:txbxContent>
                </v:textbox>
              </v:shape>
            </w:pict>
          </mc:Fallback>
        </mc:AlternateContent>
      </w:r>
      <w:r w:rsidRPr="000F478D">
        <w:rPr>
          <w:rFonts w:ascii="Times New Roman" w:hAnsi="Times New Roman"/>
          <w:sz w:val="16"/>
          <w:szCs w:val="16"/>
        </w:rPr>
        <w:t>д</w:t>
      </w:r>
      <w:r w:rsidRPr="000F478D">
        <w:rPr>
          <w:rFonts w:ascii="Times New Roman" w:hAnsi="Times New Roman"/>
        </w:rPr>
        <w:t>.Большие Колпаны</w:t>
      </w:r>
    </w:p>
    <w:p w:rsidR="0001077D" w:rsidRDefault="0001077D" w:rsidP="0001077D">
      <w:pPr>
        <w:rPr>
          <w:rFonts w:ascii="Times New Roman" w:hAnsi="Times New Roman"/>
          <w:b/>
          <w:caps/>
        </w:rPr>
      </w:pPr>
    </w:p>
    <w:p w:rsidR="0001077D" w:rsidRDefault="0001077D" w:rsidP="0001077D">
      <w:pPr>
        <w:tabs>
          <w:tab w:val="left" w:pos="1395"/>
          <w:tab w:val="center" w:pos="4323"/>
        </w:tabs>
        <w:rPr>
          <w:rFonts w:ascii="Times New Roman" w:hAnsi="Times New Roman"/>
          <w:noProof/>
          <w:sz w:val="16"/>
          <w:szCs w:val="16"/>
        </w:rPr>
      </w:pPr>
      <w:r>
        <w:rPr>
          <w:rFonts w:ascii="Times New Roman" w:hAnsi="Times New Roman"/>
        </w:rPr>
        <w:tab/>
      </w:r>
    </w:p>
    <w:p w:rsidR="0001077D" w:rsidRDefault="0001077D" w:rsidP="0001077D">
      <w:pPr>
        <w:tabs>
          <w:tab w:val="left" w:pos="540"/>
        </w:tabs>
        <w:jc w:val="center"/>
        <w:rPr>
          <w:b/>
          <w:sz w:val="28"/>
          <w:szCs w:val="28"/>
        </w:rPr>
        <w:sectPr w:rsidR="0001077D" w:rsidSect="0001077D">
          <w:headerReference w:type="even" r:id="rId9"/>
          <w:headerReference w:type="default" r:id="rId10"/>
          <w:pgSz w:w="11906" w:h="16838"/>
          <w:pgMar w:top="1134" w:right="567" w:bottom="1134" w:left="1701" w:header="709" w:footer="709" w:gutter="0"/>
          <w:cols w:space="708"/>
          <w:titlePg/>
          <w:docGrid w:linePitch="360"/>
        </w:sectPr>
      </w:pPr>
    </w:p>
    <w:p w:rsidR="0001077D" w:rsidRPr="0001077D" w:rsidRDefault="0001077D" w:rsidP="0001077D">
      <w:pPr>
        <w:tabs>
          <w:tab w:val="left" w:pos="540"/>
        </w:tabs>
        <w:jc w:val="center"/>
        <w:rPr>
          <w:rFonts w:ascii="Times New Roman" w:hAnsi="Times New Roman"/>
          <w:b/>
          <w:sz w:val="16"/>
          <w:szCs w:val="16"/>
        </w:rPr>
      </w:pPr>
      <w:r w:rsidRPr="0001077D">
        <w:rPr>
          <w:rFonts w:ascii="Times New Roman" w:hAnsi="Times New Roman"/>
          <w:b/>
          <w:noProof/>
          <w:sz w:val="16"/>
          <w:szCs w:val="16"/>
        </w:rPr>
        <w:drawing>
          <wp:inline distT="0" distB="0" distL="0" distR="0">
            <wp:extent cx="571500" cy="657225"/>
            <wp:effectExtent l="0" t="0" r="0" b="9525"/>
            <wp:docPr id="6" name="Рисунок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01077D" w:rsidRPr="0001077D" w:rsidRDefault="00DA3EEB" w:rsidP="0001077D">
      <w:pPr>
        <w:tabs>
          <w:tab w:val="left" w:pos="540"/>
        </w:tabs>
        <w:jc w:val="center"/>
        <w:rPr>
          <w:rFonts w:ascii="Times New Roman" w:hAnsi="Times New Roman"/>
          <w:b/>
          <w:sz w:val="16"/>
          <w:szCs w:val="16"/>
        </w:rPr>
      </w:pPr>
      <w:hyperlink r:id="rId13" w:anchor="_Hlk181604206 1,0,1300,0,,_Администрация муниципального о" w:history="1">
        <w:r w:rsidR="0001077D" w:rsidRPr="0001077D">
          <w:rPr>
            <w:rFonts w:ascii="Times New Roman" w:hAnsi="Times New Roman"/>
            <w:b/>
            <w:sz w:val="16"/>
            <w:szCs w:val="16"/>
          </w:rPr>
          <w:t>Администрация муниципального образования</w:t>
        </w:r>
      </w:hyperlink>
    </w:p>
    <w:p w:rsidR="0001077D" w:rsidRPr="0001077D" w:rsidRDefault="00DA3EEB" w:rsidP="0001077D">
      <w:pPr>
        <w:tabs>
          <w:tab w:val="left" w:pos="0"/>
        </w:tabs>
        <w:jc w:val="center"/>
        <w:rPr>
          <w:rFonts w:ascii="Times New Roman" w:hAnsi="Times New Roman"/>
          <w:b/>
          <w:sz w:val="16"/>
          <w:szCs w:val="16"/>
        </w:rPr>
      </w:pPr>
      <w:hyperlink r:id="rId14" w:anchor="_Hlk181604206 1,0,1300,0,,_Администрация муниципального о" w:history="1">
        <w:r w:rsidR="0001077D" w:rsidRPr="0001077D">
          <w:rPr>
            <w:rFonts w:ascii="Times New Roman" w:hAnsi="Times New Roman"/>
            <w:b/>
            <w:sz w:val="16"/>
            <w:szCs w:val="16"/>
          </w:rPr>
          <w:t>Большеколпанское сельское поселение</w:t>
        </w:r>
      </w:hyperlink>
    </w:p>
    <w:p w:rsidR="0001077D" w:rsidRPr="0001077D" w:rsidRDefault="00DA3EEB" w:rsidP="0001077D">
      <w:pPr>
        <w:tabs>
          <w:tab w:val="left" w:pos="0"/>
        </w:tabs>
        <w:jc w:val="center"/>
        <w:rPr>
          <w:rFonts w:ascii="Times New Roman" w:hAnsi="Times New Roman"/>
          <w:b/>
          <w:sz w:val="16"/>
          <w:szCs w:val="16"/>
        </w:rPr>
      </w:pPr>
      <w:hyperlink r:id="rId15" w:anchor="_Hlk181604206 1,0,1300,0,,_Администрация муниципального о" w:history="1">
        <w:r w:rsidR="0001077D" w:rsidRPr="0001077D">
          <w:rPr>
            <w:rFonts w:ascii="Times New Roman" w:hAnsi="Times New Roman"/>
            <w:b/>
            <w:sz w:val="16"/>
            <w:szCs w:val="16"/>
          </w:rPr>
          <w:t>Гатчинского муниципального района</w:t>
        </w:r>
      </w:hyperlink>
    </w:p>
    <w:p w:rsidR="0001077D" w:rsidRPr="0001077D" w:rsidRDefault="00DA3EEB" w:rsidP="0001077D">
      <w:pPr>
        <w:tabs>
          <w:tab w:val="left" w:pos="0"/>
        </w:tabs>
        <w:jc w:val="center"/>
        <w:rPr>
          <w:rFonts w:ascii="Times New Roman" w:hAnsi="Times New Roman"/>
          <w:b/>
          <w:sz w:val="16"/>
          <w:szCs w:val="16"/>
        </w:rPr>
      </w:pPr>
      <w:hyperlink r:id="rId16" w:anchor="_Hlk181604206 1,0,1300,0,,_Администрация муниципального о" w:history="1">
        <w:r w:rsidR="0001077D" w:rsidRPr="0001077D">
          <w:rPr>
            <w:rFonts w:ascii="Times New Roman" w:hAnsi="Times New Roman"/>
            <w:b/>
            <w:sz w:val="16"/>
            <w:szCs w:val="16"/>
          </w:rPr>
          <w:t>Ленинградской области</w:t>
        </w:r>
      </w:hyperlink>
    </w:p>
    <w:p w:rsidR="0001077D" w:rsidRPr="0001077D" w:rsidRDefault="0001077D" w:rsidP="0001077D">
      <w:pPr>
        <w:tabs>
          <w:tab w:val="left" w:pos="0"/>
        </w:tabs>
        <w:jc w:val="right"/>
        <w:rPr>
          <w:rFonts w:ascii="Times New Roman" w:hAnsi="Times New Roman"/>
          <w:sz w:val="16"/>
          <w:szCs w:val="16"/>
        </w:rPr>
      </w:pPr>
    </w:p>
    <w:p w:rsidR="0001077D" w:rsidRPr="0001077D" w:rsidRDefault="0001077D" w:rsidP="0001077D">
      <w:pPr>
        <w:tabs>
          <w:tab w:val="left" w:pos="0"/>
        </w:tabs>
        <w:jc w:val="center"/>
        <w:rPr>
          <w:rFonts w:ascii="Times New Roman" w:hAnsi="Times New Roman"/>
          <w:sz w:val="16"/>
          <w:szCs w:val="16"/>
        </w:rPr>
      </w:pPr>
    </w:p>
    <w:p w:rsidR="0001077D" w:rsidRPr="0001077D" w:rsidRDefault="00DA3EEB" w:rsidP="0001077D">
      <w:pPr>
        <w:tabs>
          <w:tab w:val="left" w:pos="0"/>
        </w:tabs>
        <w:spacing w:after="200" w:line="276" w:lineRule="auto"/>
        <w:jc w:val="center"/>
        <w:rPr>
          <w:rFonts w:ascii="Times New Roman" w:hAnsi="Times New Roman"/>
          <w:b/>
          <w:sz w:val="16"/>
          <w:szCs w:val="16"/>
        </w:rPr>
      </w:pPr>
      <w:hyperlink r:id="rId17" w:anchor="_Hlk181604206 1,0,1300,0,,_Администрация муниципального о" w:history="1">
        <w:r w:rsidR="0001077D" w:rsidRPr="0001077D">
          <w:rPr>
            <w:rFonts w:ascii="Times New Roman" w:hAnsi="Times New Roman"/>
            <w:b/>
            <w:sz w:val="16"/>
            <w:szCs w:val="16"/>
          </w:rPr>
          <w:t>ПОСТАНОВЛЕНИЕ</w:t>
        </w:r>
      </w:hyperlink>
    </w:p>
    <w:p w:rsidR="0001077D" w:rsidRPr="0001077D" w:rsidRDefault="0001077D" w:rsidP="0001077D">
      <w:pPr>
        <w:spacing w:after="200" w:line="360" w:lineRule="auto"/>
        <w:rPr>
          <w:rFonts w:ascii="Times New Roman" w:hAnsi="Times New Roman"/>
          <w:sz w:val="16"/>
          <w:szCs w:val="16"/>
        </w:rPr>
      </w:pPr>
      <w:r w:rsidRPr="0001077D">
        <w:rPr>
          <w:rFonts w:ascii="Times New Roman" w:hAnsi="Times New Roman"/>
          <w:sz w:val="16"/>
          <w:szCs w:val="16"/>
        </w:rPr>
        <w:t>«22» февраля 2023 г.</w:t>
      </w:r>
      <w:r w:rsidRPr="0001077D">
        <w:rPr>
          <w:rFonts w:ascii="Times New Roman" w:hAnsi="Times New Roman"/>
          <w:sz w:val="16"/>
          <w:szCs w:val="16"/>
        </w:rPr>
        <w:tab/>
      </w:r>
      <w:r w:rsidRPr="0001077D">
        <w:rPr>
          <w:rFonts w:ascii="Times New Roman" w:hAnsi="Times New Roman"/>
          <w:sz w:val="16"/>
          <w:szCs w:val="16"/>
        </w:rPr>
        <w:tab/>
        <w:t xml:space="preserve">         </w:t>
      </w:r>
      <w:r>
        <w:rPr>
          <w:rFonts w:ascii="Times New Roman" w:hAnsi="Times New Roman"/>
          <w:sz w:val="16"/>
          <w:szCs w:val="16"/>
        </w:rPr>
        <w:t xml:space="preserve">                      </w:t>
      </w:r>
      <w:r w:rsidRPr="0001077D">
        <w:rPr>
          <w:rFonts w:ascii="Times New Roman" w:hAnsi="Times New Roman"/>
          <w:sz w:val="16"/>
          <w:szCs w:val="16"/>
        </w:rPr>
        <w:t xml:space="preserve"> № 62</w:t>
      </w:r>
    </w:p>
    <w:p w:rsidR="0001077D" w:rsidRPr="0001077D" w:rsidRDefault="0001077D" w:rsidP="0001077D">
      <w:pPr>
        <w:autoSpaceDE w:val="0"/>
        <w:autoSpaceDN w:val="0"/>
        <w:adjustRightInd w:val="0"/>
        <w:jc w:val="both"/>
        <w:outlineLvl w:val="1"/>
        <w:rPr>
          <w:rFonts w:ascii="Times New Roman" w:hAnsi="Times New Roman"/>
          <w:b/>
          <w:bCs/>
          <w:sz w:val="16"/>
          <w:szCs w:val="16"/>
        </w:rPr>
      </w:pPr>
      <w:r w:rsidRPr="0001077D">
        <w:rPr>
          <w:rFonts w:ascii="Times New Roman" w:hAnsi="Times New Roman"/>
          <w:b/>
          <w:bCs/>
          <w:sz w:val="16"/>
          <w:szCs w:val="16"/>
        </w:rPr>
        <w:t>О признании утратившим силу постановления администрации №  263  от 03.09.2012 года «Об утверждении  административного регламента  по предоставлению  муниципальной услуги  по организации учета и обеспечению рассмотрения обращений граждан администрацией муниципального образования  Большеколпанское  сельское поселение Гатчинского муниципального района ленинградской области»</w:t>
      </w:r>
    </w:p>
    <w:p w:rsidR="0001077D" w:rsidRDefault="0001077D" w:rsidP="0001077D">
      <w:pPr>
        <w:ind w:firstLine="567"/>
        <w:jc w:val="both"/>
        <w:rPr>
          <w:rFonts w:ascii="Times New Roman" w:hAnsi="Times New Roman"/>
          <w:sz w:val="16"/>
          <w:szCs w:val="16"/>
        </w:rPr>
      </w:pPr>
    </w:p>
    <w:p w:rsidR="0001077D" w:rsidRPr="0001077D" w:rsidRDefault="0001077D" w:rsidP="0001077D">
      <w:pPr>
        <w:ind w:firstLine="567"/>
        <w:jc w:val="both"/>
        <w:rPr>
          <w:rFonts w:ascii="Times New Roman" w:hAnsi="Times New Roman"/>
          <w:sz w:val="16"/>
          <w:szCs w:val="16"/>
        </w:rPr>
      </w:pPr>
      <w:r w:rsidRPr="0001077D">
        <w:rPr>
          <w:rFonts w:ascii="Times New Roman" w:hAnsi="Times New Roman"/>
          <w:sz w:val="16"/>
          <w:szCs w:val="16"/>
        </w:rPr>
        <w:t xml:space="preserve">В целях приведения нормативных правовых актов администрации </w:t>
      </w:r>
      <w:bookmarkStart w:id="0" w:name="_Hlk125927445"/>
      <w:r w:rsidRPr="0001077D">
        <w:rPr>
          <w:rFonts w:ascii="Times New Roman" w:hAnsi="Times New Roman"/>
          <w:sz w:val="16"/>
          <w:szCs w:val="16"/>
        </w:rPr>
        <w:t>муниципального образования Большеколпанское сельское поселение Гатчинского муниципального района Ленинградской области</w:t>
      </w:r>
      <w:bookmarkEnd w:id="0"/>
      <w:r w:rsidRPr="0001077D">
        <w:rPr>
          <w:rFonts w:ascii="Times New Roman" w:hAnsi="Times New Roman"/>
          <w:sz w:val="16"/>
          <w:szCs w:val="16"/>
        </w:rPr>
        <w:t xml:space="preserve"> в соответствие с действующим законодательством, администрация Большеколпанского сельского поселения</w:t>
      </w:r>
    </w:p>
    <w:p w:rsidR="0001077D" w:rsidRPr="0001077D" w:rsidRDefault="0001077D" w:rsidP="0001077D">
      <w:pPr>
        <w:ind w:firstLine="567"/>
        <w:jc w:val="both"/>
        <w:rPr>
          <w:rFonts w:ascii="Times New Roman" w:hAnsi="Times New Roman"/>
          <w:sz w:val="16"/>
          <w:szCs w:val="16"/>
        </w:rPr>
      </w:pPr>
    </w:p>
    <w:p w:rsidR="0001077D" w:rsidRPr="0001077D" w:rsidRDefault="0001077D" w:rsidP="0001077D">
      <w:pPr>
        <w:spacing w:after="200" w:line="276" w:lineRule="auto"/>
        <w:jc w:val="center"/>
        <w:rPr>
          <w:rFonts w:ascii="Times New Roman" w:hAnsi="Times New Roman"/>
          <w:b/>
          <w:sz w:val="16"/>
          <w:szCs w:val="16"/>
        </w:rPr>
      </w:pPr>
      <w:r w:rsidRPr="0001077D">
        <w:rPr>
          <w:rFonts w:ascii="Times New Roman" w:hAnsi="Times New Roman"/>
          <w:b/>
          <w:sz w:val="16"/>
          <w:szCs w:val="16"/>
        </w:rPr>
        <w:t>ПОСТАНОВЛЯЕТ:</w:t>
      </w:r>
    </w:p>
    <w:p w:rsidR="0001077D" w:rsidRPr="0001077D" w:rsidRDefault="0001077D" w:rsidP="0001077D">
      <w:pPr>
        <w:widowControl w:val="0"/>
        <w:numPr>
          <w:ilvl w:val="0"/>
          <w:numId w:val="1"/>
        </w:numPr>
        <w:tabs>
          <w:tab w:val="left" w:pos="0"/>
        </w:tabs>
        <w:autoSpaceDE w:val="0"/>
        <w:autoSpaceDN w:val="0"/>
        <w:adjustRightInd w:val="0"/>
        <w:spacing w:after="200" w:line="276" w:lineRule="auto"/>
        <w:ind w:left="0" w:firstLine="567"/>
        <w:contextualSpacing/>
        <w:jc w:val="both"/>
        <w:outlineLvl w:val="0"/>
        <w:rPr>
          <w:rFonts w:ascii="Times New Roman" w:hAnsi="Times New Roman"/>
          <w:bCs/>
          <w:sz w:val="16"/>
          <w:szCs w:val="16"/>
        </w:rPr>
      </w:pPr>
      <w:r w:rsidRPr="0001077D">
        <w:rPr>
          <w:rFonts w:ascii="Times New Roman" w:hAnsi="Times New Roman"/>
          <w:bCs/>
          <w:sz w:val="16"/>
          <w:szCs w:val="16"/>
        </w:rPr>
        <w:t>Признать  утратившим силу постановление администрации муниципального образования Большеколпанское сельское поселение Гатчинского муниципального района Ленинградской области  №  263  от 03.09.2012 года «Об утверждении  административного регламента  по предоставлению  муниципальной услуги  по организации учета и обеспечению рассмотрения обращений граждан администрацией муниципального образования  Большеколпанское  сельское поселение Гатчинского муниципального района ленинградской области».</w:t>
      </w:r>
    </w:p>
    <w:p w:rsidR="0001077D" w:rsidRPr="0001077D" w:rsidRDefault="0001077D" w:rsidP="0001077D">
      <w:pPr>
        <w:widowControl w:val="0"/>
        <w:numPr>
          <w:ilvl w:val="0"/>
          <w:numId w:val="1"/>
        </w:numPr>
        <w:tabs>
          <w:tab w:val="left" w:pos="0"/>
        </w:tabs>
        <w:autoSpaceDE w:val="0"/>
        <w:autoSpaceDN w:val="0"/>
        <w:adjustRightInd w:val="0"/>
        <w:spacing w:after="200" w:line="276" w:lineRule="auto"/>
        <w:ind w:left="0" w:firstLine="426"/>
        <w:contextualSpacing/>
        <w:jc w:val="both"/>
        <w:outlineLvl w:val="0"/>
        <w:rPr>
          <w:rFonts w:ascii="Times New Roman" w:hAnsi="Times New Roman"/>
          <w:bCs/>
          <w:sz w:val="16"/>
          <w:szCs w:val="16"/>
        </w:rPr>
      </w:pPr>
      <w:r w:rsidRPr="0001077D">
        <w:rPr>
          <w:rFonts w:ascii="Times New Roman" w:hAnsi="Times New Roman"/>
          <w:sz w:val="16"/>
          <w:szCs w:val="16"/>
        </w:rPr>
        <w:t>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rsidR="0001077D" w:rsidRPr="0001077D" w:rsidRDefault="0001077D" w:rsidP="0001077D">
      <w:pPr>
        <w:widowControl w:val="0"/>
        <w:numPr>
          <w:ilvl w:val="0"/>
          <w:numId w:val="1"/>
        </w:numPr>
        <w:tabs>
          <w:tab w:val="left" w:pos="0"/>
        </w:tabs>
        <w:autoSpaceDE w:val="0"/>
        <w:autoSpaceDN w:val="0"/>
        <w:adjustRightInd w:val="0"/>
        <w:spacing w:after="200" w:line="276" w:lineRule="auto"/>
        <w:ind w:left="0" w:firstLine="426"/>
        <w:contextualSpacing/>
        <w:jc w:val="both"/>
        <w:outlineLvl w:val="0"/>
        <w:rPr>
          <w:rFonts w:ascii="Times New Roman" w:hAnsi="Times New Roman"/>
          <w:bCs/>
          <w:sz w:val="16"/>
          <w:szCs w:val="16"/>
        </w:rPr>
      </w:pPr>
      <w:r w:rsidRPr="0001077D">
        <w:rPr>
          <w:rFonts w:ascii="Times New Roman" w:hAnsi="Times New Roman"/>
          <w:color w:val="000000"/>
          <w:sz w:val="16"/>
          <w:szCs w:val="16"/>
        </w:rPr>
        <w:t xml:space="preserve">Контроль за выполнением </w:t>
      </w:r>
      <w:r w:rsidRPr="0001077D">
        <w:rPr>
          <w:rFonts w:ascii="Times New Roman" w:hAnsi="Times New Roman"/>
          <w:sz w:val="16"/>
          <w:szCs w:val="16"/>
        </w:rPr>
        <w:t xml:space="preserve">настоящего </w:t>
      </w:r>
      <w:r w:rsidRPr="0001077D">
        <w:rPr>
          <w:rFonts w:ascii="Times New Roman" w:hAnsi="Times New Roman"/>
          <w:color w:val="000000"/>
          <w:sz w:val="16"/>
          <w:szCs w:val="16"/>
        </w:rPr>
        <w:t>постановления оставляю за собой.</w:t>
      </w:r>
    </w:p>
    <w:p w:rsidR="0001077D" w:rsidRPr="0001077D" w:rsidRDefault="0001077D" w:rsidP="0001077D">
      <w:pPr>
        <w:widowControl w:val="0"/>
        <w:tabs>
          <w:tab w:val="left" w:pos="0"/>
        </w:tabs>
        <w:autoSpaceDE w:val="0"/>
        <w:autoSpaceDN w:val="0"/>
        <w:adjustRightInd w:val="0"/>
        <w:ind w:left="567"/>
        <w:contextualSpacing/>
        <w:jc w:val="both"/>
        <w:outlineLvl w:val="0"/>
        <w:rPr>
          <w:rFonts w:ascii="Times New Roman" w:hAnsi="Times New Roman"/>
          <w:bCs/>
          <w:sz w:val="16"/>
          <w:szCs w:val="16"/>
        </w:rPr>
      </w:pPr>
    </w:p>
    <w:p w:rsidR="0001077D" w:rsidRPr="0001077D" w:rsidRDefault="0001077D" w:rsidP="0001077D">
      <w:pPr>
        <w:spacing w:after="200" w:line="276" w:lineRule="auto"/>
        <w:contextualSpacing/>
        <w:jc w:val="center"/>
        <w:rPr>
          <w:rFonts w:ascii="Times New Roman" w:hAnsi="Times New Roman"/>
          <w:sz w:val="16"/>
          <w:szCs w:val="16"/>
        </w:rPr>
      </w:pPr>
      <w:r w:rsidRPr="0001077D">
        <w:rPr>
          <w:rFonts w:ascii="Times New Roman" w:hAnsi="Times New Roman"/>
          <w:sz w:val="16"/>
          <w:szCs w:val="16"/>
        </w:rPr>
        <w:t>Гл</w:t>
      </w:r>
      <w:r>
        <w:rPr>
          <w:rFonts w:ascii="Times New Roman" w:hAnsi="Times New Roman"/>
          <w:sz w:val="16"/>
          <w:szCs w:val="16"/>
        </w:rPr>
        <w:t>ава администрации __________</w:t>
      </w:r>
      <w:r w:rsidRPr="0001077D">
        <w:rPr>
          <w:rFonts w:ascii="Times New Roman" w:hAnsi="Times New Roman"/>
          <w:sz w:val="16"/>
          <w:szCs w:val="16"/>
        </w:rPr>
        <w:t>___________ М. В. Бычинина</w:t>
      </w:r>
    </w:p>
    <w:p w:rsidR="0001077D" w:rsidRDefault="0001077D" w:rsidP="0001077D">
      <w:pPr>
        <w:tabs>
          <w:tab w:val="left" w:pos="1395"/>
          <w:tab w:val="center" w:pos="4323"/>
        </w:tabs>
        <w:jc w:val="both"/>
        <w:rPr>
          <w:rFonts w:ascii="Times New Roman" w:hAnsi="Times New Roman"/>
          <w:noProof/>
          <w:sz w:val="16"/>
          <w:szCs w:val="16"/>
        </w:rPr>
      </w:pPr>
    </w:p>
    <w:p w:rsidR="0001077D" w:rsidRDefault="0001077D" w:rsidP="0001077D">
      <w:pPr>
        <w:tabs>
          <w:tab w:val="left" w:pos="1395"/>
          <w:tab w:val="center" w:pos="4323"/>
        </w:tabs>
        <w:jc w:val="both"/>
        <w:rPr>
          <w:rFonts w:ascii="Times New Roman" w:hAnsi="Times New Roman"/>
          <w:noProof/>
          <w:sz w:val="16"/>
          <w:szCs w:val="16"/>
        </w:rPr>
      </w:pPr>
    </w:p>
    <w:p w:rsidR="0001077D" w:rsidRDefault="0001077D" w:rsidP="0001077D">
      <w:pPr>
        <w:tabs>
          <w:tab w:val="left" w:pos="1395"/>
          <w:tab w:val="center" w:pos="4323"/>
        </w:tabs>
        <w:jc w:val="both"/>
        <w:rPr>
          <w:rFonts w:ascii="Times New Roman" w:hAnsi="Times New Roman"/>
          <w:noProof/>
          <w:sz w:val="16"/>
          <w:szCs w:val="16"/>
        </w:rPr>
      </w:pPr>
    </w:p>
    <w:p w:rsidR="0001077D" w:rsidRPr="0001077D" w:rsidRDefault="0001077D" w:rsidP="0001077D">
      <w:pPr>
        <w:tabs>
          <w:tab w:val="left" w:pos="540"/>
        </w:tabs>
        <w:jc w:val="center"/>
        <w:rPr>
          <w:rFonts w:ascii="Times New Roman" w:hAnsi="Times New Roman"/>
          <w:b/>
          <w:sz w:val="16"/>
          <w:szCs w:val="16"/>
        </w:rPr>
      </w:pPr>
      <w:r w:rsidRPr="0001077D">
        <w:rPr>
          <w:rFonts w:ascii="Times New Roman" w:hAnsi="Times New Roman"/>
          <w:b/>
          <w:noProof/>
          <w:sz w:val="16"/>
          <w:szCs w:val="16"/>
        </w:rPr>
        <w:drawing>
          <wp:inline distT="0" distB="0" distL="0" distR="0">
            <wp:extent cx="571500" cy="657225"/>
            <wp:effectExtent l="0" t="0" r="0" b="9525"/>
            <wp:docPr id="8" name="Рисунок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01077D" w:rsidRPr="0001077D" w:rsidRDefault="00DA3EEB" w:rsidP="0001077D">
      <w:pPr>
        <w:tabs>
          <w:tab w:val="left" w:pos="540"/>
        </w:tabs>
        <w:jc w:val="center"/>
        <w:rPr>
          <w:rFonts w:ascii="Times New Roman" w:hAnsi="Times New Roman"/>
          <w:b/>
          <w:sz w:val="16"/>
          <w:szCs w:val="16"/>
        </w:rPr>
      </w:pPr>
      <w:hyperlink r:id="rId18" w:anchor="_Hlk181604206 1,0,1300,0,,_Администрация муниципального о" w:history="1">
        <w:r w:rsidR="0001077D" w:rsidRPr="0001077D">
          <w:rPr>
            <w:rFonts w:ascii="Times New Roman" w:hAnsi="Times New Roman"/>
            <w:b/>
            <w:sz w:val="16"/>
            <w:szCs w:val="16"/>
          </w:rPr>
          <w:t>Администрация муниципального образования</w:t>
        </w:r>
      </w:hyperlink>
    </w:p>
    <w:p w:rsidR="0001077D" w:rsidRPr="0001077D" w:rsidRDefault="00DA3EEB" w:rsidP="0001077D">
      <w:pPr>
        <w:tabs>
          <w:tab w:val="left" w:pos="0"/>
        </w:tabs>
        <w:jc w:val="center"/>
        <w:rPr>
          <w:rFonts w:ascii="Times New Roman" w:hAnsi="Times New Roman"/>
          <w:b/>
          <w:sz w:val="16"/>
          <w:szCs w:val="16"/>
        </w:rPr>
      </w:pPr>
      <w:hyperlink r:id="rId19" w:anchor="_Hlk181604206 1,0,1300,0,,_Администрация муниципального о" w:history="1">
        <w:r w:rsidR="0001077D" w:rsidRPr="0001077D">
          <w:rPr>
            <w:rFonts w:ascii="Times New Roman" w:hAnsi="Times New Roman"/>
            <w:b/>
            <w:sz w:val="16"/>
            <w:szCs w:val="16"/>
          </w:rPr>
          <w:t>Большеколпанское сельское поселение</w:t>
        </w:r>
      </w:hyperlink>
    </w:p>
    <w:p w:rsidR="0001077D" w:rsidRPr="0001077D" w:rsidRDefault="00DA3EEB" w:rsidP="0001077D">
      <w:pPr>
        <w:tabs>
          <w:tab w:val="left" w:pos="0"/>
        </w:tabs>
        <w:jc w:val="center"/>
        <w:rPr>
          <w:rFonts w:ascii="Times New Roman" w:hAnsi="Times New Roman"/>
          <w:b/>
          <w:sz w:val="16"/>
          <w:szCs w:val="16"/>
        </w:rPr>
      </w:pPr>
      <w:hyperlink r:id="rId20" w:anchor="_Hlk181604206 1,0,1300,0,,_Администрация муниципального о" w:history="1">
        <w:r w:rsidR="0001077D" w:rsidRPr="0001077D">
          <w:rPr>
            <w:rFonts w:ascii="Times New Roman" w:hAnsi="Times New Roman"/>
            <w:b/>
            <w:sz w:val="16"/>
            <w:szCs w:val="16"/>
          </w:rPr>
          <w:t>Гатчинского муниципального района</w:t>
        </w:r>
      </w:hyperlink>
    </w:p>
    <w:p w:rsidR="0001077D" w:rsidRPr="0001077D" w:rsidRDefault="00DA3EEB" w:rsidP="0001077D">
      <w:pPr>
        <w:tabs>
          <w:tab w:val="left" w:pos="0"/>
        </w:tabs>
        <w:jc w:val="center"/>
        <w:rPr>
          <w:rFonts w:ascii="Times New Roman" w:hAnsi="Times New Roman"/>
          <w:b/>
          <w:sz w:val="16"/>
          <w:szCs w:val="16"/>
        </w:rPr>
      </w:pPr>
      <w:hyperlink r:id="rId21" w:anchor="_Hlk181604206 1,0,1300,0,,_Администрация муниципального о" w:history="1">
        <w:r w:rsidR="0001077D" w:rsidRPr="0001077D">
          <w:rPr>
            <w:rFonts w:ascii="Times New Roman" w:hAnsi="Times New Roman"/>
            <w:b/>
            <w:sz w:val="16"/>
            <w:szCs w:val="16"/>
          </w:rPr>
          <w:t>Ленинградской области</w:t>
        </w:r>
      </w:hyperlink>
    </w:p>
    <w:p w:rsidR="0001077D" w:rsidRPr="0001077D" w:rsidRDefault="0001077D" w:rsidP="0001077D">
      <w:pPr>
        <w:tabs>
          <w:tab w:val="left" w:pos="0"/>
        </w:tabs>
        <w:jc w:val="right"/>
        <w:rPr>
          <w:rFonts w:ascii="Times New Roman" w:hAnsi="Times New Roman"/>
          <w:sz w:val="16"/>
          <w:szCs w:val="16"/>
        </w:rPr>
      </w:pPr>
    </w:p>
    <w:p w:rsidR="0001077D" w:rsidRPr="0001077D" w:rsidRDefault="0001077D" w:rsidP="0001077D">
      <w:pPr>
        <w:tabs>
          <w:tab w:val="left" w:pos="0"/>
        </w:tabs>
        <w:jc w:val="center"/>
        <w:rPr>
          <w:rFonts w:ascii="Times New Roman" w:hAnsi="Times New Roman"/>
          <w:sz w:val="16"/>
          <w:szCs w:val="16"/>
        </w:rPr>
      </w:pPr>
    </w:p>
    <w:p w:rsidR="0001077D" w:rsidRPr="0001077D" w:rsidRDefault="00DA3EEB" w:rsidP="0001077D">
      <w:pPr>
        <w:tabs>
          <w:tab w:val="left" w:pos="0"/>
        </w:tabs>
        <w:jc w:val="center"/>
        <w:rPr>
          <w:rFonts w:ascii="Times New Roman" w:hAnsi="Times New Roman"/>
          <w:b/>
          <w:sz w:val="16"/>
          <w:szCs w:val="16"/>
        </w:rPr>
      </w:pPr>
      <w:hyperlink r:id="rId22" w:anchor="_Hlk181604206 1,0,1300,0,,_Администрация муниципального о" w:history="1">
        <w:r w:rsidR="0001077D" w:rsidRPr="0001077D">
          <w:rPr>
            <w:rFonts w:ascii="Times New Roman" w:hAnsi="Times New Roman"/>
            <w:b/>
            <w:sz w:val="16"/>
            <w:szCs w:val="16"/>
          </w:rPr>
          <w:t>ПОСТАНОВЛЕНИЕ</w:t>
        </w:r>
      </w:hyperlink>
    </w:p>
    <w:p w:rsidR="0001077D" w:rsidRPr="0001077D" w:rsidRDefault="0001077D" w:rsidP="0001077D">
      <w:pPr>
        <w:tabs>
          <w:tab w:val="left" w:pos="2565"/>
        </w:tabs>
        <w:jc w:val="center"/>
        <w:rPr>
          <w:rFonts w:ascii="Times New Roman" w:hAnsi="Times New Roman"/>
          <w:b/>
          <w:caps/>
          <w:sz w:val="16"/>
          <w:szCs w:val="16"/>
        </w:rPr>
      </w:pPr>
    </w:p>
    <w:p w:rsidR="0001077D" w:rsidRDefault="0001077D" w:rsidP="0001077D">
      <w:pPr>
        <w:spacing w:line="360" w:lineRule="auto"/>
        <w:rPr>
          <w:rFonts w:ascii="Times New Roman" w:hAnsi="Times New Roman"/>
          <w:sz w:val="16"/>
          <w:szCs w:val="16"/>
        </w:rPr>
      </w:pPr>
      <w:r w:rsidRPr="0001077D">
        <w:rPr>
          <w:rFonts w:ascii="Times New Roman" w:hAnsi="Times New Roman"/>
          <w:sz w:val="16"/>
          <w:szCs w:val="16"/>
        </w:rPr>
        <w:t>«22» февраля 2023 г.</w:t>
      </w:r>
      <w:r w:rsidRPr="0001077D">
        <w:rPr>
          <w:rFonts w:ascii="Times New Roman" w:hAnsi="Times New Roman"/>
          <w:sz w:val="16"/>
          <w:szCs w:val="16"/>
        </w:rPr>
        <w:tab/>
      </w:r>
      <w:r w:rsidRPr="0001077D">
        <w:rPr>
          <w:rFonts w:ascii="Times New Roman" w:hAnsi="Times New Roman"/>
          <w:sz w:val="16"/>
          <w:szCs w:val="16"/>
        </w:rPr>
        <w:tab/>
        <w:t xml:space="preserve">             </w:t>
      </w:r>
      <w:r>
        <w:rPr>
          <w:rFonts w:ascii="Times New Roman" w:hAnsi="Times New Roman"/>
          <w:sz w:val="16"/>
          <w:szCs w:val="16"/>
        </w:rPr>
        <w:t xml:space="preserve">                </w:t>
      </w:r>
      <w:r w:rsidRPr="0001077D">
        <w:rPr>
          <w:rFonts w:ascii="Times New Roman" w:hAnsi="Times New Roman"/>
          <w:sz w:val="16"/>
          <w:szCs w:val="16"/>
        </w:rPr>
        <w:t xml:space="preserve">  № 63</w:t>
      </w:r>
    </w:p>
    <w:p w:rsidR="0001077D" w:rsidRPr="0001077D" w:rsidRDefault="0001077D" w:rsidP="0001077D">
      <w:pPr>
        <w:autoSpaceDE w:val="0"/>
        <w:autoSpaceDN w:val="0"/>
        <w:adjustRightInd w:val="0"/>
        <w:jc w:val="both"/>
        <w:rPr>
          <w:rFonts w:ascii="Times New Roman" w:hAnsi="Times New Roman"/>
          <w:b/>
          <w:sz w:val="16"/>
          <w:szCs w:val="16"/>
        </w:rPr>
      </w:pPr>
      <w:r w:rsidRPr="0001077D">
        <w:rPr>
          <w:rFonts w:ascii="Times New Roman" w:hAnsi="Times New Roman"/>
          <w:b/>
          <w:sz w:val="16"/>
          <w:szCs w:val="16"/>
        </w:rPr>
        <w:t xml:space="preserve">Об утверждении  административного регламента предоставления муниципальной услуги </w:t>
      </w:r>
      <w:r w:rsidRPr="0001077D">
        <w:rPr>
          <w:rFonts w:ascii="Times New Roman" w:hAnsi="Times New Roman"/>
          <w:b/>
          <w:bCs/>
          <w:sz w:val="16"/>
          <w:szCs w:val="16"/>
        </w:rPr>
        <w:t>«Предварительное согласование предоставления земельного участка, находящегося в муниципальной собственности</w:t>
      </w:r>
      <w:r>
        <w:rPr>
          <w:rFonts w:ascii="Times New Roman" w:hAnsi="Times New Roman"/>
          <w:b/>
          <w:sz w:val="16"/>
          <w:szCs w:val="16"/>
        </w:rPr>
        <w:t>»</w:t>
      </w:r>
    </w:p>
    <w:p w:rsidR="0001077D" w:rsidRPr="0001077D" w:rsidRDefault="0001077D" w:rsidP="0001077D">
      <w:pPr>
        <w:ind w:firstLine="567"/>
        <w:jc w:val="both"/>
        <w:rPr>
          <w:rFonts w:ascii="Times New Roman" w:hAnsi="Times New Roman"/>
          <w:sz w:val="16"/>
          <w:szCs w:val="16"/>
        </w:rPr>
      </w:pPr>
      <w:r w:rsidRPr="0001077D">
        <w:rPr>
          <w:rFonts w:ascii="Times New Roman" w:hAnsi="Times New Roman"/>
          <w:sz w:val="16"/>
          <w:szCs w:val="16"/>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rsidR="0001077D" w:rsidRPr="0001077D" w:rsidRDefault="0001077D" w:rsidP="0001077D">
      <w:pPr>
        <w:ind w:firstLine="567"/>
        <w:jc w:val="both"/>
        <w:rPr>
          <w:rFonts w:ascii="Times New Roman" w:hAnsi="Times New Roman"/>
          <w:sz w:val="16"/>
          <w:szCs w:val="16"/>
        </w:rPr>
      </w:pPr>
    </w:p>
    <w:p w:rsidR="0001077D" w:rsidRPr="0001077D" w:rsidRDefault="0001077D" w:rsidP="0001077D">
      <w:pPr>
        <w:jc w:val="center"/>
        <w:rPr>
          <w:rFonts w:ascii="Times New Roman" w:hAnsi="Times New Roman"/>
          <w:b/>
          <w:sz w:val="16"/>
          <w:szCs w:val="16"/>
        </w:rPr>
      </w:pPr>
      <w:r w:rsidRPr="0001077D">
        <w:rPr>
          <w:rFonts w:ascii="Times New Roman" w:hAnsi="Times New Roman"/>
          <w:b/>
          <w:sz w:val="16"/>
          <w:szCs w:val="16"/>
        </w:rPr>
        <w:t>ПОСТАНОВЛЯЕТ:</w:t>
      </w:r>
    </w:p>
    <w:p w:rsidR="0001077D" w:rsidRPr="0001077D" w:rsidRDefault="0001077D" w:rsidP="0001077D">
      <w:pPr>
        <w:jc w:val="both"/>
        <w:rPr>
          <w:rFonts w:ascii="Times New Roman" w:hAnsi="Times New Roman"/>
          <w:sz w:val="16"/>
          <w:szCs w:val="16"/>
        </w:rPr>
      </w:pPr>
    </w:p>
    <w:p w:rsidR="0001077D" w:rsidRPr="0001077D" w:rsidRDefault="0001077D" w:rsidP="0001077D">
      <w:pPr>
        <w:widowControl w:val="0"/>
        <w:numPr>
          <w:ilvl w:val="0"/>
          <w:numId w:val="2"/>
        </w:numPr>
        <w:tabs>
          <w:tab w:val="left" w:pos="0"/>
        </w:tabs>
        <w:autoSpaceDE w:val="0"/>
        <w:autoSpaceDN w:val="0"/>
        <w:adjustRightInd w:val="0"/>
        <w:contextualSpacing/>
        <w:jc w:val="both"/>
        <w:outlineLvl w:val="0"/>
        <w:rPr>
          <w:rFonts w:ascii="Times New Roman" w:hAnsi="Times New Roman"/>
          <w:sz w:val="16"/>
          <w:szCs w:val="16"/>
        </w:rPr>
      </w:pPr>
      <w:r w:rsidRPr="0001077D">
        <w:rPr>
          <w:rFonts w:ascii="Times New Roman" w:hAnsi="Times New Roman"/>
          <w:sz w:val="16"/>
          <w:szCs w:val="16"/>
        </w:rPr>
        <w:t>Утвердить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(Приложение).</w:t>
      </w:r>
    </w:p>
    <w:p w:rsidR="0001077D" w:rsidRPr="0001077D" w:rsidRDefault="0001077D" w:rsidP="0001077D">
      <w:pPr>
        <w:widowControl w:val="0"/>
        <w:numPr>
          <w:ilvl w:val="0"/>
          <w:numId w:val="2"/>
        </w:numPr>
        <w:tabs>
          <w:tab w:val="left" w:pos="0"/>
        </w:tabs>
        <w:autoSpaceDE w:val="0"/>
        <w:autoSpaceDN w:val="0"/>
        <w:adjustRightInd w:val="0"/>
        <w:ind w:firstLine="567"/>
        <w:contextualSpacing/>
        <w:jc w:val="both"/>
        <w:outlineLvl w:val="0"/>
        <w:rPr>
          <w:rFonts w:ascii="Times New Roman" w:hAnsi="Times New Roman"/>
          <w:sz w:val="16"/>
          <w:szCs w:val="16"/>
        </w:rPr>
      </w:pPr>
      <w:r w:rsidRPr="0001077D">
        <w:rPr>
          <w:rFonts w:ascii="Times New Roman" w:hAnsi="Times New Roman"/>
          <w:sz w:val="16"/>
          <w:szCs w:val="16"/>
        </w:rPr>
        <w:t>Признать утратившим силу постановление  от 11 августа 2022  года</w:t>
      </w:r>
      <w:r w:rsidRPr="0001077D">
        <w:rPr>
          <w:rFonts w:ascii="Times New Roman" w:hAnsi="Times New Roman"/>
          <w:sz w:val="16"/>
          <w:szCs w:val="16"/>
        </w:rPr>
        <w:br/>
        <w:t xml:space="preserve"> № 278 «Об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 </w:t>
      </w:r>
    </w:p>
    <w:p w:rsidR="0001077D" w:rsidRPr="0001077D" w:rsidRDefault="0001077D" w:rsidP="0001077D">
      <w:pPr>
        <w:widowControl w:val="0"/>
        <w:numPr>
          <w:ilvl w:val="0"/>
          <w:numId w:val="2"/>
        </w:numPr>
        <w:tabs>
          <w:tab w:val="left" w:pos="0"/>
        </w:tabs>
        <w:autoSpaceDE w:val="0"/>
        <w:autoSpaceDN w:val="0"/>
        <w:adjustRightInd w:val="0"/>
        <w:ind w:firstLine="567"/>
        <w:contextualSpacing/>
        <w:jc w:val="both"/>
        <w:outlineLvl w:val="0"/>
        <w:rPr>
          <w:rFonts w:ascii="Times New Roman" w:hAnsi="Times New Roman"/>
          <w:bCs/>
          <w:sz w:val="16"/>
          <w:szCs w:val="16"/>
        </w:rPr>
      </w:pPr>
      <w:r w:rsidRPr="0001077D">
        <w:rPr>
          <w:rFonts w:ascii="Times New Roman" w:hAnsi="Times New Roman"/>
          <w:sz w:val="16"/>
          <w:szCs w:val="16"/>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rsidR="0001077D" w:rsidRPr="0001077D" w:rsidRDefault="0001077D" w:rsidP="0001077D">
      <w:pPr>
        <w:tabs>
          <w:tab w:val="left" w:pos="0"/>
        </w:tabs>
        <w:ind w:firstLine="567"/>
        <w:rPr>
          <w:rFonts w:ascii="Times New Roman" w:hAnsi="Times New Roman"/>
          <w:sz w:val="16"/>
          <w:szCs w:val="16"/>
        </w:rPr>
      </w:pPr>
    </w:p>
    <w:p w:rsidR="0001077D" w:rsidRDefault="0001077D" w:rsidP="0001077D">
      <w:pPr>
        <w:contextualSpacing/>
        <w:jc w:val="center"/>
        <w:rPr>
          <w:rFonts w:ascii="Times New Roman" w:hAnsi="Times New Roman"/>
          <w:sz w:val="16"/>
          <w:szCs w:val="16"/>
        </w:rPr>
      </w:pPr>
      <w:r w:rsidRPr="0001077D">
        <w:rPr>
          <w:rFonts w:ascii="Times New Roman" w:hAnsi="Times New Roman"/>
          <w:sz w:val="16"/>
          <w:szCs w:val="16"/>
        </w:rPr>
        <w:t>Глава ад</w:t>
      </w:r>
      <w:r>
        <w:rPr>
          <w:rFonts w:ascii="Times New Roman" w:hAnsi="Times New Roman"/>
          <w:sz w:val="16"/>
          <w:szCs w:val="16"/>
        </w:rPr>
        <w:t>министрации ________________</w:t>
      </w:r>
      <w:r w:rsidRPr="0001077D">
        <w:rPr>
          <w:rFonts w:ascii="Times New Roman" w:hAnsi="Times New Roman"/>
          <w:sz w:val="16"/>
          <w:szCs w:val="16"/>
        </w:rPr>
        <w:t>_____ М. В. Бычинина</w:t>
      </w:r>
    </w:p>
    <w:p w:rsidR="0001077D" w:rsidRDefault="0001077D" w:rsidP="0001077D">
      <w:pPr>
        <w:tabs>
          <w:tab w:val="left" w:pos="540"/>
        </w:tabs>
        <w:jc w:val="center"/>
        <w:rPr>
          <w:rFonts w:ascii="Times New Roman" w:hAnsi="Times New Roman"/>
          <w:b/>
          <w:sz w:val="28"/>
          <w:szCs w:val="28"/>
        </w:rPr>
      </w:pPr>
    </w:p>
    <w:p w:rsidR="0001077D" w:rsidRDefault="0001077D" w:rsidP="0001077D">
      <w:pPr>
        <w:tabs>
          <w:tab w:val="left" w:pos="540"/>
        </w:tabs>
        <w:jc w:val="center"/>
        <w:rPr>
          <w:rFonts w:ascii="Times New Roman" w:hAnsi="Times New Roman"/>
          <w:b/>
          <w:sz w:val="28"/>
          <w:szCs w:val="28"/>
        </w:rPr>
      </w:pPr>
    </w:p>
    <w:p w:rsidR="0001077D" w:rsidRPr="00EA3703" w:rsidRDefault="0001077D" w:rsidP="0001077D">
      <w:pPr>
        <w:tabs>
          <w:tab w:val="left" w:pos="540"/>
        </w:tabs>
        <w:jc w:val="center"/>
        <w:rPr>
          <w:rFonts w:ascii="Times New Roman" w:hAnsi="Times New Roman"/>
          <w:b/>
          <w:sz w:val="28"/>
          <w:szCs w:val="28"/>
        </w:rPr>
      </w:pPr>
      <w:r w:rsidRPr="00F300E6">
        <w:rPr>
          <w:rFonts w:ascii="Times New Roman" w:hAnsi="Times New Roman"/>
          <w:b/>
          <w:noProof/>
          <w:sz w:val="28"/>
          <w:szCs w:val="28"/>
        </w:rPr>
        <w:lastRenderedPageBreak/>
        <w:drawing>
          <wp:inline distT="0" distB="0" distL="0" distR="0">
            <wp:extent cx="571500" cy="657225"/>
            <wp:effectExtent l="0" t="0" r="0" b="9525"/>
            <wp:docPr id="9" name="Рисунок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01077D" w:rsidRPr="0001077D" w:rsidRDefault="00DA3EEB" w:rsidP="0001077D">
      <w:pPr>
        <w:tabs>
          <w:tab w:val="left" w:pos="540"/>
        </w:tabs>
        <w:jc w:val="center"/>
        <w:rPr>
          <w:rFonts w:ascii="Times New Roman" w:hAnsi="Times New Roman"/>
          <w:b/>
          <w:sz w:val="16"/>
          <w:szCs w:val="16"/>
        </w:rPr>
      </w:pPr>
      <w:hyperlink r:id="rId23" w:anchor="_Hlk181604206 1,0,1300,0,,_Администрация муниципального о" w:history="1">
        <w:r w:rsidR="0001077D" w:rsidRPr="0001077D">
          <w:rPr>
            <w:rFonts w:ascii="Times New Roman" w:hAnsi="Times New Roman"/>
            <w:b/>
            <w:sz w:val="16"/>
            <w:szCs w:val="16"/>
          </w:rPr>
          <w:t>Администрация муниципального образования</w:t>
        </w:r>
      </w:hyperlink>
    </w:p>
    <w:p w:rsidR="0001077D" w:rsidRPr="0001077D" w:rsidRDefault="00DA3EEB" w:rsidP="0001077D">
      <w:pPr>
        <w:tabs>
          <w:tab w:val="left" w:pos="0"/>
        </w:tabs>
        <w:jc w:val="center"/>
        <w:rPr>
          <w:rFonts w:ascii="Times New Roman" w:hAnsi="Times New Roman"/>
          <w:b/>
          <w:sz w:val="16"/>
          <w:szCs w:val="16"/>
        </w:rPr>
      </w:pPr>
      <w:hyperlink r:id="rId24" w:anchor="_Hlk181604206 1,0,1300,0,,_Администрация муниципального о" w:history="1">
        <w:r w:rsidR="0001077D" w:rsidRPr="0001077D">
          <w:rPr>
            <w:rFonts w:ascii="Times New Roman" w:hAnsi="Times New Roman"/>
            <w:b/>
            <w:sz w:val="16"/>
            <w:szCs w:val="16"/>
          </w:rPr>
          <w:t>Большеколпанское сельское поселение</w:t>
        </w:r>
      </w:hyperlink>
    </w:p>
    <w:p w:rsidR="0001077D" w:rsidRPr="0001077D" w:rsidRDefault="00DA3EEB" w:rsidP="0001077D">
      <w:pPr>
        <w:tabs>
          <w:tab w:val="left" w:pos="0"/>
        </w:tabs>
        <w:jc w:val="center"/>
        <w:rPr>
          <w:rFonts w:ascii="Times New Roman" w:hAnsi="Times New Roman"/>
          <w:b/>
          <w:sz w:val="16"/>
          <w:szCs w:val="16"/>
        </w:rPr>
      </w:pPr>
      <w:hyperlink r:id="rId25" w:anchor="_Hlk181604206 1,0,1300,0,,_Администрация муниципального о" w:history="1">
        <w:r w:rsidR="0001077D" w:rsidRPr="0001077D">
          <w:rPr>
            <w:rFonts w:ascii="Times New Roman" w:hAnsi="Times New Roman"/>
            <w:b/>
            <w:sz w:val="16"/>
            <w:szCs w:val="16"/>
          </w:rPr>
          <w:t>Гатчинского муниципального района</w:t>
        </w:r>
      </w:hyperlink>
    </w:p>
    <w:p w:rsidR="0001077D" w:rsidRPr="0001077D" w:rsidRDefault="00DA3EEB" w:rsidP="0001077D">
      <w:pPr>
        <w:tabs>
          <w:tab w:val="left" w:pos="0"/>
        </w:tabs>
        <w:jc w:val="center"/>
        <w:rPr>
          <w:rFonts w:ascii="Times New Roman" w:hAnsi="Times New Roman"/>
          <w:b/>
          <w:sz w:val="16"/>
          <w:szCs w:val="16"/>
        </w:rPr>
      </w:pPr>
      <w:hyperlink r:id="rId26" w:anchor="_Hlk181604206 1,0,1300,0,,_Администрация муниципального о" w:history="1">
        <w:r w:rsidR="0001077D" w:rsidRPr="0001077D">
          <w:rPr>
            <w:rFonts w:ascii="Times New Roman" w:hAnsi="Times New Roman"/>
            <w:b/>
            <w:sz w:val="16"/>
            <w:szCs w:val="16"/>
          </w:rPr>
          <w:t>Ленинградской области</w:t>
        </w:r>
      </w:hyperlink>
    </w:p>
    <w:p w:rsidR="0001077D" w:rsidRPr="0001077D" w:rsidRDefault="0001077D" w:rsidP="0001077D">
      <w:pPr>
        <w:tabs>
          <w:tab w:val="left" w:pos="0"/>
        </w:tabs>
        <w:jc w:val="center"/>
        <w:rPr>
          <w:rFonts w:ascii="Times New Roman" w:hAnsi="Times New Roman"/>
          <w:sz w:val="16"/>
          <w:szCs w:val="16"/>
        </w:rPr>
      </w:pPr>
    </w:p>
    <w:p w:rsidR="0001077D" w:rsidRPr="0001077D" w:rsidRDefault="00DA3EEB" w:rsidP="0001077D">
      <w:pPr>
        <w:tabs>
          <w:tab w:val="left" w:pos="0"/>
        </w:tabs>
        <w:jc w:val="center"/>
        <w:rPr>
          <w:rFonts w:ascii="Times New Roman" w:hAnsi="Times New Roman"/>
          <w:b/>
          <w:sz w:val="16"/>
          <w:szCs w:val="16"/>
        </w:rPr>
      </w:pPr>
      <w:hyperlink r:id="rId27" w:anchor="_Hlk181604206 1,0,1300,0,,_Администрация муниципального о" w:history="1">
        <w:r w:rsidR="0001077D" w:rsidRPr="0001077D">
          <w:rPr>
            <w:rFonts w:ascii="Times New Roman" w:hAnsi="Times New Roman"/>
            <w:b/>
            <w:sz w:val="16"/>
            <w:szCs w:val="16"/>
          </w:rPr>
          <w:t>ПОСТАНОВЛЕНИЕ</w:t>
        </w:r>
      </w:hyperlink>
    </w:p>
    <w:p w:rsidR="0001077D" w:rsidRPr="0001077D" w:rsidRDefault="0001077D" w:rsidP="0001077D">
      <w:pPr>
        <w:tabs>
          <w:tab w:val="left" w:pos="2565"/>
        </w:tabs>
        <w:jc w:val="center"/>
        <w:rPr>
          <w:rFonts w:ascii="Times New Roman" w:hAnsi="Times New Roman"/>
          <w:b/>
          <w:caps/>
          <w:sz w:val="16"/>
          <w:szCs w:val="16"/>
        </w:rPr>
      </w:pPr>
    </w:p>
    <w:p w:rsidR="0001077D" w:rsidRPr="0001077D" w:rsidRDefault="0001077D" w:rsidP="0001077D">
      <w:pPr>
        <w:spacing w:line="360" w:lineRule="auto"/>
        <w:rPr>
          <w:rFonts w:ascii="Times New Roman" w:hAnsi="Times New Roman"/>
          <w:sz w:val="16"/>
          <w:szCs w:val="16"/>
        </w:rPr>
      </w:pPr>
      <w:r w:rsidRPr="0001077D">
        <w:rPr>
          <w:rFonts w:ascii="Times New Roman" w:hAnsi="Times New Roman"/>
          <w:sz w:val="16"/>
          <w:szCs w:val="16"/>
        </w:rPr>
        <w:t>«22» февраля 2023 г.</w:t>
      </w:r>
      <w:r w:rsidRPr="0001077D">
        <w:rPr>
          <w:rFonts w:ascii="Times New Roman" w:hAnsi="Times New Roman"/>
          <w:sz w:val="16"/>
          <w:szCs w:val="16"/>
        </w:rPr>
        <w:tab/>
      </w:r>
      <w:r w:rsidRPr="0001077D">
        <w:rPr>
          <w:rFonts w:ascii="Times New Roman" w:hAnsi="Times New Roman"/>
          <w:sz w:val="16"/>
          <w:szCs w:val="16"/>
        </w:rPr>
        <w:tab/>
        <w:t xml:space="preserve">            </w:t>
      </w:r>
      <w:r>
        <w:rPr>
          <w:rFonts w:ascii="Times New Roman" w:hAnsi="Times New Roman"/>
          <w:sz w:val="16"/>
          <w:szCs w:val="16"/>
        </w:rPr>
        <w:t xml:space="preserve">    </w:t>
      </w:r>
      <w:r w:rsidRPr="0001077D">
        <w:rPr>
          <w:rFonts w:ascii="Times New Roman" w:hAnsi="Times New Roman"/>
          <w:sz w:val="16"/>
          <w:szCs w:val="16"/>
        </w:rPr>
        <w:tab/>
        <w:t xml:space="preserve">  № 64</w:t>
      </w:r>
    </w:p>
    <w:p w:rsidR="0001077D" w:rsidRPr="0001077D" w:rsidRDefault="0001077D" w:rsidP="0001077D">
      <w:pPr>
        <w:ind w:firstLine="567"/>
        <w:jc w:val="both"/>
        <w:rPr>
          <w:rFonts w:ascii="Times New Roman" w:hAnsi="Times New Roman"/>
          <w:sz w:val="16"/>
          <w:szCs w:val="16"/>
        </w:rPr>
      </w:pPr>
      <w:r w:rsidRPr="0001077D">
        <w:rPr>
          <w:rFonts w:ascii="Times New Roman" w:hAnsi="Times New Roman"/>
          <w:sz w:val="16"/>
          <w:szCs w:val="16"/>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rsidR="0001077D" w:rsidRPr="0001077D" w:rsidRDefault="0001077D" w:rsidP="0001077D">
      <w:pPr>
        <w:jc w:val="center"/>
        <w:rPr>
          <w:rFonts w:ascii="Times New Roman" w:hAnsi="Times New Roman"/>
          <w:b/>
          <w:sz w:val="16"/>
          <w:szCs w:val="16"/>
        </w:rPr>
      </w:pPr>
      <w:r w:rsidRPr="0001077D">
        <w:rPr>
          <w:rFonts w:ascii="Times New Roman" w:hAnsi="Times New Roman"/>
          <w:b/>
          <w:sz w:val="16"/>
          <w:szCs w:val="16"/>
        </w:rPr>
        <w:t>ПОСТАНОВЛЯЕТ:</w:t>
      </w:r>
    </w:p>
    <w:p w:rsidR="0001077D" w:rsidRPr="0001077D" w:rsidRDefault="0001077D" w:rsidP="0001077D">
      <w:pPr>
        <w:pStyle w:val="a7"/>
        <w:numPr>
          <w:ilvl w:val="0"/>
          <w:numId w:val="3"/>
        </w:numPr>
        <w:autoSpaceDE w:val="0"/>
        <w:autoSpaceDN w:val="0"/>
        <w:adjustRightInd w:val="0"/>
        <w:spacing w:after="0" w:line="240" w:lineRule="auto"/>
        <w:contextualSpacing/>
        <w:jc w:val="both"/>
        <w:rPr>
          <w:rFonts w:ascii="Times New Roman" w:eastAsia="Times New Roman" w:hAnsi="Times New Roman" w:cs="Times New Roman"/>
          <w:bCs/>
          <w:sz w:val="16"/>
          <w:szCs w:val="16"/>
        </w:rPr>
      </w:pPr>
      <w:r w:rsidRPr="0001077D">
        <w:rPr>
          <w:rFonts w:ascii="Times New Roman" w:eastAsia="Times New Roman" w:hAnsi="Times New Roman" w:cs="Times New Roman"/>
          <w:bCs/>
          <w:sz w:val="16"/>
          <w:szCs w:val="16"/>
        </w:rPr>
        <w:t>Внести следующие изменения в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 утвержденный постановлением №507 от 27.12.2022 г.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 (далее- «Административный регламент»):</w:t>
      </w:r>
    </w:p>
    <w:p w:rsidR="0001077D" w:rsidRPr="0001077D" w:rsidRDefault="0001077D" w:rsidP="0001077D">
      <w:pPr>
        <w:pStyle w:val="a7"/>
        <w:widowControl w:val="0"/>
        <w:numPr>
          <w:ilvl w:val="1"/>
          <w:numId w:val="3"/>
        </w:numPr>
        <w:autoSpaceDE w:val="0"/>
        <w:autoSpaceDN w:val="0"/>
        <w:adjustRightInd w:val="0"/>
        <w:spacing w:after="0" w:line="240" w:lineRule="auto"/>
        <w:ind w:left="0" w:firstLine="567"/>
        <w:jc w:val="both"/>
        <w:rPr>
          <w:rFonts w:ascii="Times New Roman" w:hAnsi="Times New Roman" w:cs="Times New Roman"/>
          <w:sz w:val="16"/>
          <w:szCs w:val="16"/>
        </w:rPr>
      </w:pPr>
      <w:r w:rsidRPr="0001077D">
        <w:rPr>
          <w:rFonts w:ascii="Times New Roman" w:eastAsia="Times New Roman" w:hAnsi="Times New Roman" w:cs="Times New Roman"/>
          <w:bCs/>
          <w:sz w:val="16"/>
          <w:szCs w:val="16"/>
        </w:rPr>
        <w:t>Изложить пункт  2.4. Административного регламента в следующей редакции:</w:t>
      </w:r>
      <w:r w:rsidRPr="0001077D">
        <w:rPr>
          <w:rFonts w:ascii="Times New Roman" w:hAnsi="Times New Roman" w:cs="Times New Roman"/>
          <w:sz w:val="16"/>
          <w:szCs w:val="16"/>
        </w:rPr>
        <w:t xml:space="preserve"> </w:t>
      </w:r>
    </w:p>
    <w:p w:rsidR="0001077D" w:rsidRPr="0001077D" w:rsidRDefault="0001077D" w:rsidP="0001077D">
      <w:pPr>
        <w:pStyle w:val="a7"/>
        <w:widowControl w:val="0"/>
        <w:autoSpaceDE w:val="0"/>
        <w:autoSpaceDN w:val="0"/>
        <w:adjustRightInd w:val="0"/>
        <w:spacing w:after="0" w:line="240" w:lineRule="auto"/>
        <w:ind w:left="0" w:firstLine="567"/>
        <w:jc w:val="both"/>
        <w:rPr>
          <w:rFonts w:ascii="Times New Roman" w:hAnsi="Times New Roman" w:cs="Times New Roman"/>
          <w:sz w:val="16"/>
          <w:szCs w:val="16"/>
        </w:rPr>
      </w:pPr>
      <w:r w:rsidRPr="0001077D">
        <w:rPr>
          <w:rFonts w:ascii="Times New Roman" w:hAnsi="Times New Roman" w:cs="Times New Roman"/>
          <w:sz w:val="16"/>
          <w:szCs w:val="16"/>
        </w:rPr>
        <w:t>«2.4. Срок предоставления муниципальной услуги составляет не более 15 рабочих дней (в период до 01.01.2024 – не более 10 рабочих дней) со дня поступления заявления и документов в Администрацию.».</w:t>
      </w:r>
    </w:p>
    <w:p w:rsidR="0001077D" w:rsidRPr="0001077D" w:rsidRDefault="0001077D" w:rsidP="0001077D">
      <w:pPr>
        <w:pStyle w:val="a7"/>
        <w:autoSpaceDE w:val="0"/>
        <w:autoSpaceDN w:val="0"/>
        <w:adjustRightInd w:val="0"/>
        <w:spacing w:after="0" w:line="240" w:lineRule="auto"/>
        <w:ind w:left="0" w:firstLine="567"/>
        <w:contextualSpacing/>
        <w:jc w:val="both"/>
        <w:rPr>
          <w:rFonts w:ascii="Times New Roman" w:eastAsia="Times New Roman" w:hAnsi="Times New Roman" w:cs="Times New Roman"/>
          <w:bCs/>
          <w:sz w:val="16"/>
          <w:szCs w:val="16"/>
        </w:rPr>
      </w:pPr>
    </w:p>
    <w:p w:rsidR="0001077D" w:rsidRPr="0001077D" w:rsidRDefault="0001077D" w:rsidP="0001077D">
      <w:pPr>
        <w:pStyle w:val="a7"/>
        <w:numPr>
          <w:ilvl w:val="1"/>
          <w:numId w:val="3"/>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16"/>
          <w:szCs w:val="16"/>
        </w:rPr>
      </w:pPr>
      <w:r w:rsidRPr="0001077D">
        <w:rPr>
          <w:rFonts w:ascii="Times New Roman" w:eastAsia="Times New Roman" w:hAnsi="Times New Roman" w:cs="Times New Roman"/>
          <w:bCs/>
          <w:sz w:val="16"/>
          <w:szCs w:val="16"/>
        </w:rPr>
        <w:t>В абзаце 6  пункта 2.6. Административного регламента слова «</w:t>
      </w:r>
      <w:r w:rsidRPr="0001077D">
        <w:rPr>
          <w:rFonts w:ascii="Times New Roman" w:eastAsia="Times New Roman" w:hAnsi="Times New Roman" w:cs="Times New Roman"/>
          <w:sz w:val="16"/>
          <w:szCs w:val="16"/>
        </w:rPr>
        <w:t>временное удостоверение личности гражданина РФ по форме N 2П» заменить словами  «</w:t>
      </w:r>
      <w:r w:rsidRPr="0001077D">
        <w:rPr>
          <w:rFonts w:ascii="Times New Roman" w:hAnsi="Times New Roman" w:cs="Times New Roman"/>
          <w:sz w:val="16"/>
          <w:szCs w:val="16"/>
        </w:rPr>
        <w:t>временное удостоверение личности гражданина Российской Федерации по форме, утвержденной Приказом МВД России от 16.11.2020 №773»;</w:t>
      </w:r>
    </w:p>
    <w:p w:rsidR="0001077D" w:rsidRPr="0001077D" w:rsidRDefault="0001077D" w:rsidP="0001077D">
      <w:pPr>
        <w:pStyle w:val="a7"/>
        <w:numPr>
          <w:ilvl w:val="1"/>
          <w:numId w:val="3"/>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16"/>
          <w:szCs w:val="16"/>
        </w:rPr>
      </w:pPr>
      <w:r w:rsidRPr="0001077D">
        <w:rPr>
          <w:rFonts w:ascii="Times New Roman" w:eastAsia="Times New Roman" w:hAnsi="Times New Roman" w:cs="Times New Roman"/>
          <w:bCs/>
          <w:sz w:val="16"/>
          <w:szCs w:val="16"/>
        </w:rPr>
        <w:t xml:space="preserve">В Абзаце 3  подпункта 3.1.1.  пункта  3.1.  Административного регламента  слова </w:t>
      </w:r>
      <w:r w:rsidRPr="0001077D">
        <w:rPr>
          <w:rFonts w:ascii="Times New Roman" w:eastAsia="Times New Roman" w:hAnsi="Times New Roman" w:cs="Times New Roman"/>
          <w:sz w:val="16"/>
          <w:szCs w:val="16"/>
        </w:rPr>
        <w:t xml:space="preserve"> «в период до 01.01.2023 – 10 календарных дней» заменить словами «</w:t>
      </w:r>
      <w:r w:rsidRPr="0001077D">
        <w:rPr>
          <w:rFonts w:ascii="Times New Roman" w:hAnsi="Times New Roman" w:cs="Times New Roman"/>
          <w:sz w:val="16"/>
          <w:szCs w:val="16"/>
        </w:rPr>
        <w:t>в период до 01.01.2024 – 6 рабочих дней».</w:t>
      </w:r>
    </w:p>
    <w:p w:rsidR="0001077D" w:rsidRPr="0001077D" w:rsidRDefault="0001077D" w:rsidP="0001077D">
      <w:pPr>
        <w:widowControl w:val="0"/>
        <w:numPr>
          <w:ilvl w:val="0"/>
          <w:numId w:val="3"/>
        </w:numPr>
        <w:tabs>
          <w:tab w:val="left" w:pos="0"/>
        </w:tabs>
        <w:autoSpaceDE w:val="0"/>
        <w:autoSpaceDN w:val="0"/>
        <w:adjustRightInd w:val="0"/>
        <w:ind w:left="0" w:firstLine="567"/>
        <w:contextualSpacing/>
        <w:jc w:val="both"/>
        <w:outlineLvl w:val="0"/>
        <w:rPr>
          <w:rFonts w:ascii="Times New Roman" w:hAnsi="Times New Roman"/>
          <w:bCs/>
          <w:sz w:val="16"/>
          <w:szCs w:val="16"/>
        </w:rPr>
      </w:pPr>
      <w:r w:rsidRPr="0001077D">
        <w:rPr>
          <w:rFonts w:ascii="Times New Roman" w:hAnsi="Times New Roman"/>
          <w:sz w:val="16"/>
          <w:szCs w:val="16"/>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rsidR="0001077D" w:rsidRPr="0001077D" w:rsidRDefault="0001077D" w:rsidP="0001077D">
      <w:pPr>
        <w:tabs>
          <w:tab w:val="left" w:pos="0"/>
        </w:tabs>
        <w:rPr>
          <w:rFonts w:ascii="Times New Roman" w:hAnsi="Times New Roman"/>
          <w:sz w:val="16"/>
          <w:szCs w:val="16"/>
        </w:rPr>
      </w:pPr>
    </w:p>
    <w:p w:rsidR="0001077D" w:rsidRPr="0001077D" w:rsidRDefault="0001077D" w:rsidP="0001077D">
      <w:pPr>
        <w:contextualSpacing/>
        <w:jc w:val="center"/>
        <w:rPr>
          <w:rFonts w:ascii="Times New Roman" w:hAnsi="Times New Roman"/>
          <w:sz w:val="16"/>
          <w:szCs w:val="16"/>
        </w:rPr>
      </w:pPr>
      <w:r w:rsidRPr="0001077D">
        <w:rPr>
          <w:rFonts w:ascii="Times New Roman" w:hAnsi="Times New Roman"/>
          <w:sz w:val="16"/>
          <w:szCs w:val="16"/>
        </w:rPr>
        <w:t>Глава  адм</w:t>
      </w:r>
      <w:r>
        <w:rPr>
          <w:rFonts w:ascii="Times New Roman" w:hAnsi="Times New Roman"/>
          <w:sz w:val="16"/>
          <w:szCs w:val="16"/>
        </w:rPr>
        <w:t>инистрации _______________</w:t>
      </w:r>
      <w:r w:rsidRPr="0001077D">
        <w:rPr>
          <w:rFonts w:ascii="Times New Roman" w:hAnsi="Times New Roman"/>
          <w:sz w:val="16"/>
          <w:szCs w:val="16"/>
        </w:rPr>
        <w:t>______М.В. Бычинина</w:t>
      </w:r>
    </w:p>
    <w:p w:rsidR="0001077D" w:rsidRPr="0001077D" w:rsidRDefault="0001077D" w:rsidP="0001077D">
      <w:pPr>
        <w:contextualSpacing/>
        <w:rPr>
          <w:rFonts w:ascii="Times New Roman" w:hAnsi="Times New Roman"/>
          <w:sz w:val="16"/>
          <w:szCs w:val="16"/>
        </w:rPr>
      </w:pPr>
    </w:p>
    <w:p w:rsidR="0001077D" w:rsidRDefault="0001077D" w:rsidP="0001077D">
      <w:pPr>
        <w:tabs>
          <w:tab w:val="left" w:pos="1395"/>
          <w:tab w:val="center" w:pos="4323"/>
        </w:tabs>
        <w:jc w:val="both"/>
        <w:rPr>
          <w:rFonts w:ascii="Times New Roman" w:hAnsi="Times New Roman"/>
          <w:noProof/>
          <w:sz w:val="16"/>
          <w:szCs w:val="16"/>
        </w:rPr>
      </w:pPr>
    </w:p>
    <w:p w:rsidR="0001077D" w:rsidRPr="0001077D" w:rsidRDefault="0001077D" w:rsidP="0001077D">
      <w:pPr>
        <w:tabs>
          <w:tab w:val="left" w:pos="540"/>
        </w:tabs>
        <w:jc w:val="center"/>
        <w:rPr>
          <w:rFonts w:ascii="Times New Roman" w:hAnsi="Times New Roman"/>
          <w:b/>
          <w:sz w:val="16"/>
          <w:szCs w:val="16"/>
        </w:rPr>
      </w:pPr>
      <w:r w:rsidRPr="0001077D">
        <w:rPr>
          <w:rFonts w:ascii="Times New Roman" w:hAnsi="Times New Roman"/>
          <w:b/>
          <w:noProof/>
          <w:sz w:val="16"/>
          <w:szCs w:val="16"/>
        </w:rPr>
        <w:drawing>
          <wp:inline distT="0" distB="0" distL="0" distR="0">
            <wp:extent cx="571500" cy="657225"/>
            <wp:effectExtent l="0" t="0" r="0" b="9525"/>
            <wp:docPr id="10" name="Рисунок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01077D" w:rsidRPr="0001077D" w:rsidRDefault="0001077D" w:rsidP="0001077D">
      <w:pPr>
        <w:tabs>
          <w:tab w:val="left" w:pos="540"/>
        </w:tabs>
        <w:jc w:val="center"/>
        <w:rPr>
          <w:rFonts w:ascii="Times New Roman" w:hAnsi="Times New Roman"/>
          <w:b/>
          <w:sz w:val="16"/>
          <w:szCs w:val="16"/>
        </w:rPr>
      </w:pPr>
      <w:r w:rsidRPr="0001077D">
        <w:rPr>
          <w:rFonts w:ascii="Times New Roman" w:hAnsi="Times New Roman"/>
          <w:b/>
          <w:sz w:val="16"/>
          <w:szCs w:val="16"/>
        </w:rPr>
        <w:t>Администрация муниципального образования</w:t>
      </w:r>
    </w:p>
    <w:p w:rsidR="0001077D" w:rsidRPr="0001077D" w:rsidRDefault="0001077D" w:rsidP="0001077D">
      <w:pPr>
        <w:tabs>
          <w:tab w:val="left" w:pos="0"/>
        </w:tabs>
        <w:jc w:val="center"/>
        <w:rPr>
          <w:rFonts w:ascii="Times New Roman" w:hAnsi="Times New Roman"/>
          <w:b/>
          <w:sz w:val="16"/>
          <w:szCs w:val="16"/>
        </w:rPr>
      </w:pPr>
      <w:r w:rsidRPr="0001077D">
        <w:rPr>
          <w:rFonts w:ascii="Times New Roman" w:hAnsi="Times New Roman"/>
          <w:b/>
          <w:sz w:val="16"/>
          <w:szCs w:val="16"/>
        </w:rPr>
        <w:t>Большеколпанское сельское поселение</w:t>
      </w:r>
    </w:p>
    <w:p w:rsidR="0001077D" w:rsidRPr="0001077D" w:rsidRDefault="0001077D" w:rsidP="0001077D">
      <w:pPr>
        <w:tabs>
          <w:tab w:val="left" w:pos="0"/>
        </w:tabs>
        <w:jc w:val="center"/>
        <w:rPr>
          <w:rFonts w:ascii="Times New Roman" w:hAnsi="Times New Roman"/>
          <w:b/>
          <w:sz w:val="16"/>
          <w:szCs w:val="16"/>
        </w:rPr>
      </w:pPr>
      <w:r w:rsidRPr="0001077D">
        <w:rPr>
          <w:rFonts w:ascii="Times New Roman" w:hAnsi="Times New Roman"/>
          <w:b/>
          <w:sz w:val="16"/>
          <w:szCs w:val="16"/>
        </w:rPr>
        <w:t>Гатчинского муниципального района</w:t>
      </w:r>
    </w:p>
    <w:p w:rsidR="0001077D" w:rsidRPr="0001077D" w:rsidRDefault="0001077D" w:rsidP="0001077D">
      <w:pPr>
        <w:tabs>
          <w:tab w:val="left" w:pos="0"/>
        </w:tabs>
        <w:jc w:val="center"/>
        <w:rPr>
          <w:rFonts w:ascii="Times New Roman" w:hAnsi="Times New Roman"/>
          <w:b/>
          <w:sz w:val="16"/>
          <w:szCs w:val="16"/>
        </w:rPr>
      </w:pPr>
      <w:r w:rsidRPr="0001077D">
        <w:rPr>
          <w:rFonts w:ascii="Times New Roman" w:hAnsi="Times New Roman"/>
          <w:b/>
          <w:sz w:val="16"/>
          <w:szCs w:val="16"/>
        </w:rPr>
        <w:t>Ленинградской области</w:t>
      </w:r>
    </w:p>
    <w:p w:rsidR="0001077D" w:rsidRPr="0001077D" w:rsidRDefault="0001077D" w:rsidP="0001077D">
      <w:pPr>
        <w:tabs>
          <w:tab w:val="left" w:pos="0"/>
        </w:tabs>
        <w:jc w:val="right"/>
        <w:rPr>
          <w:rFonts w:ascii="Times New Roman" w:hAnsi="Times New Roman"/>
          <w:sz w:val="16"/>
          <w:szCs w:val="16"/>
        </w:rPr>
      </w:pPr>
    </w:p>
    <w:p w:rsidR="0001077D" w:rsidRPr="0001077D" w:rsidRDefault="0001077D" w:rsidP="0001077D">
      <w:pPr>
        <w:tabs>
          <w:tab w:val="left" w:pos="0"/>
        </w:tabs>
        <w:jc w:val="center"/>
        <w:rPr>
          <w:rFonts w:ascii="Times New Roman" w:hAnsi="Times New Roman"/>
          <w:sz w:val="16"/>
          <w:szCs w:val="16"/>
        </w:rPr>
      </w:pPr>
    </w:p>
    <w:p w:rsidR="0001077D" w:rsidRPr="0001077D" w:rsidRDefault="0001077D" w:rsidP="0001077D">
      <w:pPr>
        <w:tabs>
          <w:tab w:val="left" w:pos="0"/>
        </w:tabs>
        <w:jc w:val="center"/>
        <w:rPr>
          <w:rFonts w:ascii="Times New Roman" w:hAnsi="Times New Roman"/>
          <w:b/>
          <w:sz w:val="16"/>
          <w:szCs w:val="16"/>
        </w:rPr>
      </w:pPr>
      <w:r w:rsidRPr="0001077D">
        <w:rPr>
          <w:rFonts w:ascii="Times New Roman" w:hAnsi="Times New Roman"/>
          <w:b/>
          <w:sz w:val="16"/>
          <w:szCs w:val="16"/>
        </w:rPr>
        <w:t>ПОСТАНОВЛЕНИЕ</w:t>
      </w:r>
    </w:p>
    <w:p w:rsidR="0001077D" w:rsidRPr="0001077D" w:rsidRDefault="0001077D" w:rsidP="0001077D">
      <w:pPr>
        <w:spacing w:line="360" w:lineRule="auto"/>
        <w:rPr>
          <w:rFonts w:ascii="Times New Roman" w:hAnsi="Times New Roman"/>
          <w:sz w:val="16"/>
          <w:szCs w:val="16"/>
        </w:rPr>
      </w:pPr>
      <w:r w:rsidRPr="0001077D">
        <w:rPr>
          <w:rFonts w:ascii="Times New Roman" w:hAnsi="Times New Roman"/>
          <w:sz w:val="16"/>
          <w:szCs w:val="16"/>
        </w:rPr>
        <w:t>«22» февраля 2023 г.</w:t>
      </w:r>
      <w:r w:rsidRPr="0001077D">
        <w:rPr>
          <w:rFonts w:ascii="Times New Roman" w:hAnsi="Times New Roman"/>
          <w:sz w:val="16"/>
          <w:szCs w:val="16"/>
        </w:rPr>
        <w:tab/>
      </w:r>
      <w:r w:rsidRPr="0001077D">
        <w:rPr>
          <w:rFonts w:ascii="Times New Roman" w:hAnsi="Times New Roman"/>
          <w:sz w:val="16"/>
          <w:szCs w:val="16"/>
        </w:rPr>
        <w:tab/>
        <w:t xml:space="preserve">           </w:t>
      </w:r>
      <w:r>
        <w:rPr>
          <w:rFonts w:ascii="Times New Roman" w:hAnsi="Times New Roman"/>
          <w:sz w:val="16"/>
          <w:szCs w:val="16"/>
        </w:rPr>
        <w:t xml:space="preserve">                    </w:t>
      </w:r>
      <w:r w:rsidRPr="0001077D">
        <w:rPr>
          <w:rFonts w:ascii="Times New Roman" w:hAnsi="Times New Roman"/>
          <w:sz w:val="16"/>
          <w:szCs w:val="16"/>
        </w:rPr>
        <w:t xml:space="preserve"> № 65</w:t>
      </w:r>
    </w:p>
    <w:p w:rsidR="0001077D" w:rsidRDefault="0001077D" w:rsidP="0001077D">
      <w:pPr>
        <w:autoSpaceDE w:val="0"/>
        <w:autoSpaceDN w:val="0"/>
        <w:adjustRightInd w:val="0"/>
        <w:jc w:val="both"/>
        <w:rPr>
          <w:rFonts w:ascii="Times New Roman" w:hAnsi="Times New Roman"/>
          <w:b/>
          <w:sz w:val="16"/>
          <w:szCs w:val="16"/>
        </w:rPr>
      </w:pPr>
      <w:r w:rsidRPr="0001077D">
        <w:rPr>
          <w:rFonts w:ascii="Times New Roman" w:hAnsi="Times New Roman"/>
          <w:b/>
          <w:sz w:val="16"/>
          <w:szCs w:val="16"/>
        </w:rPr>
        <w:t>Об утверждении  административного регламента предоставления муниципальной услуги «</w:t>
      </w:r>
      <w:r w:rsidRPr="0001077D">
        <w:rPr>
          <w:rFonts w:ascii="Times New Roman" w:hAnsi="Times New Roman"/>
          <w:b/>
          <w:color w:val="000000"/>
          <w:spacing w:val="3"/>
          <w:sz w:val="16"/>
          <w:szCs w:val="16"/>
        </w:rPr>
        <w:t xml:space="preserve">Предоставление земельных участков, </w:t>
      </w:r>
      <w:r w:rsidRPr="0001077D">
        <w:rPr>
          <w:rFonts w:ascii="Times New Roman" w:hAnsi="Times New Roman"/>
          <w:b/>
          <w:color w:val="000000"/>
          <w:sz w:val="16"/>
          <w:szCs w:val="16"/>
        </w:rPr>
        <w:t>находящихся в муниципальной собственности</w:t>
      </w:r>
      <w:r w:rsidRPr="0001077D">
        <w:rPr>
          <w:rFonts w:ascii="Times New Roman" w:hAnsi="Times New Roman"/>
          <w:b/>
          <w:color w:val="000000"/>
          <w:spacing w:val="3"/>
          <w:sz w:val="16"/>
          <w:szCs w:val="16"/>
        </w:rPr>
        <w:t>, на торгах</w:t>
      </w:r>
      <w:r>
        <w:rPr>
          <w:rFonts w:ascii="Times New Roman" w:hAnsi="Times New Roman"/>
          <w:b/>
          <w:sz w:val="16"/>
          <w:szCs w:val="16"/>
        </w:rPr>
        <w:t>»</w:t>
      </w:r>
    </w:p>
    <w:p w:rsidR="0001077D" w:rsidRPr="0001077D" w:rsidRDefault="0001077D" w:rsidP="0001077D">
      <w:pPr>
        <w:autoSpaceDE w:val="0"/>
        <w:autoSpaceDN w:val="0"/>
        <w:adjustRightInd w:val="0"/>
        <w:jc w:val="both"/>
        <w:rPr>
          <w:rFonts w:ascii="Times New Roman" w:hAnsi="Times New Roman"/>
          <w:b/>
          <w:sz w:val="16"/>
          <w:szCs w:val="16"/>
        </w:rPr>
      </w:pPr>
    </w:p>
    <w:p w:rsidR="0001077D" w:rsidRPr="0001077D" w:rsidRDefault="0001077D" w:rsidP="0001077D">
      <w:pPr>
        <w:ind w:firstLine="567"/>
        <w:jc w:val="both"/>
        <w:rPr>
          <w:rFonts w:ascii="Times New Roman" w:hAnsi="Times New Roman"/>
          <w:sz w:val="16"/>
          <w:szCs w:val="16"/>
        </w:rPr>
      </w:pPr>
      <w:r w:rsidRPr="0001077D">
        <w:rPr>
          <w:rFonts w:ascii="Times New Roman" w:hAnsi="Times New Roman"/>
          <w:sz w:val="16"/>
          <w:szCs w:val="16"/>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rsidR="0001077D" w:rsidRPr="0001077D" w:rsidRDefault="0001077D" w:rsidP="0001077D">
      <w:pPr>
        <w:ind w:firstLine="567"/>
        <w:jc w:val="both"/>
        <w:rPr>
          <w:rFonts w:ascii="Times New Roman" w:hAnsi="Times New Roman"/>
          <w:sz w:val="16"/>
          <w:szCs w:val="16"/>
        </w:rPr>
      </w:pPr>
    </w:p>
    <w:p w:rsidR="0001077D" w:rsidRPr="0001077D" w:rsidRDefault="0001077D" w:rsidP="0001077D">
      <w:pPr>
        <w:ind w:firstLine="567"/>
        <w:jc w:val="both"/>
        <w:rPr>
          <w:rFonts w:ascii="Times New Roman" w:hAnsi="Times New Roman"/>
          <w:sz w:val="16"/>
          <w:szCs w:val="16"/>
        </w:rPr>
      </w:pPr>
    </w:p>
    <w:p w:rsidR="0001077D" w:rsidRPr="0001077D" w:rsidRDefault="0001077D" w:rsidP="0001077D">
      <w:pPr>
        <w:jc w:val="center"/>
        <w:rPr>
          <w:rFonts w:ascii="Times New Roman" w:hAnsi="Times New Roman"/>
          <w:b/>
          <w:sz w:val="16"/>
          <w:szCs w:val="16"/>
        </w:rPr>
      </w:pPr>
      <w:r w:rsidRPr="0001077D">
        <w:rPr>
          <w:rFonts w:ascii="Times New Roman" w:hAnsi="Times New Roman"/>
          <w:b/>
          <w:sz w:val="16"/>
          <w:szCs w:val="16"/>
        </w:rPr>
        <w:t>ПОСТАНОВЛЯЕТ:</w:t>
      </w:r>
    </w:p>
    <w:p w:rsidR="0001077D" w:rsidRPr="0001077D" w:rsidRDefault="0001077D" w:rsidP="0001077D">
      <w:pPr>
        <w:jc w:val="both"/>
        <w:rPr>
          <w:rFonts w:ascii="Times New Roman" w:hAnsi="Times New Roman"/>
          <w:sz w:val="16"/>
          <w:szCs w:val="16"/>
        </w:rPr>
      </w:pPr>
    </w:p>
    <w:p w:rsidR="0001077D" w:rsidRPr="0001077D" w:rsidRDefault="0001077D" w:rsidP="0001077D">
      <w:pPr>
        <w:widowControl w:val="0"/>
        <w:numPr>
          <w:ilvl w:val="0"/>
          <w:numId w:val="4"/>
        </w:numPr>
        <w:tabs>
          <w:tab w:val="left" w:pos="0"/>
        </w:tabs>
        <w:autoSpaceDE w:val="0"/>
        <w:autoSpaceDN w:val="0"/>
        <w:adjustRightInd w:val="0"/>
        <w:ind w:left="0" w:firstLine="567"/>
        <w:contextualSpacing/>
        <w:jc w:val="both"/>
        <w:outlineLvl w:val="0"/>
        <w:rPr>
          <w:rFonts w:ascii="Times New Roman" w:hAnsi="Times New Roman"/>
          <w:bCs/>
          <w:sz w:val="16"/>
          <w:szCs w:val="16"/>
        </w:rPr>
      </w:pPr>
      <w:r w:rsidRPr="0001077D">
        <w:rPr>
          <w:rFonts w:ascii="Times New Roman" w:hAnsi="Times New Roman"/>
          <w:bCs/>
          <w:sz w:val="16"/>
          <w:szCs w:val="16"/>
        </w:rPr>
        <w:t>Утвердить административный регламент предоставления муниципальной услуги «</w:t>
      </w:r>
      <w:r w:rsidRPr="0001077D">
        <w:rPr>
          <w:rFonts w:ascii="Times New Roman" w:hAnsi="Times New Roman"/>
          <w:color w:val="000000"/>
          <w:spacing w:val="3"/>
          <w:sz w:val="16"/>
          <w:szCs w:val="16"/>
        </w:rPr>
        <w:t xml:space="preserve">Предоставление земельных участков, </w:t>
      </w:r>
      <w:r w:rsidRPr="0001077D">
        <w:rPr>
          <w:rFonts w:ascii="Times New Roman" w:hAnsi="Times New Roman"/>
          <w:color w:val="000000"/>
          <w:sz w:val="16"/>
          <w:szCs w:val="16"/>
        </w:rPr>
        <w:t>находящихся в муниципальной собственности</w:t>
      </w:r>
      <w:r w:rsidRPr="0001077D">
        <w:rPr>
          <w:rFonts w:ascii="Times New Roman" w:hAnsi="Times New Roman"/>
          <w:color w:val="000000"/>
          <w:spacing w:val="3"/>
          <w:sz w:val="16"/>
          <w:szCs w:val="16"/>
        </w:rPr>
        <w:t>, на торгах</w:t>
      </w:r>
      <w:r w:rsidRPr="0001077D">
        <w:rPr>
          <w:rFonts w:ascii="Times New Roman" w:hAnsi="Times New Roman"/>
          <w:bCs/>
          <w:sz w:val="16"/>
          <w:szCs w:val="16"/>
        </w:rPr>
        <w:t>» (Приложение).</w:t>
      </w:r>
    </w:p>
    <w:p w:rsidR="0001077D" w:rsidRPr="0001077D" w:rsidRDefault="0001077D" w:rsidP="0001077D">
      <w:pPr>
        <w:widowControl w:val="0"/>
        <w:numPr>
          <w:ilvl w:val="0"/>
          <w:numId w:val="4"/>
        </w:numPr>
        <w:tabs>
          <w:tab w:val="left" w:pos="0"/>
        </w:tabs>
        <w:autoSpaceDE w:val="0"/>
        <w:autoSpaceDN w:val="0"/>
        <w:adjustRightInd w:val="0"/>
        <w:ind w:left="0" w:firstLine="567"/>
        <w:contextualSpacing/>
        <w:jc w:val="both"/>
        <w:outlineLvl w:val="0"/>
        <w:rPr>
          <w:rFonts w:ascii="Times New Roman" w:hAnsi="Times New Roman"/>
          <w:bCs/>
          <w:sz w:val="16"/>
          <w:szCs w:val="16"/>
        </w:rPr>
      </w:pPr>
      <w:r w:rsidRPr="0001077D">
        <w:rPr>
          <w:rFonts w:ascii="Times New Roman" w:hAnsi="Times New Roman"/>
          <w:bCs/>
          <w:sz w:val="16"/>
          <w:szCs w:val="16"/>
        </w:rPr>
        <w:t xml:space="preserve">Признать утратившим силу постановление  от 11 августа  2022   года № 280 «Об утверждении Административного регламента предоставления муниципальной услуги: «Предоставление гражданам и юридическим лицам  земельных участков, находящихся муниципальной  собственности  на торгах». </w:t>
      </w:r>
    </w:p>
    <w:p w:rsidR="0001077D" w:rsidRPr="0001077D" w:rsidRDefault="0001077D" w:rsidP="0001077D">
      <w:pPr>
        <w:widowControl w:val="0"/>
        <w:numPr>
          <w:ilvl w:val="0"/>
          <w:numId w:val="4"/>
        </w:numPr>
        <w:tabs>
          <w:tab w:val="left" w:pos="0"/>
        </w:tabs>
        <w:autoSpaceDE w:val="0"/>
        <w:autoSpaceDN w:val="0"/>
        <w:adjustRightInd w:val="0"/>
        <w:ind w:left="0" w:firstLine="567"/>
        <w:contextualSpacing/>
        <w:jc w:val="both"/>
        <w:outlineLvl w:val="0"/>
        <w:rPr>
          <w:rFonts w:ascii="Times New Roman" w:hAnsi="Times New Roman"/>
          <w:bCs/>
          <w:sz w:val="16"/>
          <w:szCs w:val="16"/>
        </w:rPr>
      </w:pPr>
      <w:r w:rsidRPr="0001077D">
        <w:rPr>
          <w:rFonts w:ascii="Times New Roman" w:hAnsi="Times New Roman"/>
          <w:bCs/>
          <w:sz w:val="16"/>
          <w:szCs w:val="16"/>
        </w:rPr>
        <w:t>Признать утратившим силу постановление  от 30 сентября   2022   года № 363  от «О внесении изменений и дополнений в административный регламент предоставления муниципальной услуги «</w:t>
      </w:r>
      <w:r w:rsidRPr="0001077D">
        <w:rPr>
          <w:rFonts w:ascii="Times New Roman" w:hAnsi="Times New Roman"/>
          <w:bCs/>
          <w:color w:val="000000"/>
          <w:spacing w:val="3"/>
          <w:sz w:val="16"/>
          <w:szCs w:val="16"/>
        </w:rPr>
        <w:t xml:space="preserve">Предоставление земельных участков, </w:t>
      </w:r>
      <w:r w:rsidRPr="0001077D">
        <w:rPr>
          <w:rFonts w:ascii="Times New Roman" w:hAnsi="Times New Roman"/>
          <w:bCs/>
          <w:color w:val="000000"/>
          <w:sz w:val="16"/>
          <w:szCs w:val="16"/>
        </w:rPr>
        <w:t>находящихся в муниципальной собственности</w:t>
      </w:r>
      <w:r w:rsidRPr="0001077D">
        <w:rPr>
          <w:rFonts w:ascii="Times New Roman" w:hAnsi="Times New Roman"/>
          <w:bCs/>
          <w:color w:val="000000"/>
          <w:spacing w:val="3"/>
          <w:sz w:val="16"/>
          <w:szCs w:val="16"/>
        </w:rPr>
        <w:t>, на торгах</w:t>
      </w:r>
      <w:r w:rsidRPr="0001077D">
        <w:rPr>
          <w:rFonts w:ascii="Times New Roman" w:hAnsi="Times New Roman"/>
          <w:bCs/>
          <w:sz w:val="16"/>
          <w:szCs w:val="16"/>
        </w:rPr>
        <w:t>», утвержденный постановлением от 11 августа 2022 года № 280».</w:t>
      </w:r>
    </w:p>
    <w:p w:rsidR="0001077D" w:rsidRPr="0001077D" w:rsidRDefault="0001077D" w:rsidP="0001077D">
      <w:pPr>
        <w:widowControl w:val="0"/>
        <w:numPr>
          <w:ilvl w:val="0"/>
          <w:numId w:val="4"/>
        </w:numPr>
        <w:tabs>
          <w:tab w:val="left" w:pos="0"/>
        </w:tabs>
        <w:autoSpaceDE w:val="0"/>
        <w:autoSpaceDN w:val="0"/>
        <w:adjustRightInd w:val="0"/>
        <w:ind w:left="0" w:firstLine="567"/>
        <w:contextualSpacing/>
        <w:jc w:val="both"/>
        <w:outlineLvl w:val="0"/>
        <w:rPr>
          <w:rFonts w:ascii="Times New Roman" w:hAnsi="Times New Roman"/>
          <w:bCs/>
          <w:sz w:val="16"/>
          <w:szCs w:val="16"/>
        </w:rPr>
      </w:pPr>
      <w:r w:rsidRPr="0001077D">
        <w:rPr>
          <w:rFonts w:ascii="Times New Roman" w:hAnsi="Times New Roman"/>
          <w:sz w:val="16"/>
          <w:szCs w:val="16"/>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rsidR="0001077D" w:rsidRPr="0001077D" w:rsidRDefault="0001077D" w:rsidP="0001077D">
      <w:pPr>
        <w:tabs>
          <w:tab w:val="left" w:pos="0"/>
        </w:tabs>
        <w:ind w:firstLine="567"/>
        <w:rPr>
          <w:rFonts w:ascii="Times New Roman" w:hAnsi="Times New Roman"/>
          <w:sz w:val="16"/>
          <w:szCs w:val="16"/>
        </w:rPr>
      </w:pPr>
    </w:p>
    <w:p w:rsidR="0001077D" w:rsidRPr="0001077D" w:rsidRDefault="0001077D" w:rsidP="0001077D">
      <w:pPr>
        <w:tabs>
          <w:tab w:val="left" w:pos="0"/>
        </w:tabs>
        <w:rPr>
          <w:rFonts w:ascii="Times New Roman" w:hAnsi="Times New Roman"/>
          <w:sz w:val="16"/>
          <w:szCs w:val="16"/>
        </w:rPr>
      </w:pPr>
    </w:p>
    <w:p w:rsidR="0001077D" w:rsidRPr="0001077D" w:rsidRDefault="0001077D" w:rsidP="0001077D">
      <w:pPr>
        <w:contextualSpacing/>
        <w:jc w:val="center"/>
        <w:rPr>
          <w:rFonts w:ascii="Times New Roman" w:hAnsi="Times New Roman"/>
          <w:sz w:val="16"/>
          <w:szCs w:val="16"/>
        </w:rPr>
      </w:pPr>
      <w:r w:rsidRPr="0001077D">
        <w:rPr>
          <w:rFonts w:ascii="Times New Roman" w:hAnsi="Times New Roman"/>
          <w:sz w:val="16"/>
          <w:szCs w:val="16"/>
        </w:rPr>
        <w:t>Глава ад</w:t>
      </w:r>
      <w:r>
        <w:rPr>
          <w:rFonts w:ascii="Times New Roman" w:hAnsi="Times New Roman"/>
          <w:sz w:val="16"/>
          <w:szCs w:val="16"/>
        </w:rPr>
        <w:t>министрации _______________</w:t>
      </w:r>
      <w:r w:rsidRPr="0001077D">
        <w:rPr>
          <w:rFonts w:ascii="Times New Roman" w:hAnsi="Times New Roman"/>
          <w:sz w:val="16"/>
          <w:szCs w:val="16"/>
        </w:rPr>
        <w:t>_____ М. В. Бычинина</w:t>
      </w:r>
    </w:p>
    <w:p w:rsidR="0001077D" w:rsidRPr="0001077D" w:rsidRDefault="0001077D" w:rsidP="0001077D">
      <w:pPr>
        <w:rPr>
          <w:rFonts w:ascii="Times New Roman" w:hAnsi="Times New Roman"/>
          <w:sz w:val="16"/>
          <w:szCs w:val="16"/>
        </w:rPr>
      </w:pPr>
    </w:p>
    <w:p w:rsidR="0001077D" w:rsidRPr="0001077D" w:rsidRDefault="0001077D" w:rsidP="0001077D">
      <w:pPr>
        <w:jc w:val="right"/>
        <w:rPr>
          <w:rFonts w:ascii="Times New Roman" w:hAnsi="Times New Roman"/>
          <w:sz w:val="16"/>
          <w:szCs w:val="16"/>
        </w:rPr>
      </w:pPr>
      <w:r w:rsidRPr="0001077D">
        <w:rPr>
          <w:rFonts w:ascii="Times New Roman" w:hAnsi="Times New Roman"/>
          <w:sz w:val="16"/>
          <w:szCs w:val="16"/>
        </w:rPr>
        <w:t>ПРИЛОЖЕНИЕ</w:t>
      </w:r>
    </w:p>
    <w:p w:rsidR="0001077D" w:rsidRPr="0001077D" w:rsidRDefault="0001077D" w:rsidP="0001077D">
      <w:pPr>
        <w:jc w:val="right"/>
        <w:rPr>
          <w:rFonts w:ascii="Times New Roman" w:hAnsi="Times New Roman"/>
          <w:sz w:val="16"/>
          <w:szCs w:val="16"/>
        </w:rPr>
      </w:pPr>
      <w:r w:rsidRPr="0001077D">
        <w:rPr>
          <w:rFonts w:ascii="Times New Roman" w:hAnsi="Times New Roman"/>
          <w:sz w:val="16"/>
          <w:szCs w:val="16"/>
        </w:rPr>
        <w:t>к Постановлению администрации</w:t>
      </w:r>
    </w:p>
    <w:p w:rsidR="0001077D" w:rsidRPr="0001077D" w:rsidRDefault="0001077D" w:rsidP="0001077D">
      <w:pPr>
        <w:jc w:val="right"/>
        <w:rPr>
          <w:rFonts w:ascii="Times New Roman" w:hAnsi="Times New Roman"/>
          <w:sz w:val="16"/>
          <w:szCs w:val="16"/>
        </w:rPr>
      </w:pPr>
      <w:r w:rsidRPr="0001077D">
        <w:rPr>
          <w:rFonts w:ascii="Times New Roman" w:hAnsi="Times New Roman"/>
          <w:sz w:val="16"/>
          <w:szCs w:val="16"/>
        </w:rPr>
        <w:t xml:space="preserve">Большеколпанского сельского поселения </w:t>
      </w:r>
    </w:p>
    <w:p w:rsidR="0001077D" w:rsidRPr="0001077D" w:rsidRDefault="0001077D" w:rsidP="0001077D">
      <w:pPr>
        <w:jc w:val="right"/>
        <w:rPr>
          <w:rFonts w:ascii="Times New Roman" w:hAnsi="Times New Roman"/>
          <w:sz w:val="16"/>
          <w:szCs w:val="16"/>
        </w:rPr>
      </w:pPr>
      <w:r w:rsidRPr="0001077D">
        <w:rPr>
          <w:rFonts w:ascii="Times New Roman" w:hAnsi="Times New Roman"/>
          <w:bCs/>
          <w:sz w:val="16"/>
          <w:szCs w:val="16"/>
        </w:rPr>
        <w:t xml:space="preserve">от «22» февраля 2023 г. </w:t>
      </w:r>
      <w:r w:rsidRPr="0001077D">
        <w:rPr>
          <w:rFonts w:ascii="Times New Roman" w:hAnsi="Times New Roman"/>
          <w:sz w:val="16"/>
          <w:szCs w:val="16"/>
        </w:rPr>
        <w:t xml:space="preserve"> № 65</w:t>
      </w:r>
    </w:p>
    <w:p w:rsidR="0001077D" w:rsidRPr="0001077D" w:rsidRDefault="0001077D" w:rsidP="0001077D">
      <w:pPr>
        <w:jc w:val="right"/>
        <w:rPr>
          <w:rFonts w:ascii="Times New Roman" w:hAnsi="Times New Roman"/>
          <w:sz w:val="16"/>
          <w:szCs w:val="16"/>
        </w:rPr>
      </w:pPr>
    </w:p>
    <w:p w:rsidR="0001077D" w:rsidRPr="0001077D" w:rsidRDefault="0001077D" w:rsidP="0001077D">
      <w:pPr>
        <w:jc w:val="right"/>
        <w:rPr>
          <w:rFonts w:ascii="Times New Roman" w:hAnsi="Times New Roman"/>
          <w:sz w:val="16"/>
          <w:szCs w:val="16"/>
        </w:rPr>
      </w:pPr>
    </w:p>
    <w:p w:rsidR="0001077D" w:rsidRPr="0001077D" w:rsidRDefault="0001077D" w:rsidP="0001077D">
      <w:pPr>
        <w:jc w:val="right"/>
        <w:rPr>
          <w:rFonts w:ascii="Times New Roman" w:hAnsi="Times New Roman"/>
          <w:sz w:val="16"/>
          <w:szCs w:val="16"/>
        </w:rPr>
      </w:pPr>
    </w:p>
    <w:p w:rsidR="0001077D" w:rsidRPr="0001077D" w:rsidRDefault="0001077D" w:rsidP="0001077D">
      <w:pPr>
        <w:pStyle w:val="1"/>
        <w:shd w:val="clear" w:color="auto" w:fill="FFFFFF"/>
        <w:spacing w:before="0" w:line="240" w:lineRule="auto"/>
        <w:jc w:val="center"/>
        <w:textAlignment w:val="baseline"/>
        <w:rPr>
          <w:rFonts w:ascii="Times New Roman" w:hAnsi="Times New Roman"/>
          <w:b w:val="0"/>
          <w:color w:val="000000"/>
          <w:spacing w:val="3"/>
          <w:sz w:val="16"/>
          <w:szCs w:val="16"/>
        </w:rPr>
      </w:pPr>
      <w:r w:rsidRPr="0001077D">
        <w:rPr>
          <w:rFonts w:ascii="Times New Roman" w:hAnsi="Times New Roman"/>
          <w:bCs w:val="0"/>
          <w:color w:val="000000"/>
          <w:sz w:val="16"/>
          <w:szCs w:val="16"/>
        </w:rPr>
        <w:t xml:space="preserve">Административный  регламент предоставления муниципальной услуги </w:t>
      </w:r>
      <w:r w:rsidRPr="0001077D">
        <w:rPr>
          <w:rFonts w:ascii="Times New Roman" w:hAnsi="Times New Roman"/>
          <w:b w:val="0"/>
          <w:color w:val="000000"/>
          <w:sz w:val="16"/>
          <w:szCs w:val="16"/>
        </w:rPr>
        <w:t>«</w:t>
      </w:r>
      <w:r w:rsidRPr="0001077D">
        <w:rPr>
          <w:rFonts w:ascii="Times New Roman" w:hAnsi="Times New Roman"/>
          <w:b w:val="0"/>
          <w:color w:val="000000"/>
          <w:spacing w:val="3"/>
          <w:sz w:val="16"/>
          <w:szCs w:val="16"/>
        </w:rPr>
        <w:t xml:space="preserve">Предоставление земельных участков, </w:t>
      </w:r>
      <w:r w:rsidRPr="0001077D">
        <w:rPr>
          <w:rFonts w:ascii="Times New Roman" w:hAnsi="Times New Roman"/>
          <w:b w:val="0"/>
          <w:color w:val="000000"/>
          <w:sz w:val="16"/>
          <w:szCs w:val="16"/>
        </w:rPr>
        <w:t>находящихся в муниципальной собственности</w:t>
      </w:r>
      <w:r w:rsidRPr="0001077D">
        <w:rPr>
          <w:rFonts w:ascii="Times New Roman" w:hAnsi="Times New Roman"/>
          <w:b w:val="0"/>
          <w:color w:val="000000"/>
          <w:spacing w:val="3"/>
          <w:sz w:val="16"/>
          <w:szCs w:val="16"/>
        </w:rPr>
        <w:t>, на торгах»</w:t>
      </w:r>
    </w:p>
    <w:p w:rsidR="0001077D" w:rsidRPr="0001077D" w:rsidRDefault="0001077D" w:rsidP="0001077D">
      <w:pPr>
        <w:pStyle w:val="ConsPlusTitle"/>
        <w:jc w:val="center"/>
        <w:rPr>
          <w:b w:val="0"/>
          <w:sz w:val="16"/>
          <w:szCs w:val="16"/>
        </w:rPr>
      </w:pPr>
      <w:r w:rsidRPr="0001077D">
        <w:rPr>
          <w:b w:val="0"/>
          <w:sz w:val="16"/>
          <w:szCs w:val="16"/>
        </w:rPr>
        <w:t>(Сокращенное наименование – Предоставление земельных участков на торгах)</w:t>
      </w:r>
    </w:p>
    <w:p w:rsidR="0001077D" w:rsidRPr="0001077D" w:rsidRDefault="0001077D" w:rsidP="0001077D">
      <w:pPr>
        <w:pStyle w:val="ConsPlusTitle"/>
        <w:jc w:val="center"/>
        <w:rPr>
          <w:b w:val="0"/>
          <w:sz w:val="16"/>
          <w:szCs w:val="16"/>
        </w:rPr>
      </w:pPr>
      <w:r w:rsidRPr="0001077D">
        <w:rPr>
          <w:b w:val="0"/>
          <w:sz w:val="16"/>
          <w:szCs w:val="16"/>
        </w:rPr>
        <w:t>(далее – административный регламент, муниципальная услуга)</w:t>
      </w:r>
    </w:p>
    <w:p w:rsidR="0001077D" w:rsidRPr="0001077D" w:rsidRDefault="0001077D" w:rsidP="0001077D">
      <w:pPr>
        <w:widowControl w:val="0"/>
        <w:autoSpaceDE w:val="0"/>
        <w:autoSpaceDN w:val="0"/>
        <w:adjustRightInd w:val="0"/>
        <w:rPr>
          <w:rFonts w:ascii="Times New Roman" w:hAnsi="Times New Roman"/>
          <w:sz w:val="16"/>
          <w:szCs w:val="16"/>
        </w:rPr>
      </w:pPr>
    </w:p>
    <w:p w:rsidR="0001077D" w:rsidRPr="0001077D" w:rsidRDefault="0001077D" w:rsidP="0001077D">
      <w:pPr>
        <w:pStyle w:val="ConsPlusNormal"/>
        <w:jc w:val="center"/>
        <w:outlineLvl w:val="1"/>
        <w:rPr>
          <w:sz w:val="16"/>
          <w:szCs w:val="16"/>
        </w:rPr>
      </w:pPr>
      <w:bookmarkStart w:id="1" w:name="Par43"/>
      <w:bookmarkEnd w:id="1"/>
      <w:r w:rsidRPr="0001077D">
        <w:rPr>
          <w:sz w:val="16"/>
          <w:szCs w:val="16"/>
        </w:rPr>
        <w:t>1. Общие положения</w:t>
      </w:r>
    </w:p>
    <w:p w:rsidR="0001077D" w:rsidRPr="0001077D" w:rsidRDefault="0001077D" w:rsidP="0001077D">
      <w:pPr>
        <w:pStyle w:val="ConsPlusNormal"/>
        <w:ind w:firstLine="540"/>
        <w:jc w:val="both"/>
        <w:rPr>
          <w:sz w:val="16"/>
          <w:szCs w:val="16"/>
        </w:rPr>
      </w:pPr>
    </w:p>
    <w:p w:rsidR="0001077D" w:rsidRPr="0001077D" w:rsidRDefault="0001077D" w:rsidP="0001077D">
      <w:pPr>
        <w:widowControl w:val="0"/>
        <w:autoSpaceDE w:val="0"/>
        <w:autoSpaceDN w:val="0"/>
        <w:ind w:firstLine="709"/>
        <w:jc w:val="both"/>
        <w:rPr>
          <w:rFonts w:ascii="Times New Roman" w:hAnsi="Times New Roman"/>
          <w:sz w:val="16"/>
          <w:szCs w:val="16"/>
        </w:rPr>
      </w:pPr>
      <w:r w:rsidRPr="0001077D">
        <w:rPr>
          <w:rFonts w:ascii="Times New Roman" w:hAnsi="Times New Roman"/>
          <w:sz w:val="16"/>
          <w:szCs w:val="16"/>
        </w:rPr>
        <w:t>1.1. Административный регламент устанавливает порядок и стандарт предоставления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1.2. Заявителями, имеющими право на получение муниципальной услуги, являются:</w:t>
      </w:r>
    </w:p>
    <w:p w:rsidR="0001077D" w:rsidRPr="0001077D" w:rsidRDefault="0001077D" w:rsidP="0001077D">
      <w:pPr>
        <w:pStyle w:val="ConsPlusNormal"/>
        <w:ind w:firstLine="709"/>
        <w:jc w:val="both"/>
        <w:rPr>
          <w:sz w:val="16"/>
          <w:szCs w:val="16"/>
        </w:rPr>
      </w:pPr>
      <w:r w:rsidRPr="0001077D">
        <w:rPr>
          <w:sz w:val="16"/>
          <w:szCs w:val="16"/>
        </w:rPr>
        <w:t>- физические лица;</w:t>
      </w:r>
    </w:p>
    <w:p w:rsidR="0001077D" w:rsidRPr="0001077D" w:rsidRDefault="0001077D" w:rsidP="0001077D">
      <w:pPr>
        <w:pStyle w:val="ConsPlusNormal"/>
        <w:ind w:firstLine="709"/>
        <w:jc w:val="both"/>
        <w:rPr>
          <w:sz w:val="16"/>
          <w:szCs w:val="16"/>
        </w:rPr>
      </w:pPr>
      <w:r w:rsidRPr="0001077D">
        <w:rPr>
          <w:sz w:val="16"/>
          <w:szCs w:val="16"/>
        </w:rPr>
        <w:t>- юридические лица;</w:t>
      </w:r>
    </w:p>
    <w:p w:rsidR="0001077D" w:rsidRPr="0001077D" w:rsidRDefault="0001077D" w:rsidP="0001077D">
      <w:pPr>
        <w:pStyle w:val="ConsPlusNormal"/>
        <w:ind w:firstLine="709"/>
        <w:jc w:val="both"/>
        <w:rPr>
          <w:sz w:val="16"/>
          <w:szCs w:val="16"/>
        </w:rPr>
      </w:pPr>
      <w:r w:rsidRPr="0001077D">
        <w:rPr>
          <w:sz w:val="16"/>
          <w:szCs w:val="16"/>
        </w:rPr>
        <w:t>- индивидуальные предприниматели (далее – заявитель).</w:t>
      </w:r>
    </w:p>
    <w:p w:rsidR="0001077D" w:rsidRPr="0001077D" w:rsidRDefault="0001077D" w:rsidP="0001077D">
      <w:pPr>
        <w:pStyle w:val="ConsPlusNormal"/>
        <w:ind w:firstLine="709"/>
        <w:jc w:val="both"/>
        <w:rPr>
          <w:sz w:val="16"/>
          <w:szCs w:val="16"/>
        </w:rPr>
      </w:pPr>
      <w:r w:rsidRPr="0001077D">
        <w:rPr>
          <w:sz w:val="16"/>
          <w:szCs w:val="16"/>
        </w:rPr>
        <w:t>Представлять интересы заявителя могут:</w:t>
      </w:r>
    </w:p>
    <w:p w:rsidR="0001077D" w:rsidRPr="0001077D" w:rsidRDefault="0001077D" w:rsidP="0001077D">
      <w:pPr>
        <w:pStyle w:val="ConsPlusNormal"/>
        <w:ind w:firstLine="709"/>
        <w:jc w:val="both"/>
        <w:rPr>
          <w:sz w:val="16"/>
          <w:szCs w:val="16"/>
        </w:rPr>
      </w:pPr>
      <w:r w:rsidRPr="0001077D">
        <w:rPr>
          <w:sz w:val="16"/>
          <w:szCs w:val="16"/>
        </w:rPr>
        <w:t>- лица, действующие в соответствии с законом или учредительными документами от имени заявителя без доверенности;</w:t>
      </w:r>
    </w:p>
    <w:p w:rsidR="0001077D" w:rsidRPr="0001077D" w:rsidRDefault="0001077D" w:rsidP="0001077D">
      <w:pPr>
        <w:pStyle w:val="ConsPlusNormal"/>
        <w:ind w:firstLine="709"/>
        <w:jc w:val="both"/>
        <w:rPr>
          <w:sz w:val="16"/>
          <w:szCs w:val="16"/>
        </w:rPr>
      </w:pPr>
      <w:r w:rsidRPr="0001077D">
        <w:rPr>
          <w:sz w:val="16"/>
          <w:szCs w:val="16"/>
        </w:rPr>
        <w:t xml:space="preserve">- представители, действующие от имени заявителя в силу полномочий </w:t>
      </w:r>
      <w:r w:rsidRPr="0001077D">
        <w:rPr>
          <w:sz w:val="16"/>
          <w:szCs w:val="16"/>
        </w:rPr>
        <w:br/>
        <w:t>на основании доверенности или договора.</w:t>
      </w:r>
    </w:p>
    <w:p w:rsidR="0001077D" w:rsidRPr="0001077D" w:rsidRDefault="0001077D" w:rsidP="0001077D">
      <w:pPr>
        <w:pStyle w:val="ConsPlusNormal"/>
        <w:ind w:firstLine="539"/>
        <w:jc w:val="both"/>
        <w:rPr>
          <w:sz w:val="16"/>
          <w:szCs w:val="16"/>
        </w:rPr>
      </w:pPr>
      <w:r w:rsidRPr="0001077D">
        <w:rPr>
          <w:sz w:val="16"/>
          <w:szCs w:val="16"/>
        </w:rPr>
        <w:lastRenderedPageBreak/>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01077D" w:rsidRPr="0001077D" w:rsidRDefault="0001077D" w:rsidP="0001077D">
      <w:pPr>
        <w:pStyle w:val="ConsPlusNormal"/>
        <w:ind w:firstLine="709"/>
        <w:jc w:val="both"/>
        <w:rPr>
          <w:sz w:val="16"/>
          <w:szCs w:val="16"/>
        </w:rPr>
      </w:pPr>
      <w:r w:rsidRPr="0001077D">
        <w:rPr>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на сайте Администрации;</w:t>
      </w:r>
    </w:p>
    <w:p w:rsidR="0001077D" w:rsidRPr="0001077D" w:rsidRDefault="0001077D" w:rsidP="0001077D">
      <w:pPr>
        <w:pStyle w:val="ConsPlusNormal"/>
        <w:ind w:firstLine="709"/>
        <w:jc w:val="both"/>
        <w:rPr>
          <w:sz w:val="16"/>
          <w:szCs w:val="16"/>
        </w:rPr>
      </w:pPr>
      <w:r w:rsidRPr="0001077D">
        <w:rPr>
          <w:sz w:val="16"/>
          <w:szCs w:val="16"/>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01077D">
        <w:rPr>
          <w:sz w:val="16"/>
          <w:szCs w:val="16"/>
        </w:rPr>
        <w:br/>
        <w:t>и муниципальных услуг» (далее – ГБУ ЛО «МФЦ», МФЦ): http://mfc47.ru/;</w:t>
      </w:r>
    </w:p>
    <w:p w:rsidR="0001077D" w:rsidRPr="0001077D" w:rsidRDefault="0001077D" w:rsidP="0001077D">
      <w:pPr>
        <w:pStyle w:val="ConsPlusNormal"/>
        <w:ind w:firstLine="709"/>
        <w:jc w:val="both"/>
        <w:rPr>
          <w:sz w:val="16"/>
          <w:szCs w:val="16"/>
        </w:rPr>
      </w:pPr>
      <w:r w:rsidRPr="0001077D">
        <w:rPr>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28" w:history="1">
        <w:r w:rsidRPr="0001077D">
          <w:rPr>
            <w:rStyle w:val="a3"/>
            <w:sz w:val="16"/>
            <w:szCs w:val="16"/>
          </w:rPr>
          <w:t>www.gosuslugi.ru</w:t>
        </w:r>
      </w:hyperlink>
      <w:r w:rsidRPr="0001077D">
        <w:rPr>
          <w:sz w:val="16"/>
          <w:szCs w:val="16"/>
        </w:rPr>
        <w:t>;</w:t>
      </w:r>
    </w:p>
    <w:p w:rsidR="0001077D" w:rsidRPr="0001077D" w:rsidRDefault="0001077D" w:rsidP="0001077D">
      <w:pPr>
        <w:pStyle w:val="ConsPlusNormal"/>
        <w:ind w:firstLine="709"/>
        <w:jc w:val="both"/>
        <w:rPr>
          <w:sz w:val="16"/>
          <w:szCs w:val="16"/>
        </w:rPr>
      </w:pPr>
      <w:r w:rsidRPr="0001077D">
        <w:rPr>
          <w:sz w:val="16"/>
          <w:szCs w:val="16"/>
        </w:rPr>
        <w:t xml:space="preserve">в государственной информационной системе «Реестр государственных </w:t>
      </w:r>
      <w:r w:rsidRPr="0001077D">
        <w:rPr>
          <w:sz w:val="16"/>
          <w:szCs w:val="16"/>
        </w:rPr>
        <w:br/>
        <w:t>и муниципальных услуг (функций) Ленинградской области» (далее – Реестр).</w:t>
      </w:r>
    </w:p>
    <w:p w:rsidR="0001077D" w:rsidRPr="0001077D" w:rsidRDefault="0001077D" w:rsidP="0001077D">
      <w:pPr>
        <w:widowControl w:val="0"/>
        <w:autoSpaceDE w:val="0"/>
        <w:autoSpaceDN w:val="0"/>
        <w:ind w:firstLine="709"/>
        <w:jc w:val="both"/>
        <w:rPr>
          <w:rFonts w:ascii="Times New Roman" w:hAnsi="Times New Roman"/>
          <w:sz w:val="16"/>
          <w:szCs w:val="16"/>
        </w:rPr>
      </w:pPr>
      <w:r w:rsidRPr="0001077D">
        <w:rPr>
          <w:rFonts w:ascii="Times New Roman" w:hAnsi="Times New Roman"/>
          <w:sz w:val="16"/>
          <w:szCs w:val="16"/>
        </w:rPr>
        <w:t>1.4. При предоставлении муниципальной услуги запрещается требовать от заявителя:</w:t>
      </w:r>
    </w:p>
    <w:p w:rsidR="0001077D" w:rsidRPr="0001077D" w:rsidRDefault="0001077D" w:rsidP="0001077D">
      <w:pPr>
        <w:widowControl w:val="0"/>
        <w:autoSpaceDE w:val="0"/>
        <w:autoSpaceDN w:val="0"/>
        <w:ind w:firstLine="709"/>
        <w:jc w:val="both"/>
        <w:rPr>
          <w:rFonts w:ascii="Times New Roman" w:hAnsi="Times New Roman"/>
          <w:sz w:val="16"/>
          <w:szCs w:val="16"/>
        </w:rPr>
      </w:pPr>
      <w:r w:rsidRPr="0001077D">
        <w:rPr>
          <w:rFonts w:ascii="Times New Roman" w:hAnsi="Times New Roman"/>
          <w:sz w:val="16"/>
          <w:szCs w:val="16"/>
        </w:rPr>
        <w:t>1.</w:t>
      </w:r>
      <w:r w:rsidRPr="0001077D">
        <w:rPr>
          <w:rFonts w:ascii="Times New Roman" w:hAnsi="Times New Roman"/>
          <w:sz w:val="16"/>
          <w:szCs w:val="1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1077D" w:rsidRPr="0001077D" w:rsidRDefault="0001077D" w:rsidP="0001077D">
      <w:pPr>
        <w:widowControl w:val="0"/>
        <w:autoSpaceDE w:val="0"/>
        <w:autoSpaceDN w:val="0"/>
        <w:ind w:firstLine="709"/>
        <w:jc w:val="both"/>
        <w:rPr>
          <w:rFonts w:ascii="Times New Roman" w:hAnsi="Times New Roman"/>
          <w:sz w:val="16"/>
          <w:szCs w:val="16"/>
        </w:rPr>
      </w:pPr>
      <w:r w:rsidRPr="0001077D">
        <w:rPr>
          <w:rFonts w:ascii="Times New Roman" w:hAnsi="Times New Roman"/>
          <w:sz w:val="16"/>
          <w:szCs w:val="16"/>
        </w:rPr>
        <w:t>2.</w:t>
      </w:r>
      <w:r w:rsidRPr="0001077D">
        <w:rPr>
          <w:rFonts w:ascii="Times New Roman" w:hAnsi="Times New Roman"/>
          <w:sz w:val="16"/>
          <w:szCs w:val="16"/>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1077D" w:rsidRPr="0001077D" w:rsidRDefault="0001077D" w:rsidP="0001077D">
      <w:pPr>
        <w:widowControl w:val="0"/>
        <w:autoSpaceDE w:val="0"/>
        <w:autoSpaceDN w:val="0"/>
        <w:ind w:firstLine="709"/>
        <w:jc w:val="both"/>
        <w:rPr>
          <w:rFonts w:ascii="Times New Roman" w:hAnsi="Times New Roman"/>
          <w:sz w:val="16"/>
          <w:szCs w:val="16"/>
        </w:rPr>
      </w:pPr>
      <w:r w:rsidRPr="0001077D">
        <w:rPr>
          <w:rFonts w:ascii="Times New Roman" w:hAnsi="Times New Roman"/>
          <w:sz w:val="16"/>
          <w:szCs w:val="16"/>
        </w:rPr>
        <w:t>3.</w:t>
      </w:r>
      <w:r w:rsidRPr="0001077D">
        <w:rPr>
          <w:rFonts w:ascii="Times New Roman" w:hAnsi="Times New Roman"/>
          <w:sz w:val="16"/>
          <w:szCs w:val="16"/>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1077D" w:rsidRPr="0001077D" w:rsidRDefault="0001077D" w:rsidP="0001077D">
      <w:pPr>
        <w:widowControl w:val="0"/>
        <w:autoSpaceDE w:val="0"/>
        <w:autoSpaceDN w:val="0"/>
        <w:adjustRightInd w:val="0"/>
        <w:ind w:firstLine="709"/>
        <w:jc w:val="both"/>
        <w:rPr>
          <w:rFonts w:ascii="Times New Roman" w:hAnsi="Times New Roman"/>
          <w:sz w:val="16"/>
          <w:szCs w:val="16"/>
        </w:rPr>
      </w:pPr>
      <w:r w:rsidRPr="0001077D">
        <w:rPr>
          <w:rFonts w:ascii="Times New Roman" w:hAnsi="Times New Roman"/>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1077D" w:rsidRPr="0001077D" w:rsidRDefault="0001077D" w:rsidP="0001077D">
      <w:pPr>
        <w:widowControl w:val="0"/>
        <w:autoSpaceDE w:val="0"/>
        <w:autoSpaceDN w:val="0"/>
        <w:adjustRightInd w:val="0"/>
        <w:ind w:firstLine="709"/>
        <w:jc w:val="both"/>
        <w:rPr>
          <w:rFonts w:ascii="Times New Roman" w:hAnsi="Times New Roman"/>
          <w:sz w:val="16"/>
          <w:szCs w:val="16"/>
        </w:rPr>
      </w:pPr>
      <w:r w:rsidRPr="0001077D">
        <w:rPr>
          <w:rFonts w:ascii="Times New Roman" w:hAnsi="Times New Roman"/>
          <w:sz w:val="16"/>
          <w:szCs w:val="16"/>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1077D" w:rsidRPr="0001077D" w:rsidRDefault="0001077D" w:rsidP="0001077D">
      <w:pPr>
        <w:widowControl w:val="0"/>
        <w:autoSpaceDE w:val="0"/>
        <w:autoSpaceDN w:val="0"/>
        <w:adjustRightInd w:val="0"/>
        <w:jc w:val="center"/>
        <w:outlineLvl w:val="1"/>
        <w:rPr>
          <w:rFonts w:ascii="Times New Roman" w:hAnsi="Times New Roman"/>
          <w:sz w:val="16"/>
          <w:szCs w:val="16"/>
        </w:rPr>
      </w:pPr>
    </w:p>
    <w:p w:rsidR="0001077D" w:rsidRPr="0001077D" w:rsidRDefault="0001077D" w:rsidP="0001077D">
      <w:pPr>
        <w:pStyle w:val="ConsPlusNormal"/>
        <w:ind w:firstLine="709"/>
        <w:jc w:val="center"/>
        <w:rPr>
          <w:sz w:val="16"/>
          <w:szCs w:val="16"/>
        </w:rPr>
      </w:pPr>
      <w:r w:rsidRPr="0001077D">
        <w:rPr>
          <w:sz w:val="16"/>
          <w:szCs w:val="16"/>
        </w:rPr>
        <w:t>2. Стандарт предоставления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2.1. Полное наименование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01077D" w:rsidRPr="0001077D" w:rsidRDefault="0001077D" w:rsidP="0001077D">
      <w:pPr>
        <w:pStyle w:val="ConsPlusNormal"/>
        <w:ind w:firstLine="709"/>
        <w:jc w:val="both"/>
        <w:rPr>
          <w:sz w:val="16"/>
          <w:szCs w:val="16"/>
        </w:rPr>
      </w:pPr>
      <w:r w:rsidRPr="0001077D">
        <w:rPr>
          <w:sz w:val="16"/>
          <w:szCs w:val="16"/>
        </w:rPr>
        <w:t>Сокращенное наименование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Предоставление земельных участков на торгах.</w:t>
      </w:r>
    </w:p>
    <w:p w:rsidR="0001077D" w:rsidRPr="0001077D" w:rsidRDefault="0001077D" w:rsidP="0001077D">
      <w:pPr>
        <w:pStyle w:val="ConsPlusNormal"/>
        <w:ind w:firstLine="709"/>
        <w:jc w:val="both"/>
        <w:rPr>
          <w:sz w:val="16"/>
          <w:szCs w:val="16"/>
        </w:rPr>
      </w:pPr>
      <w:r w:rsidRPr="0001077D">
        <w:rPr>
          <w:sz w:val="16"/>
          <w:szCs w:val="16"/>
        </w:rPr>
        <w:t>2.2. Муниципальную услугу предоставляют:</w:t>
      </w:r>
    </w:p>
    <w:p w:rsidR="0001077D" w:rsidRPr="0001077D" w:rsidRDefault="0001077D" w:rsidP="0001077D">
      <w:pPr>
        <w:pStyle w:val="ConsPlusNormal"/>
        <w:ind w:firstLine="709"/>
        <w:jc w:val="both"/>
        <w:rPr>
          <w:sz w:val="16"/>
          <w:szCs w:val="16"/>
        </w:rPr>
      </w:pPr>
      <w:r w:rsidRPr="0001077D">
        <w:rPr>
          <w:sz w:val="16"/>
          <w:szCs w:val="16"/>
        </w:rPr>
        <w:t>Администрация  муниципального образования Большеколпанское сельское поселение Гатчинского муниципального района Ленинградской области.</w:t>
      </w:r>
    </w:p>
    <w:p w:rsidR="0001077D" w:rsidRPr="0001077D" w:rsidRDefault="0001077D" w:rsidP="0001077D">
      <w:pPr>
        <w:pStyle w:val="ConsPlusNormal"/>
        <w:ind w:firstLine="709"/>
        <w:jc w:val="both"/>
        <w:rPr>
          <w:bCs/>
          <w:sz w:val="16"/>
          <w:szCs w:val="16"/>
        </w:rPr>
      </w:pPr>
      <w:r w:rsidRPr="0001077D">
        <w:rPr>
          <w:bCs/>
          <w:sz w:val="16"/>
          <w:szCs w:val="16"/>
        </w:rPr>
        <w:t>В предоставлении муниципальной услуги участвует</w:t>
      </w:r>
      <w:r w:rsidRPr="0001077D">
        <w:rPr>
          <w:sz w:val="16"/>
          <w:szCs w:val="16"/>
        </w:rPr>
        <w:t xml:space="preserve"> </w:t>
      </w:r>
      <w:r w:rsidRPr="0001077D">
        <w:rPr>
          <w:bCs/>
          <w:sz w:val="16"/>
          <w:szCs w:val="16"/>
        </w:rPr>
        <w:t>ГБУ ЛО «МФЦ».</w:t>
      </w:r>
    </w:p>
    <w:p w:rsidR="0001077D" w:rsidRPr="0001077D" w:rsidRDefault="0001077D" w:rsidP="0001077D">
      <w:pPr>
        <w:pStyle w:val="ConsPlusNormal"/>
        <w:ind w:firstLine="709"/>
        <w:jc w:val="both"/>
        <w:rPr>
          <w:bCs/>
          <w:sz w:val="16"/>
          <w:szCs w:val="16"/>
        </w:rPr>
      </w:pPr>
      <w:r w:rsidRPr="0001077D">
        <w:rPr>
          <w:bCs/>
          <w:sz w:val="16"/>
          <w:szCs w:val="16"/>
        </w:rPr>
        <w:t xml:space="preserve">При предоставлении муниципальной услуги ОМСУ взаимодействует с: </w:t>
      </w:r>
    </w:p>
    <w:p w:rsidR="0001077D" w:rsidRPr="0001077D" w:rsidRDefault="0001077D" w:rsidP="0001077D">
      <w:pPr>
        <w:pStyle w:val="ConsPlusNormal"/>
        <w:ind w:firstLine="709"/>
        <w:jc w:val="both"/>
        <w:rPr>
          <w:bCs/>
          <w:sz w:val="16"/>
          <w:szCs w:val="16"/>
        </w:rPr>
      </w:pPr>
      <w:r w:rsidRPr="0001077D">
        <w:rPr>
          <w:bCs/>
          <w:sz w:val="16"/>
          <w:szCs w:val="16"/>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1077D" w:rsidRPr="0001077D" w:rsidRDefault="0001077D" w:rsidP="0001077D">
      <w:pPr>
        <w:pStyle w:val="ConsPlusNormal"/>
        <w:ind w:firstLine="709"/>
        <w:jc w:val="both"/>
        <w:rPr>
          <w:bCs/>
          <w:sz w:val="16"/>
          <w:szCs w:val="16"/>
        </w:rPr>
      </w:pPr>
      <w:r w:rsidRPr="0001077D">
        <w:rPr>
          <w:bCs/>
          <w:sz w:val="16"/>
          <w:szCs w:val="16"/>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1077D" w:rsidRPr="0001077D" w:rsidRDefault="0001077D" w:rsidP="0001077D">
      <w:pPr>
        <w:pStyle w:val="ConsPlusNormal"/>
        <w:ind w:firstLine="709"/>
        <w:jc w:val="both"/>
        <w:rPr>
          <w:bCs/>
          <w:sz w:val="16"/>
          <w:szCs w:val="16"/>
        </w:rPr>
      </w:pPr>
      <w:r w:rsidRPr="0001077D">
        <w:rPr>
          <w:bCs/>
          <w:sz w:val="16"/>
          <w:szCs w:val="16"/>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01077D" w:rsidRPr="0001077D" w:rsidRDefault="0001077D" w:rsidP="0001077D">
      <w:pPr>
        <w:pStyle w:val="ConsPlusNormal"/>
        <w:ind w:firstLine="709"/>
        <w:jc w:val="both"/>
        <w:rPr>
          <w:bCs/>
          <w:sz w:val="16"/>
          <w:szCs w:val="16"/>
        </w:rPr>
      </w:pPr>
      <w:r w:rsidRPr="0001077D">
        <w:rPr>
          <w:bCs/>
          <w:sz w:val="16"/>
          <w:szCs w:val="16"/>
        </w:rPr>
        <w:t xml:space="preserve">4) </w:t>
      </w:r>
      <w:proofErr w:type="spellStart"/>
      <w:r w:rsidRPr="0001077D">
        <w:rPr>
          <w:bCs/>
          <w:sz w:val="16"/>
          <w:szCs w:val="16"/>
        </w:rPr>
        <w:t>Ресурсоснабжающими</w:t>
      </w:r>
      <w:proofErr w:type="spellEnd"/>
      <w:r w:rsidRPr="0001077D">
        <w:rPr>
          <w:bCs/>
          <w:sz w:val="16"/>
          <w:szCs w:val="16"/>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01077D" w:rsidRPr="0001077D" w:rsidRDefault="0001077D" w:rsidP="0001077D">
      <w:pPr>
        <w:pStyle w:val="ConsPlusNormal"/>
        <w:ind w:firstLine="709"/>
        <w:jc w:val="both"/>
        <w:rPr>
          <w:bCs/>
          <w:sz w:val="16"/>
          <w:szCs w:val="16"/>
        </w:rPr>
      </w:pPr>
      <w:r w:rsidRPr="0001077D">
        <w:rPr>
          <w:bCs/>
          <w:sz w:val="16"/>
          <w:szCs w:val="16"/>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1077D" w:rsidRPr="0001077D" w:rsidRDefault="0001077D" w:rsidP="0001077D">
      <w:pPr>
        <w:autoSpaceDE w:val="0"/>
        <w:autoSpaceDN w:val="0"/>
        <w:adjustRightInd w:val="0"/>
        <w:ind w:firstLine="709"/>
        <w:jc w:val="both"/>
        <w:rPr>
          <w:rFonts w:ascii="Times New Roman" w:hAnsi="Times New Roman"/>
          <w:bCs/>
          <w:sz w:val="16"/>
          <w:szCs w:val="16"/>
        </w:rPr>
      </w:pPr>
      <w:r w:rsidRPr="0001077D">
        <w:rPr>
          <w:rFonts w:ascii="Times New Roman" w:hAnsi="Times New Roman"/>
          <w:bCs/>
          <w:sz w:val="16"/>
          <w:szCs w:val="16"/>
        </w:rPr>
        <w:t xml:space="preserve">6) </w:t>
      </w:r>
      <w:r w:rsidRPr="0001077D">
        <w:rPr>
          <w:rFonts w:ascii="Times New Roman" w:hAnsi="Times New Roman"/>
          <w:sz w:val="16"/>
          <w:szCs w:val="16"/>
        </w:rPr>
        <w:t xml:space="preserve">Министерство экономического развития Российской Федерации в части оператора </w:t>
      </w:r>
      <w:r w:rsidRPr="0001077D">
        <w:rPr>
          <w:rFonts w:ascii="Times New Roman" w:hAnsi="Times New Roman"/>
          <w:bCs/>
          <w:sz w:val="16"/>
          <w:szCs w:val="16"/>
        </w:rPr>
        <w:t>Федеральной государственной информационной системы территориального планирования.</w:t>
      </w:r>
    </w:p>
    <w:p w:rsidR="0001077D" w:rsidRPr="0001077D" w:rsidRDefault="0001077D" w:rsidP="0001077D">
      <w:pPr>
        <w:pStyle w:val="ConsPlusNormal"/>
        <w:ind w:firstLine="709"/>
        <w:jc w:val="both"/>
        <w:rPr>
          <w:bCs/>
          <w:sz w:val="16"/>
          <w:szCs w:val="16"/>
        </w:rPr>
      </w:pPr>
      <w:r w:rsidRPr="0001077D">
        <w:rPr>
          <w:bCs/>
          <w:sz w:val="16"/>
          <w:szCs w:val="16"/>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Заявление на получение муниципальной услуги с комплектом документов принимается:</w:t>
      </w:r>
    </w:p>
    <w:p w:rsidR="0001077D" w:rsidRPr="0001077D" w:rsidRDefault="0001077D" w:rsidP="0001077D">
      <w:pPr>
        <w:pStyle w:val="ConsPlusNormal"/>
        <w:ind w:firstLine="709"/>
        <w:jc w:val="both"/>
        <w:rPr>
          <w:sz w:val="16"/>
          <w:szCs w:val="16"/>
        </w:rPr>
      </w:pPr>
      <w:r w:rsidRPr="0001077D">
        <w:rPr>
          <w:sz w:val="16"/>
          <w:szCs w:val="16"/>
        </w:rPr>
        <w:t>1) при личной явке:</w:t>
      </w:r>
    </w:p>
    <w:p w:rsidR="0001077D" w:rsidRPr="0001077D" w:rsidRDefault="0001077D" w:rsidP="0001077D">
      <w:pPr>
        <w:pStyle w:val="ConsPlusNormal"/>
        <w:ind w:firstLine="709"/>
        <w:jc w:val="both"/>
        <w:rPr>
          <w:sz w:val="16"/>
          <w:szCs w:val="16"/>
        </w:rPr>
      </w:pPr>
      <w:r w:rsidRPr="0001077D">
        <w:rPr>
          <w:sz w:val="16"/>
          <w:szCs w:val="16"/>
        </w:rPr>
        <w:t>в Администрации;</w:t>
      </w:r>
    </w:p>
    <w:p w:rsidR="0001077D" w:rsidRPr="0001077D" w:rsidRDefault="0001077D" w:rsidP="0001077D">
      <w:pPr>
        <w:pStyle w:val="ConsPlusNormal"/>
        <w:ind w:firstLine="709"/>
        <w:jc w:val="both"/>
        <w:rPr>
          <w:sz w:val="16"/>
          <w:szCs w:val="16"/>
        </w:rPr>
      </w:pPr>
      <w:r w:rsidRPr="0001077D">
        <w:rPr>
          <w:sz w:val="16"/>
          <w:szCs w:val="16"/>
        </w:rPr>
        <w:t xml:space="preserve">в филиалах, отделах, удаленных рабочих местах ГБУ ЛО «МФЦ» </w:t>
      </w:r>
      <w:r w:rsidRPr="0001077D">
        <w:rPr>
          <w:sz w:val="16"/>
          <w:szCs w:val="16"/>
        </w:rPr>
        <w:br/>
        <w:t>(при наличии соглашения);</w:t>
      </w:r>
    </w:p>
    <w:p w:rsidR="0001077D" w:rsidRPr="0001077D" w:rsidRDefault="0001077D" w:rsidP="0001077D">
      <w:pPr>
        <w:pStyle w:val="ConsPlusNormal"/>
        <w:ind w:firstLine="709"/>
        <w:jc w:val="both"/>
        <w:rPr>
          <w:sz w:val="16"/>
          <w:szCs w:val="16"/>
        </w:rPr>
      </w:pPr>
      <w:r w:rsidRPr="0001077D">
        <w:rPr>
          <w:sz w:val="16"/>
          <w:szCs w:val="16"/>
        </w:rPr>
        <w:t>2) без личной явки:</w:t>
      </w:r>
    </w:p>
    <w:p w:rsidR="0001077D" w:rsidRPr="0001077D" w:rsidRDefault="0001077D" w:rsidP="0001077D">
      <w:pPr>
        <w:pStyle w:val="ConsPlusNormal"/>
        <w:ind w:firstLine="709"/>
        <w:jc w:val="both"/>
        <w:rPr>
          <w:sz w:val="16"/>
          <w:szCs w:val="16"/>
        </w:rPr>
      </w:pPr>
      <w:r w:rsidRPr="0001077D">
        <w:rPr>
          <w:sz w:val="16"/>
          <w:szCs w:val="16"/>
        </w:rPr>
        <w:t>почтовым отправлением в Администрацию;</w:t>
      </w:r>
    </w:p>
    <w:p w:rsidR="0001077D" w:rsidRPr="0001077D" w:rsidRDefault="0001077D" w:rsidP="0001077D">
      <w:pPr>
        <w:pStyle w:val="ConsPlusNormal"/>
        <w:ind w:firstLine="709"/>
        <w:jc w:val="both"/>
        <w:rPr>
          <w:sz w:val="16"/>
          <w:szCs w:val="16"/>
        </w:rPr>
      </w:pPr>
      <w:r w:rsidRPr="0001077D">
        <w:rPr>
          <w:sz w:val="16"/>
          <w:szCs w:val="16"/>
        </w:rPr>
        <w:t>в электронной форме через личный кабинет заявителя на ПГУ ЛО/ЕПГУ (при технической реализации).</w:t>
      </w:r>
    </w:p>
    <w:p w:rsidR="0001077D" w:rsidRPr="0001077D" w:rsidRDefault="0001077D" w:rsidP="0001077D">
      <w:pPr>
        <w:pStyle w:val="ConsPlusNormal"/>
        <w:ind w:firstLine="709"/>
        <w:jc w:val="both"/>
        <w:rPr>
          <w:sz w:val="16"/>
          <w:szCs w:val="16"/>
        </w:rPr>
      </w:pPr>
      <w:r w:rsidRPr="0001077D">
        <w:rPr>
          <w:sz w:val="16"/>
          <w:szCs w:val="16"/>
        </w:rPr>
        <w:t xml:space="preserve">Заявитель может записаться на прием для подачи заявления </w:t>
      </w:r>
      <w:r w:rsidRPr="0001077D">
        <w:rPr>
          <w:sz w:val="16"/>
          <w:szCs w:val="16"/>
        </w:rPr>
        <w:br/>
        <w:t>о предоставлении услуги следующими способами:</w:t>
      </w:r>
    </w:p>
    <w:p w:rsidR="0001077D" w:rsidRPr="0001077D" w:rsidRDefault="0001077D" w:rsidP="0001077D">
      <w:pPr>
        <w:pStyle w:val="ConsPlusNormal"/>
        <w:ind w:firstLine="709"/>
        <w:jc w:val="both"/>
        <w:rPr>
          <w:sz w:val="16"/>
          <w:szCs w:val="16"/>
        </w:rPr>
      </w:pPr>
      <w:r w:rsidRPr="0001077D">
        <w:rPr>
          <w:sz w:val="16"/>
          <w:szCs w:val="16"/>
        </w:rPr>
        <w:t>1) посредством ПГУ ЛО/ЕПГУ - в Администрацию, МФЦ;</w:t>
      </w:r>
    </w:p>
    <w:p w:rsidR="0001077D" w:rsidRPr="0001077D" w:rsidRDefault="0001077D" w:rsidP="0001077D">
      <w:pPr>
        <w:pStyle w:val="ConsPlusNormal"/>
        <w:ind w:firstLine="709"/>
        <w:jc w:val="both"/>
        <w:rPr>
          <w:sz w:val="16"/>
          <w:szCs w:val="16"/>
        </w:rPr>
      </w:pPr>
      <w:r w:rsidRPr="0001077D">
        <w:rPr>
          <w:sz w:val="16"/>
          <w:szCs w:val="16"/>
        </w:rPr>
        <w:t xml:space="preserve">2) посредством сайта ОМСУ, МФЦ (при технической реализации) – </w:t>
      </w:r>
      <w:r w:rsidRPr="0001077D">
        <w:rPr>
          <w:sz w:val="16"/>
          <w:szCs w:val="16"/>
        </w:rPr>
        <w:br/>
        <w:t>в Администрацию, МФЦ;</w:t>
      </w:r>
    </w:p>
    <w:p w:rsidR="0001077D" w:rsidRPr="0001077D" w:rsidRDefault="0001077D" w:rsidP="0001077D">
      <w:pPr>
        <w:pStyle w:val="ConsPlusNormal"/>
        <w:ind w:firstLine="709"/>
        <w:jc w:val="both"/>
        <w:rPr>
          <w:sz w:val="16"/>
          <w:szCs w:val="16"/>
        </w:rPr>
      </w:pPr>
      <w:r w:rsidRPr="0001077D">
        <w:rPr>
          <w:sz w:val="16"/>
          <w:szCs w:val="16"/>
        </w:rPr>
        <w:t>3) по телефону - в Администрацию, МФЦ.</w:t>
      </w:r>
    </w:p>
    <w:p w:rsidR="0001077D" w:rsidRPr="0001077D" w:rsidRDefault="0001077D" w:rsidP="0001077D">
      <w:pPr>
        <w:pStyle w:val="ConsPlusNormal"/>
        <w:ind w:firstLine="709"/>
        <w:jc w:val="both"/>
        <w:rPr>
          <w:sz w:val="16"/>
          <w:szCs w:val="16"/>
        </w:rPr>
      </w:pPr>
      <w:r w:rsidRPr="0001077D">
        <w:rPr>
          <w:sz w:val="16"/>
          <w:szCs w:val="16"/>
        </w:rPr>
        <w:t xml:space="preserve">Для записи заявитель выбирает любую свободную для приема дату </w:t>
      </w:r>
      <w:r w:rsidRPr="0001077D">
        <w:rPr>
          <w:sz w:val="16"/>
          <w:szCs w:val="16"/>
        </w:rPr>
        <w:br/>
        <w:t>и время в пределах установленного в Администрации или МФЦ графика приема заявителей.</w:t>
      </w:r>
    </w:p>
    <w:p w:rsidR="0001077D" w:rsidRPr="0001077D" w:rsidRDefault="0001077D" w:rsidP="0001077D">
      <w:pPr>
        <w:autoSpaceDE w:val="0"/>
        <w:autoSpaceDN w:val="0"/>
        <w:adjustRightInd w:val="0"/>
        <w:ind w:firstLine="567"/>
        <w:jc w:val="both"/>
        <w:rPr>
          <w:rFonts w:ascii="Times New Roman" w:hAnsi="Times New Roman"/>
          <w:sz w:val="16"/>
          <w:szCs w:val="16"/>
        </w:rPr>
      </w:pPr>
      <w:r w:rsidRPr="0001077D">
        <w:rPr>
          <w:rFonts w:ascii="Times New Roman" w:hAnsi="Times New Roman"/>
          <w:sz w:val="16"/>
          <w:szCs w:val="16"/>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29" w:history="1">
        <w:r w:rsidRPr="0001077D">
          <w:rPr>
            <w:rFonts w:ascii="Times New Roman" w:hAnsi="Times New Roman"/>
            <w:sz w:val="16"/>
            <w:szCs w:val="16"/>
          </w:rPr>
          <w:t>частью 18 статьи 14.1</w:t>
        </w:r>
      </w:hyperlink>
      <w:r w:rsidRPr="0001077D">
        <w:rPr>
          <w:rFonts w:ascii="Times New Roman" w:hAnsi="Times New Roman"/>
          <w:sz w:val="16"/>
          <w:szCs w:val="16"/>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01077D" w:rsidRPr="0001077D" w:rsidRDefault="0001077D" w:rsidP="0001077D">
      <w:pPr>
        <w:autoSpaceDE w:val="0"/>
        <w:autoSpaceDN w:val="0"/>
        <w:adjustRightInd w:val="0"/>
        <w:ind w:firstLine="539"/>
        <w:jc w:val="both"/>
        <w:rPr>
          <w:rFonts w:ascii="Times New Roman" w:hAnsi="Times New Roman"/>
          <w:sz w:val="16"/>
          <w:szCs w:val="16"/>
        </w:rPr>
      </w:pPr>
      <w:r w:rsidRPr="0001077D">
        <w:rPr>
          <w:rFonts w:ascii="Times New Roman" w:hAnsi="Times New Roman"/>
          <w:sz w:val="16"/>
          <w:szCs w:val="16"/>
        </w:rPr>
        <w:t>2.2.2. При предоставлении государственной услуги в электронной форме идентификация и аутентификация могут осуществляться посредством:</w:t>
      </w:r>
    </w:p>
    <w:p w:rsidR="0001077D" w:rsidRPr="0001077D" w:rsidRDefault="0001077D" w:rsidP="0001077D">
      <w:pPr>
        <w:autoSpaceDE w:val="0"/>
        <w:autoSpaceDN w:val="0"/>
        <w:adjustRightInd w:val="0"/>
        <w:ind w:firstLine="539"/>
        <w:jc w:val="both"/>
        <w:rPr>
          <w:rFonts w:ascii="Times New Roman" w:hAnsi="Times New Roman"/>
          <w:sz w:val="16"/>
          <w:szCs w:val="16"/>
        </w:rPr>
      </w:pPr>
      <w:r w:rsidRPr="0001077D">
        <w:rPr>
          <w:rFonts w:ascii="Times New Roman" w:hAnsi="Times New Roman"/>
          <w:sz w:val="16"/>
          <w:szCs w:val="16"/>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1077D" w:rsidRPr="0001077D" w:rsidRDefault="0001077D" w:rsidP="0001077D">
      <w:pPr>
        <w:autoSpaceDE w:val="0"/>
        <w:autoSpaceDN w:val="0"/>
        <w:adjustRightInd w:val="0"/>
        <w:ind w:firstLine="540"/>
        <w:jc w:val="both"/>
        <w:rPr>
          <w:rFonts w:ascii="Times New Roman" w:hAnsi="Times New Roman"/>
          <w:sz w:val="16"/>
          <w:szCs w:val="16"/>
        </w:rPr>
      </w:pPr>
      <w:r w:rsidRPr="0001077D">
        <w:rPr>
          <w:rFonts w:ascii="Times New Roman" w:hAnsi="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1077D" w:rsidRPr="0001077D" w:rsidRDefault="0001077D" w:rsidP="0001077D">
      <w:pPr>
        <w:pStyle w:val="ConsPlusNormal"/>
        <w:ind w:firstLine="567"/>
        <w:jc w:val="both"/>
        <w:rPr>
          <w:sz w:val="16"/>
          <w:szCs w:val="16"/>
        </w:rPr>
      </w:pPr>
      <w:r w:rsidRPr="0001077D">
        <w:rPr>
          <w:sz w:val="16"/>
          <w:szCs w:val="16"/>
        </w:rPr>
        <w:t>2.3. Промежуточным результатом предоставления муниципальной услуги является:</w:t>
      </w:r>
    </w:p>
    <w:p w:rsidR="0001077D" w:rsidRPr="0001077D" w:rsidRDefault="0001077D" w:rsidP="0001077D">
      <w:pPr>
        <w:pStyle w:val="ConsPlusNormal"/>
        <w:ind w:firstLine="567"/>
        <w:jc w:val="both"/>
        <w:rPr>
          <w:sz w:val="16"/>
          <w:szCs w:val="16"/>
        </w:rPr>
      </w:pPr>
      <w:r w:rsidRPr="0001077D">
        <w:rPr>
          <w:sz w:val="16"/>
          <w:szCs w:val="16"/>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01077D" w:rsidRPr="0001077D" w:rsidRDefault="0001077D" w:rsidP="0001077D">
      <w:pPr>
        <w:pStyle w:val="ConsPlusNormal"/>
        <w:ind w:firstLine="567"/>
        <w:jc w:val="both"/>
        <w:rPr>
          <w:sz w:val="16"/>
          <w:szCs w:val="16"/>
        </w:rPr>
      </w:pPr>
      <w:r w:rsidRPr="0001077D">
        <w:rPr>
          <w:sz w:val="16"/>
          <w:szCs w:val="16"/>
        </w:rPr>
        <w:t xml:space="preserve">Результатом предоставления муниципальной услуги являются: </w:t>
      </w:r>
    </w:p>
    <w:p w:rsidR="0001077D" w:rsidRPr="0001077D" w:rsidRDefault="0001077D" w:rsidP="0001077D">
      <w:pPr>
        <w:pStyle w:val="ConsPlusNormal"/>
        <w:ind w:firstLine="567"/>
        <w:jc w:val="both"/>
        <w:rPr>
          <w:sz w:val="16"/>
          <w:szCs w:val="16"/>
        </w:rPr>
      </w:pPr>
      <w:r w:rsidRPr="0001077D">
        <w:rPr>
          <w:sz w:val="16"/>
          <w:szCs w:val="16"/>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01077D" w:rsidRPr="0001077D" w:rsidRDefault="0001077D" w:rsidP="0001077D">
      <w:pPr>
        <w:pStyle w:val="ConsPlusNormal"/>
        <w:ind w:firstLine="567"/>
        <w:jc w:val="both"/>
        <w:rPr>
          <w:sz w:val="16"/>
          <w:szCs w:val="16"/>
        </w:rPr>
      </w:pPr>
      <w:r w:rsidRPr="0001077D">
        <w:rPr>
          <w:sz w:val="16"/>
          <w:szCs w:val="16"/>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01077D" w:rsidRPr="0001077D" w:rsidRDefault="0001077D" w:rsidP="0001077D">
      <w:pPr>
        <w:pStyle w:val="ConsPlusNormal"/>
        <w:ind w:firstLine="567"/>
        <w:jc w:val="both"/>
        <w:rPr>
          <w:sz w:val="16"/>
          <w:szCs w:val="16"/>
        </w:rPr>
      </w:pPr>
      <w:r w:rsidRPr="0001077D">
        <w:rPr>
          <w:sz w:val="16"/>
          <w:szCs w:val="16"/>
        </w:rPr>
        <w:t>- Решение об отказе в проведении аукциона (форма приведена в Приложении № 4 к настоящему административному регламенту).</w:t>
      </w:r>
    </w:p>
    <w:p w:rsidR="0001077D" w:rsidRPr="0001077D" w:rsidRDefault="0001077D" w:rsidP="0001077D">
      <w:pPr>
        <w:pStyle w:val="ConsPlusNormal"/>
        <w:ind w:left="567"/>
        <w:jc w:val="both"/>
        <w:rPr>
          <w:sz w:val="16"/>
          <w:szCs w:val="16"/>
        </w:rPr>
      </w:pPr>
      <w:r w:rsidRPr="0001077D">
        <w:rPr>
          <w:sz w:val="16"/>
          <w:szCs w:val="16"/>
        </w:rPr>
        <w:t>2.3.1. Результат предоставления муниципальной услуги предоставляется:</w:t>
      </w:r>
    </w:p>
    <w:p w:rsidR="0001077D" w:rsidRPr="0001077D" w:rsidRDefault="0001077D" w:rsidP="0001077D">
      <w:pPr>
        <w:pStyle w:val="ConsPlusNormal"/>
        <w:ind w:firstLine="567"/>
        <w:jc w:val="both"/>
        <w:rPr>
          <w:sz w:val="16"/>
          <w:szCs w:val="16"/>
        </w:rPr>
      </w:pPr>
      <w:r w:rsidRPr="0001077D">
        <w:rPr>
          <w:sz w:val="16"/>
          <w:szCs w:val="16"/>
        </w:rPr>
        <w:t>1) при личной явке:</w:t>
      </w:r>
    </w:p>
    <w:p w:rsidR="0001077D" w:rsidRPr="0001077D" w:rsidRDefault="0001077D" w:rsidP="0001077D">
      <w:pPr>
        <w:pStyle w:val="ConsPlusNormal"/>
        <w:ind w:firstLine="567"/>
        <w:jc w:val="both"/>
        <w:rPr>
          <w:sz w:val="16"/>
          <w:szCs w:val="16"/>
        </w:rPr>
      </w:pPr>
      <w:r w:rsidRPr="0001077D">
        <w:rPr>
          <w:sz w:val="16"/>
          <w:szCs w:val="16"/>
        </w:rPr>
        <w:t>в Администрации;</w:t>
      </w:r>
    </w:p>
    <w:p w:rsidR="0001077D" w:rsidRPr="0001077D" w:rsidRDefault="0001077D" w:rsidP="0001077D">
      <w:pPr>
        <w:pStyle w:val="ConsPlusNormal"/>
        <w:ind w:firstLine="567"/>
        <w:jc w:val="both"/>
        <w:rPr>
          <w:sz w:val="16"/>
          <w:szCs w:val="16"/>
        </w:rPr>
      </w:pPr>
      <w:r w:rsidRPr="0001077D">
        <w:rPr>
          <w:sz w:val="16"/>
          <w:szCs w:val="16"/>
        </w:rPr>
        <w:t>в филиалах, отделах, удаленных рабочих местах ГБУ ЛО «МФЦ»;</w:t>
      </w:r>
    </w:p>
    <w:p w:rsidR="0001077D" w:rsidRPr="0001077D" w:rsidRDefault="0001077D" w:rsidP="0001077D">
      <w:pPr>
        <w:pStyle w:val="ConsPlusNormal"/>
        <w:ind w:firstLine="567"/>
        <w:jc w:val="both"/>
        <w:rPr>
          <w:sz w:val="16"/>
          <w:szCs w:val="16"/>
        </w:rPr>
      </w:pPr>
      <w:r w:rsidRPr="0001077D">
        <w:rPr>
          <w:sz w:val="16"/>
          <w:szCs w:val="16"/>
        </w:rPr>
        <w:t>2) без личной явки:</w:t>
      </w:r>
    </w:p>
    <w:p w:rsidR="0001077D" w:rsidRPr="0001077D" w:rsidRDefault="0001077D" w:rsidP="0001077D">
      <w:pPr>
        <w:pStyle w:val="ConsPlusNormal"/>
        <w:ind w:firstLine="567"/>
        <w:jc w:val="both"/>
        <w:rPr>
          <w:sz w:val="16"/>
          <w:szCs w:val="16"/>
        </w:rPr>
      </w:pPr>
      <w:r w:rsidRPr="0001077D">
        <w:rPr>
          <w:sz w:val="16"/>
          <w:szCs w:val="16"/>
        </w:rPr>
        <w:t>посредством ПГУ ЛО/ЕПГУ (при технической реализации);</w:t>
      </w:r>
    </w:p>
    <w:p w:rsidR="0001077D" w:rsidRPr="0001077D" w:rsidRDefault="0001077D" w:rsidP="0001077D">
      <w:pPr>
        <w:pStyle w:val="ConsPlusNormal"/>
        <w:ind w:firstLine="567"/>
        <w:jc w:val="both"/>
        <w:rPr>
          <w:sz w:val="16"/>
          <w:szCs w:val="16"/>
        </w:rPr>
      </w:pPr>
      <w:r w:rsidRPr="0001077D">
        <w:rPr>
          <w:sz w:val="16"/>
          <w:szCs w:val="16"/>
        </w:rPr>
        <w:t>почтовым отправлением.</w:t>
      </w:r>
    </w:p>
    <w:p w:rsidR="0001077D" w:rsidRPr="0001077D" w:rsidRDefault="0001077D" w:rsidP="0001077D">
      <w:pPr>
        <w:widowControl w:val="0"/>
        <w:autoSpaceDE w:val="0"/>
        <w:autoSpaceDN w:val="0"/>
        <w:adjustRightInd w:val="0"/>
        <w:ind w:firstLine="567"/>
        <w:jc w:val="both"/>
        <w:rPr>
          <w:rFonts w:ascii="Times New Roman" w:hAnsi="Times New Roman"/>
          <w:sz w:val="16"/>
          <w:szCs w:val="16"/>
          <w:lang w:bidi="ru-RU"/>
        </w:rPr>
      </w:pPr>
      <w:r w:rsidRPr="0001077D">
        <w:rPr>
          <w:rFonts w:ascii="Times New Roman" w:hAnsi="Times New Roman"/>
          <w:sz w:val="16"/>
          <w:szCs w:val="16"/>
        </w:rPr>
        <w:t xml:space="preserve">2.4. </w:t>
      </w:r>
      <w:r w:rsidRPr="0001077D">
        <w:rPr>
          <w:rFonts w:ascii="Times New Roman" w:hAnsi="Times New Roman"/>
          <w:sz w:val="16"/>
          <w:szCs w:val="16"/>
          <w:lang w:bidi="ru-RU"/>
        </w:rPr>
        <w:t>Срок предоставления муниципальной услуги определяется в соответствии с Земельным кодексом Российской Федерации:</w:t>
      </w:r>
    </w:p>
    <w:p w:rsidR="0001077D" w:rsidRPr="0001077D" w:rsidRDefault="0001077D" w:rsidP="0001077D">
      <w:pPr>
        <w:widowControl w:val="0"/>
        <w:autoSpaceDE w:val="0"/>
        <w:autoSpaceDN w:val="0"/>
        <w:adjustRightInd w:val="0"/>
        <w:ind w:firstLine="567"/>
        <w:jc w:val="both"/>
        <w:rPr>
          <w:rFonts w:ascii="Times New Roman" w:hAnsi="Times New Roman"/>
          <w:sz w:val="16"/>
          <w:szCs w:val="16"/>
        </w:rPr>
      </w:pPr>
      <w:r w:rsidRPr="0001077D">
        <w:rPr>
          <w:rFonts w:ascii="Times New Roman" w:hAnsi="Times New Roman"/>
          <w:sz w:val="16"/>
          <w:szCs w:val="16"/>
          <w:lang w:bidi="ru-RU"/>
        </w:rPr>
        <w:t xml:space="preserve">1) </w:t>
      </w:r>
      <w:r w:rsidRPr="0001077D">
        <w:rPr>
          <w:rFonts w:ascii="Times New Roman" w:hAnsi="Times New Roman"/>
          <w:sz w:val="16"/>
          <w:szCs w:val="16"/>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01077D" w:rsidRPr="0001077D" w:rsidRDefault="0001077D" w:rsidP="0001077D">
      <w:pPr>
        <w:widowControl w:val="0"/>
        <w:autoSpaceDE w:val="0"/>
        <w:autoSpaceDN w:val="0"/>
        <w:adjustRightInd w:val="0"/>
        <w:ind w:firstLine="567"/>
        <w:jc w:val="both"/>
        <w:rPr>
          <w:rFonts w:ascii="Times New Roman" w:hAnsi="Times New Roman"/>
          <w:sz w:val="16"/>
          <w:szCs w:val="16"/>
        </w:rPr>
      </w:pPr>
      <w:r w:rsidRPr="0001077D">
        <w:rPr>
          <w:rFonts w:ascii="Times New Roman" w:hAnsi="Times New Roman"/>
          <w:sz w:val="16"/>
          <w:szCs w:val="16"/>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регламенту)либо об отказе в утверждении схемы расположения земельного участка (Приложение № 2 к настоящему административному регламенту) не должен превышать 2 (двух) месяцев (в период до 01.01.2024 указанный срок не должен превышать 14 календарных дней (10 рабочих дней).</w:t>
      </w:r>
    </w:p>
    <w:p w:rsidR="0001077D" w:rsidRPr="0001077D" w:rsidRDefault="0001077D" w:rsidP="0001077D">
      <w:pPr>
        <w:widowControl w:val="0"/>
        <w:autoSpaceDE w:val="0"/>
        <w:autoSpaceDN w:val="0"/>
        <w:adjustRightInd w:val="0"/>
        <w:ind w:firstLine="567"/>
        <w:jc w:val="both"/>
        <w:rPr>
          <w:rFonts w:ascii="Times New Roman" w:hAnsi="Times New Roman"/>
          <w:sz w:val="16"/>
          <w:szCs w:val="16"/>
        </w:rPr>
      </w:pPr>
      <w:r w:rsidRPr="0001077D">
        <w:rPr>
          <w:rFonts w:ascii="Times New Roman" w:hAnsi="Times New Roman"/>
          <w:sz w:val="16"/>
          <w:szCs w:val="16"/>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01077D" w:rsidRPr="0001077D" w:rsidRDefault="0001077D" w:rsidP="0001077D">
      <w:pPr>
        <w:pStyle w:val="ConsPlusNormal"/>
        <w:ind w:firstLine="567"/>
        <w:jc w:val="both"/>
        <w:rPr>
          <w:sz w:val="16"/>
          <w:szCs w:val="16"/>
        </w:rPr>
      </w:pPr>
      <w:r w:rsidRPr="0001077D">
        <w:rPr>
          <w:sz w:val="16"/>
          <w:szCs w:val="16"/>
        </w:rPr>
        <w:t>2.5. Правовые основания для предоставления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 Конституция Российской Федерации от 12.12.1993;</w:t>
      </w:r>
    </w:p>
    <w:p w:rsidR="0001077D" w:rsidRPr="0001077D" w:rsidRDefault="0001077D" w:rsidP="0001077D">
      <w:pPr>
        <w:pStyle w:val="ConsPlusNormal"/>
        <w:ind w:firstLine="709"/>
        <w:jc w:val="both"/>
        <w:rPr>
          <w:sz w:val="16"/>
          <w:szCs w:val="16"/>
        </w:rPr>
      </w:pPr>
      <w:r w:rsidRPr="0001077D">
        <w:rPr>
          <w:sz w:val="16"/>
          <w:szCs w:val="16"/>
        </w:rPr>
        <w:t>- Земельный кодекс Российской Федерации;</w:t>
      </w:r>
    </w:p>
    <w:p w:rsidR="0001077D" w:rsidRPr="0001077D" w:rsidRDefault="0001077D" w:rsidP="0001077D">
      <w:pPr>
        <w:pStyle w:val="ConsPlusNormal"/>
        <w:ind w:firstLine="709"/>
        <w:jc w:val="both"/>
        <w:rPr>
          <w:sz w:val="16"/>
          <w:szCs w:val="16"/>
        </w:rPr>
      </w:pPr>
      <w:r w:rsidRPr="0001077D">
        <w:rPr>
          <w:sz w:val="16"/>
          <w:szCs w:val="16"/>
        </w:rPr>
        <w:t>- Федеральный закон от 25.10.2001 № 137-ФЗ «О введении в действие Земельного кодекса Российской Федерации»;</w:t>
      </w:r>
    </w:p>
    <w:p w:rsidR="0001077D" w:rsidRPr="0001077D" w:rsidRDefault="0001077D" w:rsidP="0001077D">
      <w:pPr>
        <w:pStyle w:val="ConsPlusNormal"/>
        <w:ind w:firstLine="709"/>
        <w:jc w:val="both"/>
        <w:rPr>
          <w:sz w:val="16"/>
          <w:szCs w:val="16"/>
        </w:rPr>
      </w:pPr>
      <w:r w:rsidRPr="0001077D">
        <w:rPr>
          <w:sz w:val="16"/>
          <w:szCs w:val="16"/>
        </w:rPr>
        <w:t>- Федеральный закон от 13.07.2015 № 218-ФЗ «О государственной регистрации недвижимости»;</w:t>
      </w:r>
    </w:p>
    <w:p w:rsidR="0001077D" w:rsidRPr="0001077D" w:rsidRDefault="0001077D" w:rsidP="0001077D">
      <w:pPr>
        <w:pStyle w:val="ConsPlusNormal"/>
        <w:ind w:firstLine="709"/>
        <w:jc w:val="both"/>
        <w:rPr>
          <w:sz w:val="16"/>
          <w:szCs w:val="16"/>
        </w:rPr>
      </w:pPr>
      <w:r w:rsidRPr="0001077D">
        <w:rPr>
          <w:sz w:val="16"/>
          <w:szCs w:val="16"/>
        </w:rPr>
        <w:t>- Федеральный закон от 24.07.2007 № 221-ФЗ «О кадастровой деятельности»;</w:t>
      </w:r>
    </w:p>
    <w:p w:rsidR="0001077D" w:rsidRPr="0001077D" w:rsidRDefault="0001077D" w:rsidP="0001077D">
      <w:pPr>
        <w:pStyle w:val="ConsPlusNormal"/>
        <w:ind w:firstLine="709"/>
        <w:jc w:val="both"/>
        <w:rPr>
          <w:sz w:val="16"/>
          <w:szCs w:val="16"/>
        </w:rPr>
      </w:pPr>
      <w:r w:rsidRPr="0001077D">
        <w:rPr>
          <w:sz w:val="16"/>
          <w:szCs w:val="16"/>
        </w:rPr>
        <w:t>- Федеральный закон от 06.10.2003 № 131-ФЗ «Об общих принципах организации местного самоуправления в Российской Федерации»;</w:t>
      </w:r>
    </w:p>
    <w:p w:rsidR="0001077D" w:rsidRPr="0001077D" w:rsidRDefault="0001077D" w:rsidP="0001077D">
      <w:pPr>
        <w:widowControl w:val="0"/>
        <w:autoSpaceDE w:val="0"/>
        <w:autoSpaceDN w:val="0"/>
        <w:ind w:firstLine="708"/>
        <w:jc w:val="both"/>
        <w:rPr>
          <w:rFonts w:ascii="Times New Roman" w:hAnsi="Times New Roman"/>
          <w:sz w:val="16"/>
          <w:szCs w:val="16"/>
        </w:rPr>
      </w:pPr>
      <w:r w:rsidRPr="0001077D">
        <w:rPr>
          <w:rFonts w:ascii="Times New Roman" w:hAnsi="Times New Roman"/>
          <w:sz w:val="16"/>
          <w:szCs w:val="16"/>
        </w:rPr>
        <w:t>- Постановление Правительства РФ от 09.04.2022 № 629 «Об особенностях регулирования земельных отношений в Российской Федерации в 2022 году»;</w:t>
      </w:r>
    </w:p>
    <w:p w:rsidR="0001077D" w:rsidRPr="0001077D" w:rsidRDefault="0001077D" w:rsidP="0001077D">
      <w:pPr>
        <w:pStyle w:val="ConsPlusNormal"/>
        <w:ind w:firstLine="709"/>
        <w:jc w:val="both"/>
        <w:rPr>
          <w:sz w:val="16"/>
          <w:szCs w:val="16"/>
        </w:rPr>
      </w:pPr>
      <w:r w:rsidRPr="0001077D">
        <w:rPr>
          <w:sz w:val="16"/>
          <w:szCs w:val="16"/>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01077D" w:rsidRPr="0001077D" w:rsidRDefault="0001077D" w:rsidP="0001077D">
      <w:pPr>
        <w:pStyle w:val="ConsPlusNormal"/>
        <w:ind w:firstLine="709"/>
        <w:jc w:val="both"/>
        <w:rPr>
          <w:sz w:val="16"/>
          <w:szCs w:val="16"/>
        </w:rPr>
      </w:pPr>
      <w:r w:rsidRPr="0001077D">
        <w:rPr>
          <w:sz w:val="16"/>
          <w:szCs w:val="16"/>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01077D" w:rsidRPr="0001077D" w:rsidRDefault="0001077D" w:rsidP="0001077D">
      <w:pPr>
        <w:pStyle w:val="ConsPlusNormal"/>
        <w:ind w:firstLine="709"/>
        <w:jc w:val="both"/>
        <w:rPr>
          <w:sz w:val="16"/>
          <w:szCs w:val="16"/>
        </w:rPr>
      </w:pPr>
      <w:r w:rsidRPr="0001077D">
        <w:rPr>
          <w:sz w:val="16"/>
          <w:szCs w:val="16"/>
        </w:rPr>
        <w:t xml:space="preserve">- </w:t>
      </w:r>
      <w:hyperlink r:id="rId30" w:history="1">
        <w:r w:rsidRPr="0001077D">
          <w:rPr>
            <w:rStyle w:val="a3"/>
            <w:sz w:val="16"/>
            <w:szCs w:val="16"/>
          </w:rPr>
          <w:t>Приказ</w:t>
        </w:r>
      </w:hyperlink>
      <w:r w:rsidRPr="0001077D">
        <w:rPr>
          <w:sz w:val="16"/>
          <w:szCs w:val="16"/>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01077D" w:rsidRPr="0001077D" w:rsidRDefault="0001077D" w:rsidP="0001077D">
      <w:pPr>
        <w:pStyle w:val="ConsPlusNormal"/>
        <w:ind w:firstLine="709"/>
        <w:jc w:val="both"/>
        <w:rPr>
          <w:sz w:val="16"/>
          <w:szCs w:val="16"/>
        </w:rPr>
      </w:pPr>
      <w:r w:rsidRPr="0001077D">
        <w:rPr>
          <w:sz w:val="16"/>
          <w:szCs w:val="16"/>
        </w:rPr>
        <w:t>- нормативные правовые акты органов местного самоуправления.</w:t>
      </w:r>
    </w:p>
    <w:p w:rsidR="0001077D" w:rsidRPr="0001077D" w:rsidRDefault="0001077D" w:rsidP="0001077D">
      <w:pPr>
        <w:widowControl w:val="0"/>
        <w:autoSpaceDE w:val="0"/>
        <w:autoSpaceDN w:val="0"/>
        <w:adjustRightInd w:val="0"/>
        <w:ind w:firstLine="567"/>
        <w:jc w:val="both"/>
        <w:rPr>
          <w:rFonts w:ascii="Times New Roman" w:hAnsi="Times New Roman"/>
          <w:sz w:val="16"/>
          <w:szCs w:val="16"/>
        </w:rPr>
      </w:pPr>
      <w:r w:rsidRPr="0001077D">
        <w:rPr>
          <w:rFonts w:ascii="Times New Roman" w:hAnsi="Times New Roman"/>
          <w:sz w:val="16"/>
          <w:szCs w:val="16"/>
        </w:rPr>
        <w:t xml:space="preserve">2.6. Перечень документов, необходимых в соответствии </w:t>
      </w:r>
      <w:r w:rsidRPr="0001077D">
        <w:rPr>
          <w:rFonts w:ascii="Times New Roman" w:hAnsi="Times New Roman"/>
          <w:sz w:val="16"/>
          <w:szCs w:val="16"/>
        </w:rPr>
        <w:br/>
        <w:t xml:space="preserve">с законодательными или иными нормативно-правовыми актами </w:t>
      </w:r>
      <w:r w:rsidRPr="0001077D">
        <w:rPr>
          <w:rFonts w:ascii="Times New Roman" w:hAnsi="Times New Roman"/>
          <w:sz w:val="16"/>
          <w:szCs w:val="16"/>
        </w:rPr>
        <w:br/>
        <w:t>для предоставления муниципальной услуги, подлежащих представлению заявителем самостоятельно:</w:t>
      </w:r>
    </w:p>
    <w:p w:rsidR="0001077D" w:rsidRPr="0001077D" w:rsidRDefault="0001077D" w:rsidP="0001077D">
      <w:pPr>
        <w:widowControl w:val="0"/>
        <w:autoSpaceDE w:val="0"/>
        <w:autoSpaceDN w:val="0"/>
        <w:adjustRightInd w:val="0"/>
        <w:ind w:firstLine="567"/>
        <w:jc w:val="both"/>
        <w:rPr>
          <w:rFonts w:ascii="Times New Roman" w:hAnsi="Times New Roman"/>
          <w:sz w:val="16"/>
          <w:szCs w:val="16"/>
        </w:rPr>
      </w:pPr>
      <w:r w:rsidRPr="0001077D">
        <w:rPr>
          <w:rFonts w:ascii="Times New Roman" w:hAnsi="Times New Roman"/>
          <w:sz w:val="16"/>
          <w:szCs w:val="16"/>
        </w:rPr>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rsidR="0001077D" w:rsidRPr="0001077D" w:rsidRDefault="0001077D" w:rsidP="0001077D">
      <w:pPr>
        <w:widowControl w:val="0"/>
        <w:autoSpaceDE w:val="0"/>
        <w:autoSpaceDN w:val="0"/>
        <w:adjustRightInd w:val="0"/>
        <w:ind w:firstLine="567"/>
        <w:jc w:val="both"/>
        <w:rPr>
          <w:rFonts w:ascii="Times New Roman" w:hAnsi="Times New Roman"/>
          <w:sz w:val="16"/>
          <w:szCs w:val="16"/>
        </w:rPr>
      </w:pPr>
      <w:r w:rsidRPr="0001077D">
        <w:rPr>
          <w:rFonts w:ascii="Times New Roman" w:hAnsi="Times New Roman"/>
          <w:sz w:val="16"/>
          <w:szCs w:val="16"/>
        </w:rPr>
        <w:t xml:space="preserve">В случае направления заявления посредством ЕПГУ/ПГУ ЛО </w:t>
      </w:r>
      <w:r w:rsidRPr="0001077D">
        <w:rPr>
          <w:rFonts w:ascii="Times New Roman" w:hAnsi="Times New Roman"/>
          <w:sz w:val="16"/>
          <w:szCs w:val="16"/>
          <w:lang w:bidi="ru-RU"/>
        </w:rPr>
        <w:t>(при технической реализации)</w:t>
      </w:r>
      <w:r w:rsidRPr="0001077D">
        <w:rPr>
          <w:rFonts w:ascii="Times New Roman" w:hAnsi="Times New Roman"/>
          <w:sz w:val="16"/>
          <w:szCs w:val="16"/>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01077D" w:rsidRPr="0001077D" w:rsidRDefault="0001077D" w:rsidP="0001077D">
      <w:pPr>
        <w:widowControl w:val="0"/>
        <w:autoSpaceDE w:val="0"/>
        <w:autoSpaceDN w:val="0"/>
        <w:adjustRightInd w:val="0"/>
        <w:ind w:firstLine="567"/>
        <w:jc w:val="both"/>
        <w:rPr>
          <w:rFonts w:ascii="Times New Roman" w:hAnsi="Times New Roman"/>
          <w:sz w:val="16"/>
          <w:szCs w:val="16"/>
        </w:rPr>
      </w:pPr>
      <w:r w:rsidRPr="0001077D">
        <w:rPr>
          <w:rFonts w:ascii="Times New Roman" w:hAnsi="Times New Roman"/>
          <w:sz w:val="16"/>
          <w:szCs w:val="16"/>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01077D" w:rsidRPr="0001077D" w:rsidRDefault="0001077D" w:rsidP="0001077D">
      <w:pPr>
        <w:widowControl w:val="0"/>
        <w:autoSpaceDE w:val="0"/>
        <w:autoSpaceDN w:val="0"/>
        <w:adjustRightInd w:val="0"/>
        <w:ind w:firstLine="567"/>
        <w:jc w:val="both"/>
        <w:rPr>
          <w:rFonts w:ascii="Times New Roman" w:hAnsi="Times New Roman"/>
          <w:sz w:val="16"/>
          <w:szCs w:val="16"/>
        </w:rPr>
      </w:pPr>
      <w:r w:rsidRPr="0001077D">
        <w:rPr>
          <w:rFonts w:ascii="Times New Roman" w:hAnsi="Times New Roman"/>
          <w:sz w:val="16"/>
          <w:szCs w:val="16"/>
        </w:rPr>
        <w:t xml:space="preserve">в форме электронного документа в личном кабинете на ЕПГУ/ПГУ ЛО; </w:t>
      </w:r>
    </w:p>
    <w:p w:rsidR="0001077D" w:rsidRPr="0001077D" w:rsidRDefault="0001077D" w:rsidP="0001077D">
      <w:pPr>
        <w:widowControl w:val="0"/>
        <w:autoSpaceDE w:val="0"/>
        <w:autoSpaceDN w:val="0"/>
        <w:adjustRightInd w:val="0"/>
        <w:ind w:firstLine="567"/>
        <w:jc w:val="both"/>
        <w:rPr>
          <w:rFonts w:ascii="Times New Roman" w:hAnsi="Times New Roman"/>
          <w:sz w:val="16"/>
          <w:szCs w:val="16"/>
        </w:rPr>
      </w:pPr>
      <w:r w:rsidRPr="0001077D">
        <w:rPr>
          <w:rFonts w:ascii="Times New Roman" w:hAnsi="Times New Roman"/>
          <w:sz w:val="16"/>
          <w:szCs w:val="16"/>
        </w:rPr>
        <w:t xml:space="preserve">на бумажном носителе в виде распечатанного экземпляра электронного документа в ОМСУ, многофункциональном центре; </w:t>
      </w:r>
    </w:p>
    <w:p w:rsidR="0001077D" w:rsidRPr="0001077D" w:rsidRDefault="0001077D" w:rsidP="0001077D">
      <w:pPr>
        <w:widowControl w:val="0"/>
        <w:autoSpaceDE w:val="0"/>
        <w:autoSpaceDN w:val="0"/>
        <w:adjustRightInd w:val="0"/>
        <w:ind w:firstLine="567"/>
        <w:jc w:val="both"/>
        <w:rPr>
          <w:rFonts w:ascii="Times New Roman" w:hAnsi="Times New Roman"/>
          <w:sz w:val="16"/>
          <w:szCs w:val="16"/>
        </w:rPr>
      </w:pPr>
      <w:r w:rsidRPr="0001077D">
        <w:rPr>
          <w:rFonts w:ascii="Times New Roman" w:hAnsi="Times New Roman"/>
          <w:sz w:val="16"/>
          <w:szCs w:val="16"/>
        </w:rPr>
        <w:t xml:space="preserve">на бумажном носителе в ОМСУ, многофункциональном центре. </w:t>
      </w:r>
    </w:p>
    <w:p w:rsidR="0001077D" w:rsidRPr="0001077D" w:rsidRDefault="0001077D" w:rsidP="0001077D">
      <w:pPr>
        <w:widowControl w:val="0"/>
        <w:autoSpaceDE w:val="0"/>
        <w:autoSpaceDN w:val="0"/>
        <w:adjustRightInd w:val="0"/>
        <w:ind w:firstLine="567"/>
        <w:jc w:val="both"/>
        <w:rPr>
          <w:rFonts w:ascii="Times New Roman" w:hAnsi="Times New Roman"/>
          <w:sz w:val="16"/>
          <w:szCs w:val="16"/>
        </w:rPr>
      </w:pPr>
      <w:r w:rsidRPr="0001077D">
        <w:rPr>
          <w:rFonts w:ascii="Times New Roman" w:hAnsi="Times New Roman"/>
          <w:sz w:val="16"/>
          <w:szCs w:val="16"/>
        </w:rPr>
        <w:t xml:space="preserve">2) Документ, удостоверяющий личность заявителя, представителя. </w:t>
      </w:r>
    </w:p>
    <w:p w:rsidR="0001077D" w:rsidRPr="0001077D" w:rsidRDefault="0001077D" w:rsidP="0001077D">
      <w:pPr>
        <w:widowControl w:val="0"/>
        <w:autoSpaceDE w:val="0"/>
        <w:autoSpaceDN w:val="0"/>
        <w:adjustRightInd w:val="0"/>
        <w:ind w:firstLine="567"/>
        <w:jc w:val="both"/>
        <w:rPr>
          <w:rFonts w:ascii="Times New Roman" w:hAnsi="Times New Roman"/>
          <w:sz w:val="16"/>
          <w:szCs w:val="16"/>
        </w:rPr>
      </w:pPr>
      <w:r w:rsidRPr="0001077D">
        <w:rPr>
          <w:rFonts w:ascii="Times New Roman" w:hAnsi="Times New Roman"/>
          <w:sz w:val="16"/>
          <w:szCs w:val="16"/>
        </w:rPr>
        <w:t xml:space="preserve">В случае направления заявления посредством ЕПГУ/ПГУ ЛО </w:t>
      </w:r>
      <w:r w:rsidRPr="0001077D">
        <w:rPr>
          <w:rFonts w:ascii="Times New Roman" w:hAnsi="Times New Roman"/>
          <w:sz w:val="16"/>
          <w:szCs w:val="16"/>
          <w:lang w:bidi="ru-RU"/>
        </w:rPr>
        <w:t>(при технической реализации)</w:t>
      </w:r>
      <w:r w:rsidRPr="0001077D">
        <w:rPr>
          <w:rFonts w:ascii="Times New Roman" w:hAnsi="Times New Roman"/>
          <w:sz w:val="16"/>
          <w:szCs w:val="16"/>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1077D" w:rsidRPr="0001077D" w:rsidRDefault="0001077D" w:rsidP="0001077D">
      <w:pPr>
        <w:widowControl w:val="0"/>
        <w:autoSpaceDE w:val="0"/>
        <w:autoSpaceDN w:val="0"/>
        <w:adjustRightInd w:val="0"/>
        <w:ind w:firstLine="567"/>
        <w:jc w:val="both"/>
        <w:rPr>
          <w:rFonts w:ascii="Times New Roman" w:hAnsi="Times New Roman"/>
          <w:sz w:val="16"/>
          <w:szCs w:val="16"/>
        </w:rPr>
      </w:pPr>
      <w:r w:rsidRPr="0001077D">
        <w:rPr>
          <w:rFonts w:ascii="Times New Roman" w:hAnsi="Times New Roman"/>
          <w:sz w:val="16"/>
          <w:szCs w:val="16"/>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w:t>
      </w:r>
      <w:r w:rsidRPr="0001077D">
        <w:rPr>
          <w:rFonts w:ascii="Times New Roman" w:hAnsi="Times New Roman"/>
          <w:sz w:val="16"/>
          <w:szCs w:val="16"/>
        </w:rPr>
        <w:lastRenderedPageBreak/>
        <w:t xml:space="preserve">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01077D" w:rsidRPr="0001077D" w:rsidRDefault="0001077D" w:rsidP="0001077D">
      <w:pPr>
        <w:widowControl w:val="0"/>
        <w:autoSpaceDE w:val="0"/>
        <w:autoSpaceDN w:val="0"/>
        <w:adjustRightInd w:val="0"/>
        <w:ind w:firstLine="567"/>
        <w:jc w:val="both"/>
        <w:rPr>
          <w:rFonts w:ascii="Times New Roman" w:hAnsi="Times New Roman"/>
          <w:sz w:val="16"/>
          <w:szCs w:val="16"/>
        </w:rPr>
      </w:pPr>
      <w:r w:rsidRPr="0001077D">
        <w:rPr>
          <w:rFonts w:ascii="Times New Roman" w:hAnsi="Times New Roman"/>
          <w:sz w:val="16"/>
          <w:szCs w:val="16"/>
        </w:rPr>
        <w:t xml:space="preserve">3) Схема расположения земельного участка (в случае направления заявления об утверждении схемы расположения земельного участка). </w:t>
      </w:r>
    </w:p>
    <w:p w:rsidR="0001077D" w:rsidRPr="0001077D" w:rsidRDefault="0001077D" w:rsidP="0001077D">
      <w:pPr>
        <w:widowControl w:val="0"/>
        <w:autoSpaceDE w:val="0"/>
        <w:autoSpaceDN w:val="0"/>
        <w:adjustRightInd w:val="0"/>
        <w:ind w:firstLine="567"/>
        <w:jc w:val="both"/>
        <w:rPr>
          <w:rFonts w:ascii="Times New Roman" w:hAnsi="Times New Roman"/>
          <w:sz w:val="16"/>
          <w:szCs w:val="16"/>
        </w:rPr>
      </w:pPr>
      <w:r w:rsidRPr="0001077D">
        <w:rPr>
          <w:rFonts w:ascii="Times New Roman" w:hAnsi="Times New Roman"/>
          <w:sz w:val="16"/>
          <w:szCs w:val="16"/>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01077D" w:rsidRPr="0001077D" w:rsidRDefault="0001077D" w:rsidP="0001077D">
      <w:pPr>
        <w:widowControl w:val="0"/>
        <w:autoSpaceDE w:val="0"/>
        <w:autoSpaceDN w:val="0"/>
        <w:adjustRightInd w:val="0"/>
        <w:ind w:firstLine="567"/>
        <w:jc w:val="both"/>
        <w:rPr>
          <w:rFonts w:ascii="Times New Roman" w:hAnsi="Times New Roman"/>
          <w:sz w:val="16"/>
          <w:szCs w:val="16"/>
        </w:rPr>
      </w:pPr>
      <w:r w:rsidRPr="0001077D">
        <w:rPr>
          <w:rFonts w:ascii="Times New Roman" w:hAnsi="Times New Roman"/>
          <w:sz w:val="16"/>
          <w:szCs w:val="16"/>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01077D" w:rsidRPr="0001077D" w:rsidRDefault="0001077D" w:rsidP="0001077D">
      <w:pPr>
        <w:widowControl w:val="0"/>
        <w:autoSpaceDE w:val="0"/>
        <w:autoSpaceDN w:val="0"/>
        <w:adjustRightInd w:val="0"/>
        <w:ind w:firstLine="567"/>
        <w:jc w:val="both"/>
        <w:rPr>
          <w:rFonts w:ascii="Times New Roman" w:hAnsi="Times New Roman"/>
          <w:sz w:val="16"/>
          <w:szCs w:val="16"/>
        </w:rPr>
      </w:pPr>
      <w:r w:rsidRPr="0001077D">
        <w:rPr>
          <w:rFonts w:ascii="Times New Roman" w:hAnsi="Times New Roman"/>
          <w:sz w:val="16"/>
          <w:szCs w:val="16"/>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01077D" w:rsidRPr="0001077D" w:rsidRDefault="0001077D" w:rsidP="0001077D">
      <w:pPr>
        <w:widowControl w:val="0"/>
        <w:autoSpaceDE w:val="0"/>
        <w:autoSpaceDN w:val="0"/>
        <w:adjustRightInd w:val="0"/>
        <w:ind w:firstLine="567"/>
        <w:jc w:val="both"/>
        <w:rPr>
          <w:rFonts w:ascii="Times New Roman" w:hAnsi="Times New Roman"/>
          <w:sz w:val="16"/>
          <w:szCs w:val="16"/>
        </w:rPr>
      </w:pPr>
      <w:r w:rsidRPr="0001077D">
        <w:rPr>
          <w:rFonts w:ascii="Times New Roman" w:hAnsi="Times New Roman"/>
          <w:sz w:val="16"/>
          <w:szCs w:val="16"/>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1077D" w:rsidRPr="0001077D" w:rsidRDefault="0001077D" w:rsidP="0001077D">
      <w:pPr>
        <w:widowControl w:val="0"/>
        <w:autoSpaceDE w:val="0"/>
        <w:autoSpaceDN w:val="0"/>
        <w:adjustRightInd w:val="0"/>
        <w:ind w:firstLine="567"/>
        <w:jc w:val="both"/>
        <w:rPr>
          <w:rFonts w:ascii="Times New Roman" w:hAnsi="Times New Roman"/>
          <w:sz w:val="16"/>
          <w:szCs w:val="16"/>
        </w:rPr>
      </w:pPr>
      <w:r w:rsidRPr="0001077D">
        <w:rPr>
          <w:rFonts w:ascii="Times New Roman" w:hAnsi="Times New Roman"/>
          <w:sz w:val="16"/>
          <w:szCs w:val="16"/>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01077D" w:rsidRPr="0001077D" w:rsidRDefault="0001077D" w:rsidP="0001077D">
      <w:pPr>
        <w:pStyle w:val="ConsPlusNormal"/>
        <w:ind w:firstLine="567"/>
        <w:jc w:val="both"/>
        <w:rPr>
          <w:sz w:val="16"/>
          <w:szCs w:val="16"/>
        </w:rPr>
      </w:pPr>
      <w:r w:rsidRPr="0001077D">
        <w:rPr>
          <w:sz w:val="16"/>
          <w:szCs w:val="16"/>
        </w:rPr>
        <w:t xml:space="preserve">2.7. Исчерпывающий перечень документов (сведений), необходимых </w:t>
      </w:r>
      <w:r w:rsidRPr="0001077D">
        <w:rPr>
          <w:sz w:val="16"/>
          <w:szCs w:val="16"/>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01077D">
        <w:rPr>
          <w:sz w:val="16"/>
          <w:szCs w:val="16"/>
        </w:rPr>
        <w:br/>
        <w:t xml:space="preserve">в распоряжении государственных органов, органов местного самоуправления </w:t>
      </w:r>
      <w:r w:rsidRPr="0001077D">
        <w:rPr>
          <w:sz w:val="16"/>
          <w:szCs w:val="16"/>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1077D" w:rsidRPr="0001077D" w:rsidRDefault="0001077D" w:rsidP="0001077D">
      <w:pPr>
        <w:pStyle w:val="ConsPlusNormal"/>
        <w:ind w:firstLine="540"/>
        <w:jc w:val="both"/>
        <w:rPr>
          <w:sz w:val="16"/>
          <w:szCs w:val="16"/>
        </w:rPr>
      </w:pPr>
      <w:r w:rsidRPr="0001077D">
        <w:rPr>
          <w:sz w:val="16"/>
          <w:szCs w:val="16"/>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1077D" w:rsidRPr="0001077D" w:rsidRDefault="0001077D" w:rsidP="0001077D">
      <w:pPr>
        <w:pStyle w:val="ConsPlusNormal"/>
        <w:ind w:firstLine="540"/>
        <w:jc w:val="both"/>
        <w:rPr>
          <w:sz w:val="16"/>
          <w:szCs w:val="16"/>
        </w:rPr>
      </w:pPr>
      <w:r w:rsidRPr="0001077D">
        <w:rPr>
          <w:sz w:val="16"/>
          <w:szCs w:val="16"/>
        </w:rPr>
        <w:t xml:space="preserve">1) сведения (выписка) из Единого государственного реестра юридических лиц (ЕГРЮЛ); </w:t>
      </w:r>
    </w:p>
    <w:p w:rsidR="0001077D" w:rsidRPr="0001077D" w:rsidRDefault="0001077D" w:rsidP="0001077D">
      <w:pPr>
        <w:pStyle w:val="ConsPlusNormal"/>
        <w:ind w:firstLine="540"/>
        <w:jc w:val="both"/>
        <w:rPr>
          <w:sz w:val="16"/>
          <w:szCs w:val="16"/>
        </w:rPr>
      </w:pPr>
      <w:r w:rsidRPr="0001077D">
        <w:rPr>
          <w:sz w:val="16"/>
          <w:szCs w:val="16"/>
        </w:rPr>
        <w:t xml:space="preserve">2) сведения (выписка) из Единого государственного реестра индивидуальных предпринимателей (ЕГРИП); </w:t>
      </w:r>
    </w:p>
    <w:p w:rsidR="0001077D" w:rsidRPr="0001077D" w:rsidRDefault="0001077D" w:rsidP="0001077D">
      <w:pPr>
        <w:pStyle w:val="ConsPlusNormal"/>
        <w:ind w:firstLine="540"/>
        <w:jc w:val="both"/>
        <w:rPr>
          <w:sz w:val="16"/>
          <w:szCs w:val="16"/>
        </w:rPr>
      </w:pPr>
      <w:r w:rsidRPr="0001077D">
        <w:rPr>
          <w:sz w:val="16"/>
          <w:szCs w:val="16"/>
        </w:rPr>
        <w:t xml:space="preserve">3) сведения (выписка) из Единого государственного реестра недвижимости об объекте недвижимости (ЕГРН); </w:t>
      </w:r>
    </w:p>
    <w:p w:rsidR="0001077D" w:rsidRPr="0001077D" w:rsidRDefault="0001077D" w:rsidP="0001077D">
      <w:pPr>
        <w:pStyle w:val="ConsPlusNormal"/>
        <w:ind w:firstLine="540"/>
        <w:jc w:val="both"/>
        <w:rPr>
          <w:sz w:val="16"/>
          <w:szCs w:val="16"/>
        </w:rPr>
      </w:pPr>
      <w:r w:rsidRPr="0001077D">
        <w:rPr>
          <w:sz w:val="16"/>
          <w:szCs w:val="16"/>
        </w:rPr>
        <w:t>4) сведения, удостоверяющие право заявителя на проведение работ по геологическому изучению недр;</w:t>
      </w:r>
    </w:p>
    <w:p w:rsidR="0001077D" w:rsidRPr="0001077D" w:rsidRDefault="0001077D" w:rsidP="0001077D">
      <w:pPr>
        <w:pStyle w:val="ConsPlusNormal"/>
        <w:ind w:firstLine="540"/>
        <w:jc w:val="both"/>
        <w:rPr>
          <w:sz w:val="16"/>
          <w:szCs w:val="16"/>
        </w:rPr>
      </w:pPr>
      <w:r w:rsidRPr="0001077D">
        <w:rPr>
          <w:sz w:val="16"/>
          <w:szCs w:val="16"/>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1077D" w:rsidRPr="0001077D" w:rsidRDefault="0001077D" w:rsidP="0001077D">
      <w:pPr>
        <w:autoSpaceDE w:val="0"/>
        <w:autoSpaceDN w:val="0"/>
        <w:adjustRightInd w:val="0"/>
        <w:ind w:firstLine="567"/>
        <w:jc w:val="both"/>
        <w:rPr>
          <w:rFonts w:ascii="Times New Roman" w:hAnsi="Times New Roman"/>
          <w:sz w:val="16"/>
          <w:szCs w:val="16"/>
        </w:rPr>
      </w:pPr>
      <w:r w:rsidRPr="0001077D">
        <w:rPr>
          <w:rFonts w:ascii="Times New Roman" w:hAnsi="Times New Roman"/>
          <w:sz w:val="16"/>
          <w:szCs w:val="16"/>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01077D" w:rsidRPr="0001077D" w:rsidRDefault="0001077D" w:rsidP="0001077D">
      <w:pPr>
        <w:pStyle w:val="ConsPlusNormal"/>
        <w:ind w:firstLine="540"/>
        <w:jc w:val="both"/>
        <w:rPr>
          <w:sz w:val="16"/>
          <w:szCs w:val="16"/>
        </w:rPr>
      </w:pPr>
      <w:r w:rsidRPr="0001077D">
        <w:rPr>
          <w:spacing w:val="3"/>
          <w:sz w:val="16"/>
          <w:szCs w:val="16"/>
          <w:lang w:bidi="ru-RU"/>
        </w:rPr>
        <w:t>7</w:t>
      </w:r>
      <w:r w:rsidRPr="0001077D">
        <w:rPr>
          <w:sz w:val="16"/>
          <w:szCs w:val="16"/>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1077D" w:rsidRPr="0001077D" w:rsidRDefault="0001077D" w:rsidP="0001077D">
      <w:pPr>
        <w:pStyle w:val="ConsPlusNormal"/>
        <w:ind w:firstLine="567"/>
        <w:jc w:val="both"/>
        <w:rPr>
          <w:sz w:val="16"/>
          <w:szCs w:val="16"/>
        </w:rPr>
      </w:pPr>
      <w:r w:rsidRPr="0001077D">
        <w:rPr>
          <w:sz w:val="16"/>
          <w:szCs w:val="16"/>
        </w:rPr>
        <w:t xml:space="preserve">2.7.1. Заявитель вправе представить документы, указанные в пункте 2.7, </w:t>
      </w:r>
      <w:r w:rsidRPr="0001077D">
        <w:rPr>
          <w:sz w:val="16"/>
          <w:szCs w:val="16"/>
        </w:rPr>
        <w:br/>
        <w:t>по собственной инициативе.</w:t>
      </w:r>
    </w:p>
    <w:p w:rsidR="0001077D" w:rsidRPr="0001077D" w:rsidRDefault="0001077D" w:rsidP="0001077D">
      <w:pPr>
        <w:autoSpaceDE w:val="0"/>
        <w:autoSpaceDN w:val="0"/>
        <w:adjustRightInd w:val="0"/>
        <w:ind w:firstLine="540"/>
        <w:jc w:val="both"/>
        <w:rPr>
          <w:rFonts w:ascii="Times New Roman" w:hAnsi="Times New Roman"/>
          <w:sz w:val="16"/>
          <w:szCs w:val="16"/>
        </w:rPr>
      </w:pPr>
      <w:r w:rsidRPr="0001077D">
        <w:rPr>
          <w:rFonts w:ascii="Times New Roman" w:hAnsi="Times New Roman"/>
          <w:sz w:val="16"/>
          <w:szCs w:val="16"/>
        </w:rPr>
        <w:t xml:space="preserve">2.7.2. При наступлении событий, являющихся основанием </w:t>
      </w:r>
      <w:r w:rsidRPr="0001077D">
        <w:rPr>
          <w:rFonts w:ascii="Times New Roman" w:hAnsi="Times New Roman"/>
          <w:sz w:val="16"/>
          <w:szCs w:val="16"/>
        </w:rPr>
        <w:br/>
        <w:t>для предоставления муниципальной услуги, ОМСУ, предоставляющий муниципальную услугу, вправе:</w:t>
      </w:r>
    </w:p>
    <w:p w:rsidR="0001077D" w:rsidRPr="0001077D" w:rsidRDefault="0001077D" w:rsidP="0001077D">
      <w:pPr>
        <w:autoSpaceDE w:val="0"/>
        <w:autoSpaceDN w:val="0"/>
        <w:adjustRightInd w:val="0"/>
        <w:ind w:firstLine="540"/>
        <w:jc w:val="both"/>
        <w:rPr>
          <w:rFonts w:ascii="Times New Roman" w:hAnsi="Times New Roman"/>
          <w:sz w:val="16"/>
          <w:szCs w:val="16"/>
        </w:rPr>
      </w:pPr>
      <w:r w:rsidRPr="0001077D">
        <w:rPr>
          <w:rFonts w:ascii="Times New Roman" w:hAnsi="Times New Roman"/>
          <w:sz w:val="16"/>
          <w:szCs w:val="1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1077D" w:rsidRPr="0001077D" w:rsidRDefault="0001077D" w:rsidP="0001077D">
      <w:pPr>
        <w:autoSpaceDE w:val="0"/>
        <w:autoSpaceDN w:val="0"/>
        <w:adjustRightInd w:val="0"/>
        <w:ind w:firstLine="540"/>
        <w:jc w:val="both"/>
        <w:rPr>
          <w:rFonts w:ascii="Times New Roman" w:hAnsi="Times New Roman"/>
          <w:sz w:val="16"/>
          <w:szCs w:val="16"/>
        </w:rPr>
      </w:pPr>
      <w:r w:rsidRPr="0001077D">
        <w:rPr>
          <w:rFonts w:ascii="Times New Roman" w:hAnsi="Times New Roman"/>
          <w:sz w:val="16"/>
          <w:szCs w:val="1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1077D" w:rsidRPr="0001077D" w:rsidRDefault="0001077D" w:rsidP="0001077D">
      <w:pPr>
        <w:pStyle w:val="ConsPlusNormal"/>
        <w:ind w:firstLine="709"/>
        <w:jc w:val="both"/>
        <w:rPr>
          <w:sz w:val="16"/>
          <w:szCs w:val="16"/>
        </w:rPr>
      </w:pPr>
      <w:bookmarkStart w:id="2" w:name="P125"/>
      <w:bookmarkEnd w:id="2"/>
      <w:r w:rsidRPr="0001077D">
        <w:rPr>
          <w:sz w:val="16"/>
          <w:szCs w:val="16"/>
        </w:rPr>
        <w:t>2.8. Основания для приостановления предоставления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01077D" w:rsidRPr="0001077D" w:rsidRDefault="0001077D" w:rsidP="0001077D">
      <w:pPr>
        <w:pStyle w:val="ConsPlusNormal"/>
        <w:ind w:firstLine="709"/>
        <w:jc w:val="both"/>
        <w:rPr>
          <w:sz w:val="16"/>
          <w:szCs w:val="16"/>
        </w:rPr>
      </w:pPr>
      <w:r w:rsidRPr="0001077D">
        <w:rPr>
          <w:sz w:val="16"/>
          <w:szCs w:val="16"/>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1077D" w:rsidRPr="0001077D" w:rsidRDefault="0001077D" w:rsidP="0001077D">
      <w:pPr>
        <w:pStyle w:val="ConsPlusNormal"/>
        <w:ind w:firstLine="709"/>
        <w:jc w:val="both"/>
        <w:rPr>
          <w:sz w:val="16"/>
          <w:szCs w:val="16"/>
        </w:rPr>
      </w:pPr>
      <w:r w:rsidRPr="0001077D">
        <w:rPr>
          <w:sz w:val="16"/>
          <w:szCs w:val="16"/>
        </w:rPr>
        <w:t xml:space="preserve">2.9. Основания для отказа в приеме документов, необходимых </w:t>
      </w:r>
      <w:r w:rsidRPr="0001077D">
        <w:rPr>
          <w:sz w:val="16"/>
          <w:szCs w:val="16"/>
        </w:rPr>
        <w:br/>
        <w:t>для предоставления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1077D" w:rsidRPr="0001077D" w:rsidRDefault="0001077D" w:rsidP="0001077D">
      <w:pPr>
        <w:pStyle w:val="ConsPlusNormal"/>
        <w:ind w:firstLine="709"/>
        <w:jc w:val="both"/>
        <w:rPr>
          <w:sz w:val="16"/>
          <w:szCs w:val="16"/>
        </w:rPr>
      </w:pPr>
      <w:r w:rsidRPr="0001077D">
        <w:rPr>
          <w:sz w:val="16"/>
          <w:szCs w:val="16"/>
        </w:rPr>
        <w:t xml:space="preserve">1) представление неполного комплекта документов; </w:t>
      </w:r>
    </w:p>
    <w:p w:rsidR="0001077D" w:rsidRPr="0001077D" w:rsidRDefault="0001077D" w:rsidP="0001077D">
      <w:pPr>
        <w:pStyle w:val="ConsPlusNormal"/>
        <w:ind w:firstLine="709"/>
        <w:jc w:val="both"/>
        <w:rPr>
          <w:sz w:val="16"/>
          <w:szCs w:val="16"/>
        </w:rPr>
      </w:pPr>
      <w:r w:rsidRPr="0001077D">
        <w:rPr>
          <w:sz w:val="16"/>
          <w:szCs w:val="16"/>
        </w:rPr>
        <w:t>2. Представленные заявителем документы недействительны/указанные в заявлении сведения недостоверны:</w:t>
      </w:r>
    </w:p>
    <w:p w:rsidR="0001077D" w:rsidRPr="0001077D" w:rsidRDefault="0001077D" w:rsidP="0001077D">
      <w:pPr>
        <w:pStyle w:val="ConsPlusNormal"/>
        <w:ind w:firstLine="709"/>
        <w:jc w:val="both"/>
        <w:rPr>
          <w:sz w:val="16"/>
          <w:szCs w:val="16"/>
        </w:rPr>
      </w:pPr>
      <w:r w:rsidRPr="0001077D">
        <w:rPr>
          <w:sz w:val="16"/>
          <w:szCs w:val="16"/>
        </w:rPr>
        <w:t xml:space="preserve">2) представленные документы утратили силу на момент обращения за услугой; </w:t>
      </w:r>
    </w:p>
    <w:p w:rsidR="0001077D" w:rsidRPr="0001077D" w:rsidRDefault="0001077D" w:rsidP="0001077D">
      <w:pPr>
        <w:pStyle w:val="ConsPlusNormal"/>
        <w:ind w:firstLine="709"/>
        <w:jc w:val="both"/>
        <w:rPr>
          <w:sz w:val="16"/>
          <w:szCs w:val="16"/>
        </w:rPr>
      </w:pPr>
      <w:r w:rsidRPr="0001077D">
        <w:rPr>
          <w:sz w:val="16"/>
          <w:szCs w:val="16"/>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1077D" w:rsidRPr="0001077D" w:rsidRDefault="0001077D" w:rsidP="0001077D">
      <w:pPr>
        <w:pStyle w:val="ConsPlusNormal"/>
        <w:ind w:firstLine="709"/>
        <w:jc w:val="both"/>
        <w:rPr>
          <w:sz w:val="16"/>
          <w:szCs w:val="16"/>
        </w:rPr>
      </w:pPr>
      <w:r w:rsidRPr="0001077D">
        <w:rPr>
          <w:sz w:val="16"/>
          <w:szCs w:val="16"/>
        </w:rPr>
        <w:t>3. Заявление на получение услуги оформлено не в соответствии с административным регламентом:</w:t>
      </w:r>
    </w:p>
    <w:p w:rsidR="0001077D" w:rsidRPr="0001077D" w:rsidRDefault="0001077D" w:rsidP="0001077D">
      <w:pPr>
        <w:pStyle w:val="ConsPlusNormal"/>
        <w:ind w:firstLine="709"/>
        <w:jc w:val="both"/>
        <w:rPr>
          <w:sz w:val="16"/>
          <w:szCs w:val="16"/>
        </w:rPr>
      </w:pPr>
      <w:r w:rsidRPr="0001077D">
        <w:rPr>
          <w:sz w:val="16"/>
          <w:szCs w:val="16"/>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1077D" w:rsidRPr="0001077D" w:rsidRDefault="0001077D" w:rsidP="0001077D">
      <w:pPr>
        <w:pStyle w:val="ConsPlusNormal"/>
        <w:ind w:firstLine="709"/>
        <w:jc w:val="both"/>
        <w:rPr>
          <w:sz w:val="16"/>
          <w:szCs w:val="16"/>
        </w:rPr>
      </w:pPr>
      <w:r w:rsidRPr="0001077D">
        <w:rPr>
          <w:sz w:val="16"/>
          <w:szCs w:val="16"/>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1077D" w:rsidRPr="0001077D" w:rsidRDefault="0001077D" w:rsidP="0001077D">
      <w:pPr>
        <w:pStyle w:val="ConsPlusNormal"/>
        <w:ind w:firstLine="709"/>
        <w:jc w:val="both"/>
        <w:rPr>
          <w:sz w:val="16"/>
          <w:szCs w:val="16"/>
        </w:rPr>
      </w:pPr>
      <w:r w:rsidRPr="0001077D">
        <w:rPr>
          <w:sz w:val="16"/>
          <w:szCs w:val="16"/>
        </w:rPr>
        <w:t>6) неполное заполнение полей в форме заявления, в том числе в интерактивной форме заявления на ЕПГУ/ПГУ ЛО;</w:t>
      </w:r>
    </w:p>
    <w:p w:rsidR="0001077D" w:rsidRPr="0001077D" w:rsidRDefault="0001077D" w:rsidP="0001077D">
      <w:pPr>
        <w:pStyle w:val="ConsPlusNormal"/>
        <w:ind w:firstLine="709"/>
        <w:jc w:val="both"/>
        <w:rPr>
          <w:sz w:val="16"/>
          <w:szCs w:val="16"/>
        </w:rPr>
      </w:pPr>
      <w:r w:rsidRPr="0001077D">
        <w:rPr>
          <w:sz w:val="16"/>
          <w:szCs w:val="16"/>
        </w:rPr>
        <w:t>4. Заявление подано лицом, не уполномоченным на осуществление таких действий:</w:t>
      </w:r>
    </w:p>
    <w:p w:rsidR="0001077D" w:rsidRPr="0001077D" w:rsidRDefault="0001077D" w:rsidP="0001077D">
      <w:pPr>
        <w:pStyle w:val="ConsPlusNormal"/>
        <w:ind w:firstLine="709"/>
        <w:jc w:val="both"/>
        <w:rPr>
          <w:sz w:val="16"/>
          <w:szCs w:val="16"/>
        </w:rPr>
      </w:pPr>
      <w:r w:rsidRPr="0001077D">
        <w:rPr>
          <w:sz w:val="16"/>
          <w:szCs w:val="16"/>
        </w:rPr>
        <w:t>7) Запрос подан лицом, не имеющим полномочий представлять интересы Заявителя.</w:t>
      </w:r>
    </w:p>
    <w:p w:rsidR="0001077D" w:rsidRPr="0001077D" w:rsidRDefault="0001077D" w:rsidP="0001077D">
      <w:pPr>
        <w:pStyle w:val="ConsPlusNormal"/>
        <w:ind w:firstLine="709"/>
        <w:jc w:val="both"/>
        <w:rPr>
          <w:sz w:val="16"/>
          <w:szCs w:val="16"/>
        </w:rPr>
      </w:pPr>
      <w:r w:rsidRPr="0001077D">
        <w:rPr>
          <w:sz w:val="16"/>
          <w:szCs w:val="16"/>
        </w:rPr>
        <w:t>8) обращение за предоставлением иной муниципальной услугой.</w:t>
      </w:r>
    </w:p>
    <w:p w:rsidR="0001077D" w:rsidRPr="0001077D" w:rsidRDefault="0001077D" w:rsidP="0001077D">
      <w:pPr>
        <w:pStyle w:val="ConsPlusNormal"/>
        <w:ind w:firstLine="709"/>
        <w:jc w:val="both"/>
        <w:rPr>
          <w:sz w:val="16"/>
          <w:szCs w:val="16"/>
        </w:rPr>
      </w:pPr>
      <w:r w:rsidRPr="0001077D">
        <w:rPr>
          <w:sz w:val="16"/>
          <w:szCs w:val="16"/>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01077D" w:rsidRPr="0001077D" w:rsidRDefault="0001077D" w:rsidP="0001077D">
      <w:pPr>
        <w:pStyle w:val="ConsPlusNormal"/>
        <w:ind w:firstLine="709"/>
        <w:jc w:val="both"/>
        <w:rPr>
          <w:sz w:val="16"/>
          <w:szCs w:val="16"/>
        </w:rPr>
      </w:pPr>
      <w:r w:rsidRPr="0001077D">
        <w:rPr>
          <w:sz w:val="16"/>
          <w:szCs w:val="16"/>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1077D" w:rsidRPr="0001077D" w:rsidRDefault="0001077D" w:rsidP="0001077D">
      <w:pPr>
        <w:pStyle w:val="ConsPlusNormal"/>
        <w:ind w:firstLine="709"/>
        <w:jc w:val="both"/>
        <w:rPr>
          <w:sz w:val="16"/>
          <w:szCs w:val="16"/>
        </w:rPr>
      </w:pPr>
      <w:bookmarkStart w:id="3" w:name="P129"/>
      <w:bookmarkStart w:id="4" w:name="P134"/>
      <w:bookmarkEnd w:id="3"/>
      <w:bookmarkEnd w:id="4"/>
      <w:r w:rsidRPr="0001077D">
        <w:rPr>
          <w:sz w:val="16"/>
          <w:szCs w:val="16"/>
        </w:rPr>
        <w:t>2.10. Исчерпывающий перечень оснований для отказа в предоставлении промежуточного результата муниципальной услуги:</w:t>
      </w:r>
    </w:p>
    <w:p w:rsidR="0001077D" w:rsidRPr="0001077D" w:rsidRDefault="0001077D" w:rsidP="0001077D">
      <w:pPr>
        <w:autoSpaceDE w:val="0"/>
        <w:autoSpaceDN w:val="0"/>
        <w:adjustRightInd w:val="0"/>
        <w:ind w:firstLine="709"/>
        <w:jc w:val="both"/>
        <w:rPr>
          <w:rFonts w:ascii="Times New Roman" w:hAnsi="Times New Roman"/>
          <w:sz w:val="16"/>
          <w:szCs w:val="16"/>
        </w:rPr>
      </w:pPr>
      <w:r w:rsidRPr="0001077D">
        <w:rPr>
          <w:rFonts w:ascii="Times New Roman" w:hAnsi="Times New Roman"/>
          <w:sz w:val="16"/>
          <w:szCs w:val="16"/>
        </w:rPr>
        <w:lastRenderedPageBreak/>
        <w:t>Представленные заявителем документы не отвечают требованиям, установленным административным регламентом:</w:t>
      </w:r>
    </w:p>
    <w:p w:rsidR="0001077D" w:rsidRPr="0001077D" w:rsidRDefault="0001077D" w:rsidP="0001077D">
      <w:pPr>
        <w:pStyle w:val="ConsPlusNormal"/>
        <w:ind w:firstLine="709"/>
        <w:jc w:val="both"/>
        <w:rPr>
          <w:sz w:val="16"/>
          <w:szCs w:val="16"/>
        </w:rPr>
      </w:pPr>
      <w:r w:rsidRPr="0001077D">
        <w:rPr>
          <w:sz w:val="16"/>
          <w:szCs w:val="16"/>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01077D">
        <w:rPr>
          <w:sz w:val="16"/>
          <w:szCs w:val="16"/>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01077D" w:rsidRPr="0001077D" w:rsidRDefault="0001077D" w:rsidP="0001077D">
      <w:pPr>
        <w:autoSpaceDE w:val="0"/>
        <w:autoSpaceDN w:val="0"/>
        <w:adjustRightInd w:val="0"/>
        <w:ind w:firstLine="709"/>
        <w:jc w:val="both"/>
        <w:rPr>
          <w:rFonts w:ascii="Times New Roman" w:hAnsi="Times New Roman"/>
          <w:sz w:val="16"/>
          <w:szCs w:val="16"/>
        </w:rPr>
      </w:pPr>
      <w:r w:rsidRPr="0001077D">
        <w:rPr>
          <w:rFonts w:ascii="Times New Roman" w:hAnsi="Times New Roman"/>
          <w:sz w:val="16"/>
          <w:szCs w:val="16"/>
        </w:rPr>
        <w:t>Отсутствие права на предоставление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01077D" w:rsidRPr="0001077D" w:rsidRDefault="0001077D" w:rsidP="0001077D">
      <w:pPr>
        <w:pStyle w:val="ConsPlusNormal"/>
        <w:ind w:firstLine="709"/>
        <w:jc w:val="both"/>
        <w:rPr>
          <w:sz w:val="16"/>
          <w:szCs w:val="16"/>
        </w:rPr>
      </w:pPr>
      <w:r w:rsidRPr="0001077D">
        <w:rPr>
          <w:sz w:val="16"/>
          <w:szCs w:val="16"/>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01077D" w:rsidRPr="0001077D" w:rsidRDefault="0001077D" w:rsidP="0001077D">
      <w:pPr>
        <w:autoSpaceDE w:val="0"/>
        <w:autoSpaceDN w:val="0"/>
        <w:adjustRightInd w:val="0"/>
        <w:ind w:firstLine="709"/>
        <w:jc w:val="both"/>
        <w:rPr>
          <w:rFonts w:ascii="Times New Roman" w:hAnsi="Times New Roman"/>
          <w:sz w:val="16"/>
          <w:szCs w:val="16"/>
        </w:rPr>
      </w:pPr>
      <w:r w:rsidRPr="0001077D">
        <w:rPr>
          <w:rFonts w:ascii="Times New Roman" w:hAnsi="Times New Roman"/>
          <w:sz w:val="16"/>
          <w:szCs w:val="16"/>
        </w:rPr>
        <w:t>Представленные заявителем документы не отвечают требованиям, установленным административным регламентом:</w:t>
      </w:r>
    </w:p>
    <w:p w:rsidR="0001077D" w:rsidRPr="0001077D" w:rsidRDefault="0001077D" w:rsidP="0001077D">
      <w:pPr>
        <w:pStyle w:val="ConsPlusNormal"/>
        <w:ind w:firstLine="709"/>
        <w:jc w:val="both"/>
        <w:rPr>
          <w:sz w:val="16"/>
          <w:szCs w:val="16"/>
        </w:rPr>
      </w:pPr>
      <w:r w:rsidRPr="0001077D">
        <w:rPr>
          <w:sz w:val="16"/>
          <w:szCs w:val="16"/>
        </w:rPr>
        <w:t xml:space="preserve">3) не представлено в письменной форме согласие лиц, указанных в пункте 4 статьи 11.2 ЗК РФ; </w:t>
      </w:r>
    </w:p>
    <w:p w:rsidR="0001077D" w:rsidRPr="0001077D" w:rsidRDefault="0001077D" w:rsidP="0001077D">
      <w:pPr>
        <w:autoSpaceDE w:val="0"/>
        <w:autoSpaceDN w:val="0"/>
        <w:adjustRightInd w:val="0"/>
        <w:ind w:firstLine="709"/>
        <w:jc w:val="both"/>
        <w:rPr>
          <w:rFonts w:ascii="Times New Roman" w:hAnsi="Times New Roman"/>
          <w:sz w:val="16"/>
          <w:szCs w:val="16"/>
        </w:rPr>
      </w:pPr>
      <w:r w:rsidRPr="0001077D">
        <w:rPr>
          <w:rFonts w:ascii="Times New Roman" w:hAnsi="Times New Roman"/>
          <w:sz w:val="16"/>
          <w:szCs w:val="16"/>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01077D" w:rsidRPr="0001077D" w:rsidRDefault="0001077D" w:rsidP="0001077D">
      <w:pPr>
        <w:pStyle w:val="ConsPlusNormal"/>
        <w:ind w:firstLine="709"/>
        <w:jc w:val="both"/>
        <w:rPr>
          <w:sz w:val="16"/>
          <w:szCs w:val="16"/>
        </w:rPr>
      </w:pPr>
      <w:r w:rsidRPr="0001077D">
        <w:rPr>
          <w:sz w:val="16"/>
          <w:szCs w:val="16"/>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01077D" w:rsidRPr="0001077D" w:rsidRDefault="0001077D" w:rsidP="0001077D">
      <w:pPr>
        <w:autoSpaceDE w:val="0"/>
        <w:autoSpaceDN w:val="0"/>
        <w:adjustRightInd w:val="0"/>
        <w:ind w:firstLine="709"/>
        <w:jc w:val="both"/>
        <w:rPr>
          <w:rFonts w:ascii="Times New Roman" w:hAnsi="Times New Roman"/>
          <w:sz w:val="16"/>
          <w:szCs w:val="16"/>
        </w:rPr>
      </w:pPr>
      <w:r w:rsidRPr="0001077D">
        <w:rPr>
          <w:rFonts w:ascii="Times New Roman" w:hAnsi="Times New Roman"/>
          <w:sz w:val="16"/>
          <w:szCs w:val="16"/>
        </w:rPr>
        <w:t>Отсутствие права на предоставление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1077D" w:rsidRPr="0001077D" w:rsidRDefault="0001077D" w:rsidP="0001077D">
      <w:pPr>
        <w:pStyle w:val="ConsPlusNormal"/>
        <w:ind w:firstLine="709"/>
        <w:jc w:val="both"/>
        <w:rPr>
          <w:sz w:val="16"/>
          <w:szCs w:val="16"/>
        </w:rPr>
      </w:pPr>
      <w:r w:rsidRPr="0001077D">
        <w:rPr>
          <w:sz w:val="16"/>
          <w:szCs w:val="16"/>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1077D" w:rsidRPr="0001077D" w:rsidRDefault="0001077D" w:rsidP="0001077D">
      <w:pPr>
        <w:pStyle w:val="ConsPlusNormal"/>
        <w:ind w:firstLine="709"/>
        <w:jc w:val="both"/>
        <w:rPr>
          <w:sz w:val="16"/>
          <w:szCs w:val="16"/>
        </w:rPr>
      </w:pPr>
      <w:r w:rsidRPr="0001077D">
        <w:rPr>
          <w:sz w:val="16"/>
          <w:szCs w:val="16"/>
        </w:rPr>
        <w:t>7) земельный участок не отнесен к определенной категории земель;</w:t>
      </w:r>
    </w:p>
    <w:p w:rsidR="0001077D" w:rsidRPr="0001077D" w:rsidRDefault="0001077D" w:rsidP="0001077D">
      <w:pPr>
        <w:pStyle w:val="ConsPlusNormal"/>
        <w:ind w:firstLine="709"/>
        <w:jc w:val="both"/>
        <w:rPr>
          <w:sz w:val="16"/>
          <w:szCs w:val="16"/>
        </w:rPr>
      </w:pPr>
      <w:r w:rsidRPr="0001077D">
        <w:rPr>
          <w:sz w:val="16"/>
          <w:szCs w:val="16"/>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1077D" w:rsidRPr="0001077D" w:rsidRDefault="0001077D" w:rsidP="0001077D">
      <w:pPr>
        <w:pStyle w:val="ConsPlusNormal"/>
        <w:ind w:firstLine="709"/>
        <w:jc w:val="both"/>
        <w:rPr>
          <w:sz w:val="16"/>
          <w:szCs w:val="16"/>
        </w:rPr>
      </w:pPr>
      <w:r w:rsidRPr="0001077D">
        <w:rPr>
          <w:sz w:val="16"/>
          <w:szCs w:val="16"/>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1077D" w:rsidRPr="0001077D" w:rsidRDefault="0001077D" w:rsidP="0001077D">
      <w:pPr>
        <w:pStyle w:val="ConsPlusNormal"/>
        <w:ind w:firstLine="709"/>
        <w:jc w:val="both"/>
        <w:rPr>
          <w:sz w:val="16"/>
          <w:szCs w:val="16"/>
        </w:rPr>
      </w:pPr>
      <w:r w:rsidRPr="0001077D">
        <w:rPr>
          <w:sz w:val="16"/>
          <w:szCs w:val="16"/>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01077D" w:rsidRPr="0001077D" w:rsidRDefault="0001077D" w:rsidP="0001077D">
      <w:pPr>
        <w:pStyle w:val="ConsPlusNormal"/>
        <w:ind w:firstLine="709"/>
        <w:jc w:val="both"/>
        <w:rPr>
          <w:sz w:val="16"/>
          <w:szCs w:val="16"/>
        </w:rPr>
      </w:pPr>
      <w:r w:rsidRPr="0001077D">
        <w:rPr>
          <w:sz w:val="16"/>
          <w:szCs w:val="16"/>
        </w:rPr>
        <w:t xml:space="preserve">11) земельный участок расположен в границах территории, в отношении которой заключен договор о ее комплексном развитии; </w:t>
      </w:r>
    </w:p>
    <w:p w:rsidR="0001077D" w:rsidRPr="0001077D" w:rsidRDefault="0001077D" w:rsidP="0001077D">
      <w:pPr>
        <w:pStyle w:val="ConsPlusNormal"/>
        <w:ind w:firstLine="709"/>
        <w:jc w:val="both"/>
        <w:rPr>
          <w:sz w:val="16"/>
          <w:szCs w:val="16"/>
        </w:rPr>
      </w:pPr>
      <w:r w:rsidRPr="0001077D">
        <w:rPr>
          <w:sz w:val="16"/>
          <w:szCs w:val="16"/>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1077D" w:rsidRPr="0001077D" w:rsidRDefault="0001077D" w:rsidP="0001077D">
      <w:pPr>
        <w:pStyle w:val="ConsPlusNormal"/>
        <w:ind w:firstLine="709"/>
        <w:jc w:val="both"/>
        <w:rPr>
          <w:sz w:val="16"/>
          <w:szCs w:val="16"/>
        </w:rPr>
      </w:pPr>
      <w:r w:rsidRPr="0001077D">
        <w:rPr>
          <w:sz w:val="16"/>
          <w:szCs w:val="16"/>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01077D" w:rsidRPr="0001077D" w:rsidRDefault="0001077D" w:rsidP="0001077D">
      <w:pPr>
        <w:pStyle w:val="ConsPlusNormal"/>
        <w:ind w:firstLine="709"/>
        <w:jc w:val="both"/>
        <w:rPr>
          <w:sz w:val="16"/>
          <w:szCs w:val="16"/>
        </w:rPr>
      </w:pPr>
      <w:r w:rsidRPr="0001077D">
        <w:rPr>
          <w:sz w:val="16"/>
          <w:szCs w:val="16"/>
        </w:rPr>
        <w:t xml:space="preserve">14) в отношении земельного участка принято решение о предварительном согласовании его предоставления; </w:t>
      </w:r>
    </w:p>
    <w:p w:rsidR="0001077D" w:rsidRPr="0001077D" w:rsidRDefault="0001077D" w:rsidP="0001077D">
      <w:pPr>
        <w:pStyle w:val="ConsPlusNormal"/>
        <w:ind w:firstLine="709"/>
        <w:jc w:val="both"/>
        <w:rPr>
          <w:sz w:val="16"/>
          <w:szCs w:val="16"/>
        </w:rPr>
      </w:pPr>
      <w:r w:rsidRPr="0001077D">
        <w:rPr>
          <w:sz w:val="16"/>
          <w:szCs w:val="16"/>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1077D" w:rsidRPr="0001077D" w:rsidRDefault="0001077D" w:rsidP="0001077D">
      <w:pPr>
        <w:pStyle w:val="ConsPlusNormal"/>
        <w:ind w:firstLine="709"/>
        <w:jc w:val="both"/>
        <w:rPr>
          <w:sz w:val="16"/>
          <w:szCs w:val="16"/>
        </w:rPr>
      </w:pPr>
      <w:r w:rsidRPr="0001077D">
        <w:rPr>
          <w:sz w:val="16"/>
          <w:szCs w:val="16"/>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1077D" w:rsidRPr="0001077D" w:rsidRDefault="0001077D" w:rsidP="0001077D">
      <w:pPr>
        <w:pStyle w:val="ConsPlusNormal"/>
        <w:ind w:firstLine="709"/>
        <w:jc w:val="both"/>
        <w:rPr>
          <w:sz w:val="16"/>
          <w:szCs w:val="16"/>
        </w:rPr>
      </w:pPr>
      <w:r w:rsidRPr="0001077D">
        <w:rPr>
          <w:sz w:val="16"/>
          <w:szCs w:val="16"/>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01077D" w:rsidRPr="0001077D" w:rsidRDefault="0001077D" w:rsidP="0001077D">
      <w:pPr>
        <w:autoSpaceDE w:val="0"/>
        <w:autoSpaceDN w:val="0"/>
        <w:adjustRightInd w:val="0"/>
        <w:ind w:firstLine="709"/>
        <w:jc w:val="both"/>
        <w:rPr>
          <w:rFonts w:ascii="Times New Roman" w:hAnsi="Times New Roman"/>
          <w:sz w:val="16"/>
          <w:szCs w:val="16"/>
        </w:rPr>
      </w:pPr>
      <w:r w:rsidRPr="0001077D">
        <w:rPr>
          <w:rFonts w:ascii="Times New Roman" w:hAnsi="Times New Roman"/>
          <w:sz w:val="16"/>
          <w:szCs w:val="16"/>
        </w:rPr>
        <w:t>Отсутствие права на предоставление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01077D" w:rsidRPr="0001077D" w:rsidRDefault="0001077D" w:rsidP="0001077D">
      <w:pPr>
        <w:pStyle w:val="ConsPlusNormal"/>
        <w:ind w:firstLine="709"/>
        <w:jc w:val="both"/>
        <w:rPr>
          <w:sz w:val="16"/>
          <w:szCs w:val="16"/>
        </w:rPr>
      </w:pPr>
      <w:r w:rsidRPr="0001077D">
        <w:rPr>
          <w:sz w:val="16"/>
          <w:szCs w:val="16"/>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1077D" w:rsidRPr="0001077D" w:rsidRDefault="0001077D" w:rsidP="0001077D">
      <w:pPr>
        <w:pStyle w:val="ConsPlusNormal"/>
        <w:ind w:firstLine="709"/>
        <w:jc w:val="both"/>
        <w:rPr>
          <w:sz w:val="16"/>
          <w:szCs w:val="16"/>
        </w:rPr>
      </w:pPr>
      <w:r w:rsidRPr="0001077D">
        <w:rPr>
          <w:sz w:val="16"/>
          <w:szCs w:val="16"/>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1077D" w:rsidRPr="0001077D" w:rsidRDefault="0001077D" w:rsidP="0001077D">
      <w:pPr>
        <w:pStyle w:val="ConsPlusNormal"/>
        <w:ind w:firstLine="709"/>
        <w:jc w:val="both"/>
        <w:rPr>
          <w:sz w:val="16"/>
          <w:szCs w:val="16"/>
        </w:rPr>
      </w:pPr>
      <w:r w:rsidRPr="0001077D">
        <w:rPr>
          <w:sz w:val="16"/>
          <w:szCs w:val="16"/>
        </w:rPr>
        <w:t xml:space="preserve">4) земельный участок не отнесен к определенной категории земель; </w:t>
      </w:r>
    </w:p>
    <w:p w:rsidR="0001077D" w:rsidRPr="0001077D" w:rsidRDefault="0001077D" w:rsidP="0001077D">
      <w:pPr>
        <w:pStyle w:val="ConsPlusNormal"/>
        <w:ind w:firstLine="709"/>
        <w:jc w:val="both"/>
        <w:rPr>
          <w:sz w:val="16"/>
          <w:szCs w:val="16"/>
        </w:rPr>
      </w:pPr>
      <w:r w:rsidRPr="0001077D">
        <w:rPr>
          <w:sz w:val="16"/>
          <w:szCs w:val="16"/>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1077D" w:rsidRPr="0001077D" w:rsidRDefault="0001077D" w:rsidP="0001077D">
      <w:pPr>
        <w:pStyle w:val="ConsPlusNormal"/>
        <w:ind w:firstLine="709"/>
        <w:jc w:val="both"/>
        <w:rPr>
          <w:sz w:val="16"/>
          <w:szCs w:val="16"/>
        </w:rPr>
      </w:pPr>
      <w:r w:rsidRPr="0001077D">
        <w:rPr>
          <w:sz w:val="16"/>
          <w:szCs w:val="16"/>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1077D" w:rsidRPr="0001077D" w:rsidRDefault="0001077D" w:rsidP="0001077D">
      <w:pPr>
        <w:pStyle w:val="ConsPlusNormal"/>
        <w:ind w:firstLine="709"/>
        <w:jc w:val="both"/>
        <w:rPr>
          <w:sz w:val="16"/>
          <w:szCs w:val="16"/>
        </w:rPr>
      </w:pPr>
      <w:r w:rsidRPr="0001077D">
        <w:rPr>
          <w:sz w:val="16"/>
          <w:szCs w:val="16"/>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01077D" w:rsidRPr="0001077D" w:rsidRDefault="0001077D" w:rsidP="0001077D">
      <w:pPr>
        <w:pStyle w:val="ConsPlusNormal"/>
        <w:ind w:firstLine="709"/>
        <w:jc w:val="both"/>
        <w:rPr>
          <w:sz w:val="16"/>
          <w:szCs w:val="16"/>
        </w:rPr>
      </w:pPr>
      <w:r w:rsidRPr="0001077D">
        <w:rPr>
          <w:sz w:val="16"/>
          <w:szCs w:val="16"/>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1077D" w:rsidRPr="0001077D" w:rsidRDefault="0001077D" w:rsidP="0001077D">
      <w:pPr>
        <w:pStyle w:val="ConsPlusNormal"/>
        <w:ind w:firstLine="709"/>
        <w:jc w:val="both"/>
        <w:rPr>
          <w:sz w:val="16"/>
          <w:szCs w:val="16"/>
        </w:rPr>
      </w:pPr>
      <w:r w:rsidRPr="0001077D">
        <w:rPr>
          <w:sz w:val="16"/>
          <w:szCs w:val="16"/>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01077D" w:rsidRPr="0001077D" w:rsidRDefault="0001077D" w:rsidP="0001077D">
      <w:pPr>
        <w:pStyle w:val="ConsPlusNormal"/>
        <w:ind w:firstLine="709"/>
        <w:jc w:val="both"/>
        <w:rPr>
          <w:sz w:val="16"/>
          <w:szCs w:val="16"/>
        </w:rPr>
      </w:pPr>
      <w:r w:rsidRPr="0001077D">
        <w:rPr>
          <w:sz w:val="16"/>
          <w:szCs w:val="16"/>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01077D" w:rsidRPr="0001077D" w:rsidRDefault="0001077D" w:rsidP="0001077D">
      <w:pPr>
        <w:pStyle w:val="ConsPlusNormal"/>
        <w:ind w:firstLine="709"/>
        <w:jc w:val="both"/>
        <w:rPr>
          <w:sz w:val="16"/>
          <w:szCs w:val="16"/>
        </w:rPr>
      </w:pPr>
      <w:r w:rsidRPr="0001077D">
        <w:rPr>
          <w:sz w:val="16"/>
          <w:szCs w:val="16"/>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1077D" w:rsidRPr="0001077D" w:rsidRDefault="0001077D" w:rsidP="0001077D">
      <w:pPr>
        <w:pStyle w:val="ConsPlusNormal"/>
        <w:ind w:firstLine="709"/>
        <w:jc w:val="both"/>
        <w:rPr>
          <w:sz w:val="16"/>
          <w:szCs w:val="16"/>
        </w:rPr>
      </w:pPr>
      <w:r w:rsidRPr="0001077D">
        <w:rPr>
          <w:sz w:val="16"/>
          <w:szCs w:val="16"/>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01077D" w:rsidRPr="0001077D" w:rsidRDefault="0001077D" w:rsidP="0001077D">
      <w:pPr>
        <w:pStyle w:val="ConsPlusNormal"/>
        <w:ind w:firstLine="709"/>
        <w:jc w:val="both"/>
        <w:rPr>
          <w:sz w:val="16"/>
          <w:szCs w:val="16"/>
        </w:rPr>
      </w:pPr>
      <w:r w:rsidRPr="0001077D">
        <w:rPr>
          <w:sz w:val="16"/>
          <w:szCs w:val="16"/>
        </w:rPr>
        <w:t xml:space="preserve">13) в отношении земельного участка принято решение о предварительном согласовании его предоставления; </w:t>
      </w:r>
    </w:p>
    <w:p w:rsidR="0001077D" w:rsidRPr="0001077D" w:rsidRDefault="0001077D" w:rsidP="0001077D">
      <w:pPr>
        <w:pStyle w:val="ConsPlusNormal"/>
        <w:ind w:firstLine="709"/>
        <w:jc w:val="both"/>
        <w:rPr>
          <w:sz w:val="16"/>
          <w:szCs w:val="16"/>
        </w:rPr>
      </w:pPr>
      <w:r w:rsidRPr="0001077D">
        <w:rPr>
          <w:sz w:val="16"/>
          <w:szCs w:val="16"/>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1077D" w:rsidRPr="0001077D" w:rsidRDefault="0001077D" w:rsidP="0001077D">
      <w:pPr>
        <w:pStyle w:val="ConsPlusNormal"/>
        <w:ind w:firstLine="709"/>
        <w:jc w:val="both"/>
        <w:rPr>
          <w:sz w:val="16"/>
          <w:szCs w:val="16"/>
        </w:rPr>
      </w:pPr>
      <w:r w:rsidRPr="0001077D">
        <w:rPr>
          <w:sz w:val="16"/>
          <w:szCs w:val="16"/>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1077D" w:rsidRPr="0001077D" w:rsidRDefault="0001077D" w:rsidP="0001077D">
      <w:pPr>
        <w:pStyle w:val="ConsPlusNormal"/>
        <w:ind w:firstLine="709"/>
        <w:jc w:val="both"/>
        <w:rPr>
          <w:sz w:val="16"/>
          <w:szCs w:val="16"/>
        </w:rPr>
      </w:pPr>
      <w:r w:rsidRPr="0001077D">
        <w:rPr>
          <w:sz w:val="16"/>
          <w:szCs w:val="16"/>
        </w:rPr>
        <w:t xml:space="preserve">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01077D" w:rsidRPr="0001077D" w:rsidRDefault="0001077D" w:rsidP="0001077D">
      <w:pPr>
        <w:pStyle w:val="ConsPlusNormal"/>
        <w:ind w:firstLine="709"/>
        <w:jc w:val="both"/>
        <w:rPr>
          <w:sz w:val="16"/>
          <w:szCs w:val="16"/>
        </w:rPr>
      </w:pPr>
      <w:r w:rsidRPr="0001077D">
        <w:rPr>
          <w:sz w:val="16"/>
          <w:szCs w:val="16"/>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1077D" w:rsidRPr="0001077D" w:rsidRDefault="0001077D" w:rsidP="0001077D">
      <w:pPr>
        <w:pStyle w:val="ConsPlusNormal"/>
        <w:ind w:firstLine="709"/>
        <w:jc w:val="both"/>
        <w:rPr>
          <w:sz w:val="16"/>
          <w:szCs w:val="16"/>
        </w:rPr>
      </w:pPr>
      <w:r w:rsidRPr="0001077D">
        <w:rPr>
          <w:sz w:val="16"/>
          <w:szCs w:val="16"/>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1077D" w:rsidRPr="0001077D" w:rsidRDefault="0001077D" w:rsidP="0001077D">
      <w:pPr>
        <w:pStyle w:val="ConsPlusNormal"/>
        <w:ind w:firstLine="709"/>
        <w:jc w:val="both"/>
        <w:rPr>
          <w:sz w:val="16"/>
          <w:szCs w:val="16"/>
        </w:rPr>
      </w:pPr>
      <w:r w:rsidRPr="0001077D">
        <w:rPr>
          <w:sz w:val="16"/>
          <w:szCs w:val="16"/>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1077D" w:rsidRPr="0001077D" w:rsidRDefault="0001077D" w:rsidP="0001077D">
      <w:pPr>
        <w:pStyle w:val="ConsPlusNormal"/>
        <w:ind w:firstLine="709"/>
        <w:jc w:val="both"/>
        <w:rPr>
          <w:sz w:val="16"/>
          <w:szCs w:val="16"/>
        </w:rPr>
      </w:pPr>
      <w:r w:rsidRPr="0001077D">
        <w:rPr>
          <w:sz w:val="16"/>
          <w:szCs w:val="16"/>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1077D" w:rsidRPr="0001077D" w:rsidRDefault="0001077D" w:rsidP="0001077D">
      <w:pPr>
        <w:pStyle w:val="ConsPlusNormal"/>
        <w:ind w:firstLine="709"/>
        <w:jc w:val="both"/>
        <w:rPr>
          <w:sz w:val="16"/>
          <w:szCs w:val="16"/>
        </w:rPr>
      </w:pPr>
      <w:r w:rsidRPr="0001077D">
        <w:rPr>
          <w:sz w:val="16"/>
          <w:szCs w:val="16"/>
        </w:rPr>
        <w:t>2.11. Муниципальная услуга предоставляется Администрацией бесплатно.</w:t>
      </w:r>
    </w:p>
    <w:p w:rsidR="0001077D" w:rsidRPr="0001077D" w:rsidRDefault="0001077D" w:rsidP="0001077D">
      <w:pPr>
        <w:pStyle w:val="ConsPlusNormal"/>
        <w:ind w:firstLine="709"/>
        <w:jc w:val="both"/>
        <w:rPr>
          <w:sz w:val="16"/>
          <w:szCs w:val="16"/>
        </w:rPr>
      </w:pPr>
      <w:r w:rsidRPr="0001077D">
        <w:rPr>
          <w:sz w:val="16"/>
          <w:szCs w:val="16"/>
        </w:rPr>
        <w:t xml:space="preserve">2.12. Максимальный срок ожидания в очереди при подаче заявления </w:t>
      </w:r>
      <w:r w:rsidRPr="0001077D">
        <w:rPr>
          <w:sz w:val="16"/>
          <w:szCs w:val="16"/>
        </w:rPr>
        <w:br/>
        <w:t>о предоставлении муниципальной услуги и при получении результата предоставления муниципальной услуги составляет не более 15 минут.</w:t>
      </w:r>
    </w:p>
    <w:p w:rsidR="0001077D" w:rsidRPr="0001077D" w:rsidRDefault="0001077D" w:rsidP="0001077D">
      <w:pPr>
        <w:ind w:firstLine="709"/>
        <w:jc w:val="both"/>
        <w:rPr>
          <w:rFonts w:ascii="Times New Roman" w:hAnsi="Times New Roman"/>
          <w:sz w:val="16"/>
          <w:szCs w:val="16"/>
        </w:rPr>
      </w:pPr>
      <w:r w:rsidRPr="0001077D">
        <w:rPr>
          <w:rFonts w:ascii="Times New Roman" w:hAnsi="Times New Roman"/>
          <w:sz w:val="16"/>
          <w:szCs w:val="16"/>
        </w:rPr>
        <w:t xml:space="preserve">2.13. Срок регистрации заявления заявителя </w:t>
      </w:r>
      <w:r w:rsidRPr="0001077D">
        <w:rPr>
          <w:rFonts w:ascii="Times New Roman" w:hAnsi="Times New Roman"/>
          <w:sz w:val="16"/>
          <w:szCs w:val="16"/>
        </w:rPr>
        <w:br/>
        <w:t>в Администрации:</w:t>
      </w:r>
    </w:p>
    <w:p w:rsidR="0001077D" w:rsidRPr="0001077D" w:rsidRDefault="0001077D" w:rsidP="0001077D">
      <w:pPr>
        <w:ind w:firstLine="709"/>
        <w:jc w:val="both"/>
        <w:rPr>
          <w:rFonts w:ascii="Times New Roman" w:hAnsi="Times New Roman"/>
          <w:sz w:val="16"/>
          <w:szCs w:val="16"/>
        </w:rPr>
      </w:pPr>
      <w:r w:rsidRPr="0001077D">
        <w:rPr>
          <w:rFonts w:ascii="Times New Roman" w:hAnsi="Times New Roman"/>
          <w:sz w:val="16"/>
          <w:szCs w:val="16"/>
        </w:rPr>
        <w:t xml:space="preserve">при личном обращении заявителя – в день поступления заявления </w:t>
      </w:r>
      <w:r w:rsidRPr="0001077D">
        <w:rPr>
          <w:rFonts w:ascii="Times New Roman" w:hAnsi="Times New Roman"/>
          <w:sz w:val="16"/>
          <w:szCs w:val="16"/>
        </w:rPr>
        <w:br/>
        <w:t>в Администрацию;</w:t>
      </w:r>
    </w:p>
    <w:p w:rsidR="0001077D" w:rsidRPr="0001077D" w:rsidRDefault="0001077D" w:rsidP="0001077D">
      <w:pPr>
        <w:ind w:firstLine="709"/>
        <w:jc w:val="both"/>
        <w:rPr>
          <w:rFonts w:ascii="Times New Roman" w:hAnsi="Times New Roman"/>
          <w:sz w:val="16"/>
          <w:szCs w:val="16"/>
        </w:rPr>
      </w:pPr>
      <w:r w:rsidRPr="0001077D">
        <w:rPr>
          <w:rFonts w:ascii="Times New Roman" w:hAnsi="Times New Roman"/>
          <w:sz w:val="16"/>
          <w:szCs w:val="16"/>
        </w:rPr>
        <w:t>при направлении заявления почтовой связью в Администрацию – в день поступления заявления в Администрацию;</w:t>
      </w:r>
    </w:p>
    <w:p w:rsidR="0001077D" w:rsidRPr="0001077D" w:rsidRDefault="0001077D" w:rsidP="0001077D">
      <w:pPr>
        <w:ind w:firstLine="709"/>
        <w:jc w:val="both"/>
        <w:rPr>
          <w:rFonts w:ascii="Times New Roman" w:hAnsi="Times New Roman"/>
          <w:sz w:val="16"/>
          <w:szCs w:val="16"/>
        </w:rPr>
      </w:pPr>
      <w:r w:rsidRPr="0001077D">
        <w:rPr>
          <w:rFonts w:ascii="Times New Roman" w:hAnsi="Times New Roman"/>
          <w:sz w:val="16"/>
          <w:szCs w:val="16"/>
        </w:rPr>
        <w:t xml:space="preserve">при направлении запроса на бумажном носителе из МФЦ </w:t>
      </w:r>
      <w:r w:rsidRPr="0001077D">
        <w:rPr>
          <w:rFonts w:ascii="Times New Roman" w:hAnsi="Times New Roman"/>
          <w:sz w:val="16"/>
          <w:szCs w:val="16"/>
        </w:rPr>
        <w:br/>
        <w:t xml:space="preserve">в Администрацию (при наличии соглашения) - в день поступления запроса </w:t>
      </w:r>
      <w:r w:rsidRPr="0001077D">
        <w:rPr>
          <w:rFonts w:ascii="Times New Roman" w:hAnsi="Times New Roman"/>
          <w:sz w:val="16"/>
          <w:szCs w:val="16"/>
        </w:rPr>
        <w:br/>
        <w:t>в Администрацию;</w:t>
      </w:r>
    </w:p>
    <w:p w:rsidR="0001077D" w:rsidRPr="0001077D" w:rsidRDefault="0001077D" w:rsidP="0001077D">
      <w:pPr>
        <w:ind w:firstLine="709"/>
        <w:jc w:val="both"/>
        <w:rPr>
          <w:rFonts w:ascii="Times New Roman" w:hAnsi="Times New Roman"/>
          <w:sz w:val="16"/>
          <w:szCs w:val="16"/>
        </w:rPr>
      </w:pPr>
      <w:r w:rsidRPr="0001077D">
        <w:rPr>
          <w:rFonts w:ascii="Times New Roman" w:hAnsi="Times New Roman"/>
          <w:sz w:val="16"/>
          <w:szCs w:val="1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1077D" w:rsidRPr="0001077D" w:rsidRDefault="0001077D" w:rsidP="0001077D">
      <w:pPr>
        <w:ind w:firstLine="709"/>
        <w:jc w:val="both"/>
        <w:rPr>
          <w:rFonts w:ascii="Times New Roman" w:hAnsi="Times New Roman"/>
          <w:sz w:val="16"/>
          <w:szCs w:val="16"/>
          <w:lang w:bidi="ru-RU"/>
        </w:rPr>
      </w:pPr>
      <w:r w:rsidRPr="0001077D">
        <w:rPr>
          <w:rFonts w:ascii="Times New Roman" w:hAnsi="Times New Roman"/>
          <w:sz w:val="16"/>
          <w:szCs w:val="16"/>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01077D" w:rsidRPr="0001077D" w:rsidRDefault="0001077D" w:rsidP="0001077D">
      <w:pPr>
        <w:pStyle w:val="ConsPlusNormal"/>
        <w:ind w:firstLine="709"/>
        <w:jc w:val="both"/>
        <w:rPr>
          <w:sz w:val="16"/>
          <w:szCs w:val="16"/>
        </w:rPr>
      </w:pPr>
      <w:r w:rsidRPr="0001077D">
        <w:rPr>
          <w:sz w:val="16"/>
          <w:szCs w:val="16"/>
        </w:rPr>
        <w:t xml:space="preserve">2.14. Требования к помещениям, в которых предоставляется муниципальная услуга, к залу ожидания, местам для заполнения заявления </w:t>
      </w:r>
      <w:r w:rsidRPr="0001077D">
        <w:rPr>
          <w:sz w:val="16"/>
          <w:szCs w:val="16"/>
        </w:rPr>
        <w:br/>
        <w:t xml:space="preserve">о предоставлении муниципальной услуги, информационным стендам </w:t>
      </w:r>
      <w:r w:rsidRPr="0001077D">
        <w:rPr>
          <w:sz w:val="16"/>
          <w:szCs w:val="16"/>
        </w:rPr>
        <w:br/>
        <w:t xml:space="preserve">с образцами их заполнения и перечнем документов, необходимых </w:t>
      </w:r>
      <w:r w:rsidRPr="0001077D">
        <w:rPr>
          <w:sz w:val="16"/>
          <w:szCs w:val="16"/>
        </w:rPr>
        <w:br/>
        <w:t>для предоставления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 xml:space="preserve">2.14.1. Предоставление муниципальной услуги осуществляется </w:t>
      </w:r>
      <w:r w:rsidRPr="0001077D">
        <w:rPr>
          <w:sz w:val="16"/>
          <w:szCs w:val="16"/>
        </w:rPr>
        <w:br/>
        <w:t>в специально выделенных для этих целей помещениях Администрации и МФЦ.</w:t>
      </w:r>
    </w:p>
    <w:p w:rsidR="0001077D" w:rsidRPr="0001077D" w:rsidRDefault="0001077D" w:rsidP="0001077D">
      <w:pPr>
        <w:pStyle w:val="ConsPlusNormal"/>
        <w:ind w:firstLine="709"/>
        <w:jc w:val="both"/>
        <w:rPr>
          <w:sz w:val="16"/>
          <w:szCs w:val="16"/>
        </w:rPr>
      </w:pPr>
      <w:r w:rsidRPr="0001077D">
        <w:rPr>
          <w:sz w:val="16"/>
          <w:szCs w:val="16"/>
        </w:rPr>
        <w:t xml:space="preserve">2.14.2. Наличие на территории, прилегающей к зданию, не менее </w:t>
      </w:r>
      <w:r w:rsidRPr="0001077D">
        <w:rPr>
          <w:sz w:val="16"/>
          <w:szCs w:val="16"/>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01077D">
        <w:rPr>
          <w:sz w:val="16"/>
          <w:szCs w:val="16"/>
        </w:rPr>
        <w:br/>
        <w:t xml:space="preserve">к зданию, в котором размещен МФЦ, располагается бесплатная парковка </w:t>
      </w:r>
      <w:r w:rsidRPr="0001077D">
        <w:rPr>
          <w:sz w:val="16"/>
          <w:szCs w:val="16"/>
        </w:rPr>
        <w:br/>
        <w:t>для автомобильного транспорта посетителей, в том числе предусматривающая места для специальных автотранспортных средств инвалидов.</w:t>
      </w:r>
    </w:p>
    <w:p w:rsidR="0001077D" w:rsidRPr="0001077D" w:rsidRDefault="0001077D" w:rsidP="0001077D">
      <w:pPr>
        <w:pStyle w:val="ConsPlusNormal"/>
        <w:ind w:firstLine="709"/>
        <w:jc w:val="both"/>
        <w:rPr>
          <w:sz w:val="16"/>
          <w:szCs w:val="16"/>
        </w:rPr>
      </w:pPr>
      <w:r w:rsidRPr="0001077D">
        <w:rPr>
          <w:sz w:val="16"/>
          <w:szCs w:val="16"/>
        </w:rPr>
        <w:t xml:space="preserve">2.14.3. Помещения размещаются преимущественно на нижних, предпочтительнее на первых, этажах здания с предоставлением доступа </w:t>
      </w:r>
      <w:r w:rsidRPr="0001077D">
        <w:rPr>
          <w:sz w:val="16"/>
          <w:szCs w:val="16"/>
        </w:rPr>
        <w:br/>
        <w:t>в помещение инвалидам.</w:t>
      </w:r>
    </w:p>
    <w:p w:rsidR="0001077D" w:rsidRPr="0001077D" w:rsidRDefault="0001077D" w:rsidP="0001077D">
      <w:pPr>
        <w:pStyle w:val="ConsPlusNormal"/>
        <w:ind w:firstLine="709"/>
        <w:jc w:val="both"/>
        <w:rPr>
          <w:sz w:val="16"/>
          <w:szCs w:val="16"/>
        </w:rPr>
      </w:pPr>
      <w:r w:rsidRPr="0001077D">
        <w:rPr>
          <w:sz w:val="16"/>
          <w:szCs w:val="16"/>
        </w:rPr>
        <w:t>2.14.4. Здание (помещение) оборудуется информационной табличкой (вывеской), содержащей полное наименование Администрации, МФЦ а также информацию о режиме их работы.</w:t>
      </w:r>
    </w:p>
    <w:p w:rsidR="0001077D" w:rsidRPr="0001077D" w:rsidRDefault="0001077D" w:rsidP="0001077D">
      <w:pPr>
        <w:pStyle w:val="ConsPlusNormal"/>
        <w:ind w:firstLine="709"/>
        <w:jc w:val="both"/>
        <w:rPr>
          <w:sz w:val="16"/>
          <w:szCs w:val="16"/>
        </w:rPr>
      </w:pPr>
      <w:r w:rsidRPr="0001077D">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01077D" w:rsidRPr="0001077D" w:rsidRDefault="0001077D" w:rsidP="0001077D">
      <w:pPr>
        <w:pStyle w:val="ConsPlusNormal"/>
        <w:ind w:firstLine="709"/>
        <w:jc w:val="both"/>
        <w:rPr>
          <w:sz w:val="16"/>
          <w:szCs w:val="16"/>
        </w:rPr>
      </w:pPr>
      <w:r w:rsidRPr="0001077D">
        <w:rPr>
          <w:sz w:val="16"/>
          <w:szCs w:val="16"/>
        </w:rPr>
        <w:t xml:space="preserve">2.14.6. В помещении организуется бесплатный туалет для посетителей, </w:t>
      </w:r>
      <w:r w:rsidRPr="0001077D">
        <w:rPr>
          <w:sz w:val="16"/>
          <w:szCs w:val="16"/>
        </w:rPr>
        <w:br/>
        <w:t>в том числе туалет, предназначенный для инвалидов.</w:t>
      </w:r>
    </w:p>
    <w:p w:rsidR="0001077D" w:rsidRPr="0001077D" w:rsidRDefault="0001077D" w:rsidP="0001077D">
      <w:pPr>
        <w:pStyle w:val="ConsPlusNormal"/>
        <w:ind w:firstLine="709"/>
        <w:jc w:val="both"/>
        <w:rPr>
          <w:sz w:val="16"/>
          <w:szCs w:val="16"/>
        </w:rPr>
      </w:pPr>
      <w:r w:rsidRPr="0001077D">
        <w:rPr>
          <w:sz w:val="16"/>
          <w:szCs w:val="16"/>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1077D" w:rsidRPr="0001077D" w:rsidRDefault="0001077D" w:rsidP="0001077D">
      <w:pPr>
        <w:pStyle w:val="ConsPlusNormal"/>
        <w:ind w:firstLine="709"/>
        <w:jc w:val="both"/>
        <w:rPr>
          <w:sz w:val="16"/>
          <w:szCs w:val="16"/>
        </w:rPr>
      </w:pPr>
      <w:r w:rsidRPr="0001077D">
        <w:rPr>
          <w:sz w:val="16"/>
          <w:szCs w:val="16"/>
        </w:rPr>
        <w:t xml:space="preserve">2.14.8. Вход в помещение и места ожидания оборудуются кнопками, </w:t>
      </w:r>
      <w:r w:rsidRPr="0001077D">
        <w:rPr>
          <w:sz w:val="16"/>
          <w:szCs w:val="16"/>
        </w:rPr>
        <w:br/>
        <w:t>а также содержат информацию о контактных номерах телефонов вызова работника для сопровождения инвалида.</w:t>
      </w:r>
    </w:p>
    <w:p w:rsidR="0001077D" w:rsidRPr="0001077D" w:rsidRDefault="0001077D" w:rsidP="0001077D">
      <w:pPr>
        <w:pStyle w:val="ConsPlusNormal"/>
        <w:ind w:firstLine="709"/>
        <w:jc w:val="both"/>
        <w:rPr>
          <w:sz w:val="16"/>
          <w:szCs w:val="16"/>
        </w:rPr>
      </w:pPr>
      <w:r w:rsidRPr="0001077D">
        <w:rPr>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077D">
        <w:rPr>
          <w:sz w:val="16"/>
          <w:szCs w:val="16"/>
        </w:rPr>
        <w:t>сурдопереводчика</w:t>
      </w:r>
      <w:proofErr w:type="spellEnd"/>
      <w:r w:rsidRPr="0001077D">
        <w:rPr>
          <w:sz w:val="16"/>
          <w:szCs w:val="16"/>
        </w:rPr>
        <w:t xml:space="preserve"> и </w:t>
      </w:r>
      <w:proofErr w:type="spellStart"/>
      <w:r w:rsidRPr="0001077D">
        <w:rPr>
          <w:sz w:val="16"/>
          <w:szCs w:val="16"/>
        </w:rPr>
        <w:t>тифлосурдопереводчика</w:t>
      </w:r>
      <w:proofErr w:type="spellEnd"/>
      <w:r w:rsidRPr="0001077D">
        <w:rPr>
          <w:sz w:val="16"/>
          <w:szCs w:val="16"/>
        </w:rPr>
        <w:t>.</w:t>
      </w:r>
    </w:p>
    <w:p w:rsidR="0001077D" w:rsidRPr="0001077D" w:rsidRDefault="0001077D" w:rsidP="0001077D">
      <w:pPr>
        <w:pStyle w:val="ConsPlusNormal"/>
        <w:ind w:firstLine="709"/>
        <w:jc w:val="both"/>
        <w:rPr>
          <w:sz w:val="16"/>
          <w:szCs w:val="16"/>
        </w:rPr>
      </w:pPr>
      <w:r w:rsidRPr="0001077D">
        <w:rPr>
          <w:sz w:val="16"/>
          <w:szCs w:val="1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1077D" w:rsidRPr="0001077D" w:rsidRDefault="0001077D" w:rsidP="0001077D">
      <w:pPr>
        <w:pStyle w:val="ConsPlusNormal"/>
        <w:ind w:firstLine="709"/>
        <w:jc w:val="both"/>
        <w:rPr>
          <w:sz w:val="16"/>
          <w:szCs w:val="16"/>
        </w:rPr>
      </w:pPr>
      <w:r w:rsidRPr="0001077D">
        <w:rPr>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1077D" w:rsidRPr="0001077D" w:rsidRDefault="0001077D" w:rsidP="0001077D">
      <w:pPr>
        <w:pStyle w:val="ConsPlusNormal"/>
        <w:ind w:firstLine="709"/>
        <w:jc w:val="both"/>
        <w:rPr>
          <w:sz w:val="16"/>
          <w:szCs w:val="16"/>
        </w:rPr>
      </w:pPr>
      <w:r w:rsidRPr="0001077D">
        <w:rPr>
          <w:sz w:val="16"/>
          <w:szCs w:val="16"/>
        </w:rPr>
        <w:t>2.14.12. Помещения приема и выдачи документов должны предусматривать места для ожидания, информирования и приема заявителей.</w:t>
      </w:r>
    </w:p>
    <w:p w:rsidR="0001077D" w:rsidRPr="0001077D" w:rsidRDefault="0001077D" w:rsidP="0001077D">
      <w:pPr>
        <w:pStyle w:val="ConsPlusNormal"/>
        <w:ind w:firstLine="709"/>
        <w:jc w:val="both"/>
        <w:rPr>
          <w:sz w:val="16"/>
          <w:szCs w:val="16"/>
        </w:rPr>
      </w:pPr>
      <w:r w:rsidRPr="0001077D">
        <w:rPr>
          <w:sz w:val="16"/>
          <w:szCs w:val="16"/>
        </w:rPr>
        <w:t xml:space="preserve">2.14.13. Места ожидания и места для информирования оборудуются стульями (кресельными секциями, скамьями) и столами (стойками) </w:t>
      </w:r>
      <w:r w:rsidRPr="0001077D">
        <w:rPr>
          <w:sz w:val="16"/>
          <w:szCs w:val="16"/>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1077D" w:rsidRPr="0001077D" w:rsidRDefault="0001077D" w:rsidP="0001077D">
      <w:pPr>
        <w:pStyle w:val="ConsPlusNormal"/>
        <w:ind w:firstLine="709"/>
        <w:jc w:val="both"/>
        <w:rPr>
          <w:sz w:val="16"/>
          <w:szCs w:val="16"/>
        </w:rPr>
      </w:pPr>
      <w:r w:rsidRPr="0001077D">
        <w:rPr>
          <w:sz w:val="16"/>
          <w:szCs w:val="16"/>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01077D">
        <w:rPr>
          <w:sz w:val="16"/>
          <w:szCs w:val="16"/>
        </w:rPr>
        <w:br/>
        <w:t>для написания письменных обращений.</w:t>
      </w:r>
    </w:p>
    <w:p w:rsidR="0001077D" w:rsidRPr="0001077D" w:rsidRDefault="0001077D" w:rsidP="0001077D">
      <w:pPr>
        <w:pStyle w:val="ConsPlusNormal"/>
        <w:ind w:firstLine="709"/>
        <w:jc w:val="both"/>
        <w:rPr>
          <w:sz w:val="16"/>
          <w:szCs w:val="16"/>
        </w:rPr>
      </w:pPr>
      <w:r w:rsidRPr="0001077D">
        <w:rPr>
          <w:sz w:val="16"/>
          <w:szCs w:val="16"/>
        </w:rPr>
        <w:t>2.15. Показатели доступности и качества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2.15.1. Показатели доступности муниципальной услуги (общие, применимые в отношении всех заявителей):</w:t>
      </w:r>
    </w:p>
    <w:p w:rsidR="0001077D" w:rsidRPr="0001077D" w:rsidRDefault="0001077D" w:rsidP="0001077D">
      <w:pPr>
        <w:pStyle w:val="ConsPlusNormal"/>
        <w:ind w:firstLine="709"/>
        <w:jc w:val="both"/>
        <w:rPr>
          <w:sz w:val="16"/>
          <w:szCs w:val="16"/>
        </w:rPr>
      </w:pPr>
      <w:r w:rsidRPr="0001077D">
        <w:rPr>
          <w:sz w:val="16"/>
          <w:szCs w:val="16"/>
        </w:rPr>
        <w:t>1) транспортная доступность к месту предоставления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 xml:space="preserve">2) наличие указателей, обеспечивающих беспрепятственный доступ </w:t>
      </w:r>
      <w:r w:rsidRPr="0001077D">
        <w:rPr>
          <w:sz w:val="16"/>
          <w:szCs w:val="16"/>
        </w:rPr>
        <w:br/>
        <w:t>к помещениям, в которых предоставляется услуга;</w:t>
      </w:r>
    </w:p>
    <w:p w:rsidR="0001077D" w:rsidRPr="0001077D" w:rsidRDefault="0001077D" w:rsidP="0001077D">
      <w:pPr>
        <w:pStyle w:val="ConsPlusNormal"/>
        <w:ind w:firstLine="709"/>
        <w:jc w:val="both"/>
        <w:rPr>
          <w:sz w:val="16"/>
          <w:szCs w:val="16"/>
        </w:rPr>
      </w:pPr>
      <w:r w:rsidRPr="0001077D">
        <w:rPr>
          <w:sz w:val="16"/>
          <w:szCs w:val="16"/>
        </w:rPr>
        <w:t xml:space="preserve">3) возможность получения полной и достоверной информации </w:t>
      </w:r>
      <w:r w:rsidRPr="0001077D">
        <w:rPr>
          <w:sz w:val="16"/>
          <w:szCs w:val="16"/>
        </w:rPr>
        <w:br/>
        <w:t>о муниципальной услуге в Администрации по телефону, на официальном сайте;</w:t>
      </w:r>
    </w:p>
    <w:p w:rsidR="0001077D" w:rsidRPr="0001077D" w:rsidRDefault="0001077D" w:rsidP="0001077D">
      <w:pPr>
        <w:pStyle w:val="ConsPlusNormal"/>
        <w:ind w:firstLine="709"/>
        <w:jc w:val="both"/>
        <w:rPr>
          <w:sz w:val="16"/>
          <w:szCs w:val="16"/>
        </w:rPr>
      </w:pPr>
      <w:r w:rsidRPr="0001077D">
        <w:rPr>
          <w:sz w:val="16"/>
          <w:szCs w:val="16"/>
        </w:rPr>
        <w:t>4) предоставление муниципальной услуги любым доступным способом, предусмотренным действующим законодательством;</w:t>
      </w:r>
    </w:p>
    <w:p w:rsidR="0001077D" w:rsidRPr="0001077D" w:rsidRDefault="0001077D" w:rsidP="0001077D">
      <w:pPr>
        <w:pStyle w:val="ConsPlusNormal"/>
        <w:ind w:firstLine="709"/>
        <w:jc w:val="both"/>
        <w:rPr>
          <w:sz w:val="16"/>
          <w:szCs w:val="16"/>
        </w:rPr>
      </w:pPr>
      <w:r w:rsidRPr="0001077D">
        <w:rPr>
          <w:sz w:val="16"/>
          <w:szCs w:val="1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1077D" w:rsidRPr="0001077D" w:rsidRDefault="0001077D" w:rsidP="0001077D">
      <w:pPr>
        <w:pStyle w:val="ConsPlusNormal"/>
        <w:ind w:firstLine="709"/>
        <w:jc w:val="both"/>
        <w:rPr>
          <w:sz w:val="16"/>
          <w:szCs w:val="16"/>
        </w:rPr>
      </w:pPr>
      <w:r w:rsidRPr="0001077D">
        <w:rPr>
          <w:sz w:val="16"/>
          <w:szCs w:val="16"/>
        </w:rPr>
        <w:t xml:space="preserve">6) возможность получения муниципальной услуги </w:t>
      </w:r>
      <w:r w:rsidRPr="0001077D">
        <w:rPr>
          <w:sz w:val="16"/>
          <w:szCs w:val="16"/>
        </w:rPr>
        <w:br/>
        <w:t>по экстерриториальному принципу;</w:t>
      </w:r>
    </w:p>
    <w:p w:rsidR="0001077D" w:rsidRPr="0001077D" w:rsidRDefault="0001077D" w:rsidP="0001077D">
      <w:pPr>
        <w:pStyle w:val="ConsPlusNormal"/>
        <w:ind w:firstLine="709"/>
        <w:jc w:val="both"/>
        <w:rPr>
          <w:sz w:val="16"/>
          <w:szCs w:val="16"/>
        </w:rPr>
      </w:pPr>
      <w:r w:rsidRPr="0001077D">
        <w:rPr>
          <w:sz w:val="16"/>
          <w:szCs w:val="16"/>
        </w:rPr>
        <w:t>2.15.2. Показатели доступности муниципальной услуги (специальные, применимые в отношении инвалидов):</w:t>
      </w:r>
    </w:p>
    <w:p w:rsidR="0001077D" w:rsidRPr="0001077D" w:rsidRDefault="0001077D" w:rsidP="0001077D">
      <w:pPr>
        <w:pStyle w:val="ConsPlusNormal"/>
        <w:ind w:firstLine="709"/>
        <w:jc w:val="both"/>
        <w:rPr>
          <w:sz w:val="16"/>
          <w:szCs w:val="16"/>
        </w:rPr>
      </w:pPr>
      <w:r w:rsidRPr="0001077D">
        <w:rPr>
          <w:sz w:val="16"/>
          <w:szCs w:val="16"/>
        </w:rPr>
        <w:t xml:space="preserve">1) наличие инфраструктуры, указанной в </w:t>
      </w:r>
      <w:hyperlink w:anchor="P200" w:history="1">
        <w:r w:rsidRPr="0001077D">
          <w:rPr>
            <w:sz w:val="16"/>
            <w:szCs w:val="16"/>
          </w:rPr>
          <w:t>п. 2.14</w:t>
        </w:r>
      </w:hyperlink>
      <w:r w:rsidRPr="0001077D">
        <w:rPr>
          <w:sz w:val="16"/>
          <w:szCs w:val="16"/>
        </w:rPr>
        <w:t xml:space="preserve"> регламента;</w:t>
      </w:r>
    </w:p>
    <w:p w:rsidR="0001077D" w:rsidRPr="0001077D" w:rsidRDefault="0001077D" w:rsidP="0001077D">
      <w:pPr>
        <w:pStyle w:val="ConsPlusNormal"/>
        <w:ind w:firstLine="709"/>
        <w:jc w:val="both"/>
        <w:rPr>
          <w:sz w:val="16"/>
          <w:szCs w:val="16"/>
        </w:rPr>
      </w:pPr>
      <w:r w:rsidRPr="0001077D">
        <w:rPr>
          <w:sz w:val="16"/>
          <w:szCs w:val="16"/>
        </w:rPr>
        <w:t>2) исполнение требований доступности услуг для инвалидов;</w:t>
      </w:r>
    </w:p>
    <w:p w:rsidR="0001077D" w:rsidRPr="0001077D" w:rsidRDefault="0001077D" w:rsidP="0001077D">
      <w:pPr>
        <w:pStyle w:val="ConsPlusNormal"/>
        <w:ind w:firstLine="709"/>
        <w:jc w:val="both"/>
        <w:rPr>
          <w:sz w:val="16"/>
          <w:szCs w:val="16"/>
        </w:rPr>
      </w:pPr>
      <w:r w:rsidRPr="0001077D">
        <w:rPr>
          <w:sz w:val="16"/>
          <w:szCs w:val="16"/>
        </w:rPr>
        <w:t xml:space="preserve">3) обеспечение беспрепятственного доступа инвалидов к помещениям, </w:t>
      </w:r>
      <w:r w:rsidRPr="0001077D">
        <w:rPr>
          <w:sz w:val="16"/>
          <w:szCs w:val="16"/>
        </w:rPr>
        <w:br/>
        <w:t>в которых предоставляется муниципальная услуга.</w:t>
      </w:r>
    </w:p>
    <w:p w:rsidR="0001077D" w:rsidRPr="0001077D" w:rsidRDefault="0001077D" w:rsidP="0001077D">
      <w:pPr>
        <w:pStyle w:val="ConsPlusNormal"/>
        <w:ind w:firstLine="709"/>
        <w:jc w:val="both"/>
        <w:rPr>
          <w:sz w:val="16"/>
          <w:szCs w:val="16"/>
        </w:rPr>
      </w:pPr>
      <w:r w:rsidRPr="0001077D">
        <w:rPr>
          <w:sz w:val="16"/>
          <w:szCs w:val="16"/>
        </w:rPr>
        <w:t>2.16.3. Показатели качества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1) соблюдение срока предоставления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 xml:space="preserve">2) соблюдение времени ожидания в очереди при подаче заявления </w:t>
      </w:r>
      <w:r w:rsidRPr="0001077D">
        <w:rPr>
          <w:sz w:val="16"/>
          <w:szCs w:val="16"/>
        </w:rPr>
        <w:br/>
        <w:t>и получении результата;</w:t>
      </w:r>
    </w:p>
    <w:p w:rsidR="0001077D" w:rsidRPr="0001077D" w:rsidRDefault="0001077D" w:rsidP="0001077D">
      <w:pPr>
        <w:pStyle w:val="ConsPlusNormal"/>
        <w:ind w:firstLine="709"/>
        <w:jc w:val="both"/>
        <w:rPr>
          <w:sz w:val="16"/>
          <w:szCs w:val="16"/>
        </w:rPr>
      </w:pPr>
      <w:r w:rsidRPr="0001077D">
        <w:rPr>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1077D" w:rsidRPr="0001077D" w:rsidRDefault="0001077D" w:rsidP="0001077D">
      <w:pPr>
        <w:pStyle w:val="ConsPlusNormal"/>
        <w:ind w:firstLine="709"/>
        <w:jc w:val="both"/>
        <w:rPr>
          <w:sz w:val="16"/>
          <w:szCs w:val="16"/>
        </w:rPr>
      </w:pPr>
      <w:r w:rsidRPr="0001077D">
        <w:rPr>
          <w:sz w:val="16"/>
          <w:szCs w:val="16"/>
        </w:rPr>
        <w:t xml:space="preserve">4) отсутствие жалоб на действия или бездействие должностных </w:t>
      </w:r>
      <w:r w:rsidRPr="0001077D">
        <w:rPr>
          <w:sz w:val="16"/>
          <w:szCs w:val="16"/>
        </w:rPr>
        <w:br/>
        <w:t>лиц Администрации, поданных в установленном порядке.</w:t>
      </w:r>
    </w:p>
    <w:p w:rsidR="0001077D" w:rsidRPr="0001077D" w:rsidRDefault="0001077D" w:rsidP="0001077D">
      <w:pPr>
        <w:pStyle w:val="ConsPlusNormal"/>
        <w:ind w:firstLine="709"/>
        <w:jc w:val="both"/>
        <w:rPr>
          <w:sz w:val="16"/>
          <w:szCs w:val="16"/>
        </w:rPr>
      </w:pPr>
      <w:r w:rsidRPr="0001077D">
        <w:rPr>
          <w:sz w:val="16"/>
          <w:szCs w:val="16"/>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1077D" w:rsidRPr="0001077D" w:rsidRDefault="0001077D" w:rsidP="0001077D">
      <w:pPr>
        <w:pStyle w:val="ConsPlusNormal"/>
        <w:ind w:firstLine="709"/>
        <w:jc w:val="both"/>
        <w:rPr>
          <w:sz w:val="16"/>
          <w:szCs w:val="16"/>
        </w:rPr>
      </w:pPr>
      <w:r w:rsidRPr="0001077D">
        <w:rPr>
          <w:sz w:val="16"/>
          <w:szCs w:val="16"/>
        </w:rPr>
        <w:t>2.16. Получения услуг, которые являются необходимыми и обязательными для предоставления муниципальной услуги, не требуется.</w:t>
      </w:r>
    </w:p>
    <w:p w:rsidR="0001077D" w:rsidRPr="0001077D" w:rsidRDefault="0001077D" w:rsidP="0001077D">
      <w:pPr>
        <w:pStyle w:val="ConsPlusNormal"/>
        <w:ind w:firstLine="709"/>
        <w:jc w:val="both"/>
        <w:rPr>
          <w:sz w:val="16"/>
          <w:szCs w:val="16"/>
        </w:rPr>
      </w:pPr>
      <w:r w:rsidRPr="0001077D">
        <w:rPr>
          <w:sz w:val="16"/>
          <w:szCs w:val="16"/>
        </w:rPr>
        <w:t xml:space="preserve">Согласований, необходимых для получения муниципальной услуги, </w:t>
      </w:r>
      <w:r w:rsidRPr="0001077D">
        <w:rPr>
          <w:sz w:val="16"/>
          <w:szCs w:val="16"/>
        </w:rPr>
        <w:br/>
        <w:t>не требуется.</w:t>
      </w:r>
    </w:p>
    <w:p w:rsidR="0001077D" w:rsidRPr="0001077D" w:rsidRDefault="0001077D" w:rsidP="0001077D">
      <w:pPr>
        <w:pStyle w:val="ConsPlusNormal"/>
        <w:ind w:firstLine="709"/>
        <w:jc w:val="both"/>
        <w:rPr>
          <w:sz w:val="16"/>
          <w:szCs w:val="16"/>
        </w:rPr>
      </w:pPr>
      <w:r w:rsidRPr="0001077D">
        <w:rPr>
          <w:sz w:val="16"/>
          <w:szCs w:val="16"/>
        </w:rPr>
        <w:t xml:space="preserve">2.17. Иные требования, в том числе учитывающие особенности предоставления муниципальной услуги по экстерриториальному принципу </w:t>
      </w:r>
      <w:r w:rsidRPr="0001077D">
        <w:rPr>
          <w:sz w:val="16"/>
          <w:szCs w:val="16"/>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1077D" w:rsidRPr="0001077D" w:rsidRDefault="0001077D" w:rsidP="0001077D">
      <w:pPr>
        <w:pStyle w:val="ConsPlusNormal"/>
        <w:ind w:firstLine="709"/>
        <w:jc w:val="both"/>
        <w:rPr>
          <w:sz w:val="16"/>
          <w:szCs w:val="16"/>
        </w:rPr>
      </w:pPr>
      <w:r w:rsidRPr="0001077D">
        <w:rPr>
          <w:sz w:val="16"/>
          <w:szCs w:val="16"/>
        </w:rPr>
        <w:t>2.17.1. Предоставление услуги по экстерриториальному принципу не предусмотрено</w:t>
      </w:r>
    </w:p>
    <w:p w:rsidR="0001077D" w:rsidRPr="0001077D" w:rsidRDefault="0001077D" w:rsidP="0001077D">
      <w:pPr>
        <w:pStyle w:val="ConsPlusNormal"/>
        <w:ind w:firstLine="709"/>
        <w:jc w:val="both"/>
        <w:rPr>
          <w:sz w:val="16"/>
          <w:szCs w:val="16"/>
        </w:rPr>
      </w:pPr>
      <w:r w:rsidRPr="0001077D">
        <w:rPr>
          <w:sz w:val="16"/>
          <w:szCs w:val="16"/>
        </w:rPr>
        <w:t>2.17.2. Предоставление муниципальной услуги в электронной форме осуществляется при технической реализации услуги посредством ПГУ ЛО</w:t>
      </w:r>
      <w:r w:rsidRPr="0001077D">
        <w:rPr>
          <w:sz w:val="16"/>
          <w:szCs w:val="16"/>
        </w:rPr>
        <w:br/>
        <w:t>и (или) ЕПГУ.</w:t>
      </w:r>
    </w:p>
    <w:p w:rsidR="0001077D" w:rsidRPr="0001077D" w:rsidRDefault="0001077D" w:rsidP="0001077D">
      <w:pPr>
        <w:pStyle w:val="ConsPlusNormal"/>
        <w:ind w:firstLine="709"/>
        <w:jc w:val="both"/>
        <w:rPr>
          <w:sz w:val="16"/>
          <w:szCs w:val="16"/>
        </w:rPr>
      </w:pPr>
      <w:r w:rsidRPr="0001077D">
        <w:rPr>
          <w:sz w:val="16"/>
          <w:szCs w:val="16"/>
        </w:rPr>
        <w:t xml:space="preserve">2.17.3 </w:t>
      </w:r>
      <w:r w:rsidRPr="0001077D">
        <w:rPr>
          <w:spacing w:val="3"/>
          <w:sz w:val="16"/>
          <w:szCs w:val="16"/>
          <w:shd w:val="clear" w:color="auto" w:fill="FFFFFF"/>
        </w:rPr>
        <w:t>Проведение аукциона в электронной форме регулируется статьей 39.13</w:t>
      </w:r>
      <w:r w:rsidRPr="0001077D">
        <w:rPr>
          <w:rStyle w:val="apple-converted-space"/>
          <w:spacing w:val="3"/>
          <w:sz w:val="16"/>
          <w:szCs w:val="16"/>
          <w:shd w:val="clear" w:color="auto" w:fill="FFFFFF"/>
        </w:rPr>
        <w:t> </w:t>
      </w:r>
      <w:hyperlink r:id="rId31" w:history="1">
        <w:r w:rsidRPr="0001077D">
          <w:rPr>
            <w:rStyle w:val="a3"/>
            <w:spacing w:val="3"/>
            <w:sz w:val="16"/>
            <w:szCs w:val="16"/>
            <w:shd w:val="clear" w:color="auto" w:fill="FFFFFF"/>
          </w:rPr>
          <w:t>ЗК РФ</w:t>
        </w:r>
      </w:hyperlink>
      <w:r w:rsidRPr="0001077D">
        <w:rPr>
          <w:spacing w:val="3"/>
          <w:sz w:val="16"/>
          <w:szCs w:val="16"/>
          <w:shd w:val="clear" w:color="auto" w:fill="FFFFFF"/>
        </w:rPr>
        <w:t>.</w:t>
      </w:r>
    </w:p>
    <w:p w:rsidR="0001077D" w:rsidRPr="0001077D" w:rsidRDefault="0001077D" w:rsidP="0001077D">
      <w:pPr>
        <w:widowControl w:val="0"/>
        <w:autoSpaceDE w:val="0"/>
        <w:autoSpaceDN w:val="0"/>
        <w:adjustRightInd w:val="0"/>
        <w:jc w:val="center"/>
        <w:outlineLvl w:val="1"/>
        <w:rPr>
          <w:rFonts w:ascii="Times New Roman" w:hAnsi="Times New Roman"/>
          <w:sz w:val="16"/>
          <w:szCs w:val="16"/>
        </w:rPr>
      </w:pPr>
      <w:bookmarkStart w:id="5" w:name="Par60"/>
      <w:bookmarkEnd w:id="5"/>
    </w:p>
    <w:p w:rsidR="0001077D" w:rsidRPr="0001077D" w:rsidRDefault="0001077D" w:rsidP="0001077D">
      <w:pPr>
        <w:pStyle w:val="ConsPlusNormal"/>
        <w:ind w:firstLine="709"/>
        <w:jc w:val="center"/>
        <w:rPr>
          <w:sz w:val="16"/>
          <w:szCs w:val="16"/>
        </w:rPr>
      </w:pPr>
      <w:r w:rsidRPr="0001077D">
        <w:rPr>
          <w:sz w:val="16"/>
          <w:szCs w:val="16"/>
        </w:rPr>
        <w:t>3. Состав, последовательность и сроки выполнения</w:t>
      </w:r>
    </w:p>
    <w:p w:rsidR="0001077D" w:rsidRPr="0001077D" w:rsidRDefault="0001077D" w:rsidP="0001077D">
      <w:pPr>
        <w:pStyle w:val="ConsPlusNormal"/>
        <w:ind w:firstLine="709"/>
        <w:jc w:val="center"/>
        <w:rPr>
          <w:sz w:val="16"/>
          <w:szCs w:val="16"/>
        </w:rPr>
      </w:pPr>
      <w:r w:rsidRPr="0001077D">
        <w:rPr>
          <w:sz w:val="16"/>
          <w:szCs w:val="16"/>
        </w:rPr>
        <w:t xml:space="preserve">административных процедур, требования к порядку </w:t>
      </w:r>
      <w:r w:rsidRPr="0001077D">
        <w:rPr>
          <w:sz w:val="16"/>
          <w:szCs w:val="16"/>
        </w:rPr>
        <w:br/>
        <w:t>их выполнения, в том числе особенности выполнения</w:t>
      </w:r>
    </w:p>
    <w:p w:rsidR="0001077D" w:rsidRPr="0001077D" w:rsidRDefault="0001077D" w:rsidP="0001077D">
      <w:pPr>
        <w:pStyle w:val="ConsPlusNormal"/>
        <w:ind w:firstLine="709"/>
        <w:jc w:val="center"/>
        <w:rPr>
          <w:sz w:val="16"/>
          <w:szCs w:val="16"/>
        </w:rPr>
      </w:pPr>
      <w:r w:rsidRPr="0001077D">
        <w:rPr>
          <w:sz w:val="16"/>
          <w:szCs w:val="16"/>
        </w:rPr>
        <w:t>административных процедур в электронной форме, а также</w:t>
      </w:r>
    </w:p>
    <w:p w:rsidR="0001077D" w:rsidRPr="0001077D" w:rsidRDefault="0001077D" w:rsidP="0001077D">
      <w:pPr>
        <w:pStyle w:val="ConsPlusNormal"/>
        <w:ind w:firstLine="709"/>
        <w:jc w:val="center"/>
        <w:rPr>
          <w:sz w:val="16"/>
          <w:szCs w:val="16"/>
        </w:rPr>
      </w:pPr>
      <w:r w:rsidRPr="0001077D">
        <w:rPr>
          <w:sz w:val="16"/>
          <w:szCs w:val="16"/>
        </w:rPr>
        <w:t>особенности выполнения административных процедур</w:t>
      </w:r>
    </w:p>
    <w:p w:rsidR="0001077D" w:rsidRPr="0001077D" w:rsidRDefault="0001077D" w:rsidP="0001077D">
      <w:pPr>
        <w:pStyle w:val="ConsPlusNormal"/>
        <w:ind w:firstLine="709"/>
        <w:jc w:val="center"/>
        <w:rPr>
          <w:sz w:val="16"/>
          <w:szCs w:val="16"/>
        </w:rPr>
      </w:pPr>
      <w:r w:rsidRPr="0001077D">
        <w:rPr>
          <w:sz w:val="16"/>
          <w:szCs w:val="16"/>
        </w:rPr>
        <w:t>в многофункциональных центрах</w:t>
      </w:r>
    </w:p>
    <w:p w:rsidR="0001077D" w:rsidRPr="0001077D" w:rsidRDefault="0001077D" w:rsidP="0001077D">
      <w:pPr>
        <w:pStyle w:val="ConsPlusNormal"/>
        <w:ind w:firstLine="709"/>
        <w:jc w:val="center"/>
        <w:rPr>
          <w:sz w:val="16"/>
          <w:szCs w:val="16"/>
        </w:rPr>
      </w:pPr>
    </w:p>
    <w:p w:rsidR="0001077D" w:rsidRPr="0001077D" w:rsidRDefault="0001077D" w:rsidP="0001077D">
      <w:pPr>
        <w:pStyle w:val="ConsPlusNormal"/>
        <w:ind w:firstLine="709"/>
        <w:jc w:val="both"/>
        <w:rPr>
          <w:sz w:val="16"/>
          <w:szCs w:val="16"/>
        </w:rPr>
      </w:pPr>
      <w:r w:rsidRPr="0001077D">
        <w:rPr>
          <w:sz w:val="16"/>
          <w:szCs w:val="16"/>
        </w:rPr>
        <w:t>3.1. Состав, последовательность и сроки выполнения административных процедур, требования к порядку их выполнения</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rPr>
      </w:pPr>
      <w:bookmarkStart w:id="6" w:name="Par395"/>
      <w:bookmarkStart w:id="7" w:name="Par454"/>
      <w:bookmarkStart w:id="8" w:name="Par469"/>
      <w:bookmarkEnd w:id="6"/>
      <w:bookmarkEnd w:id="7"/>
      <w:bookmarkEnd w:id="8"/>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rPr>
      </w:pPr>
      <w:r w:rsidRPr="0001077D">
        <w:rPr>
          <w:spacing w:val="3"/>
          <w:sz w:val="16"/>
          <w:szCs w:val="16"/>
        </w:rPr>
        <w:t xml:space="preserve">3.1.1. Предоставление муниципальной услуги включает в себя следующие административные процедуры: </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rPr>
        <w:t xml:space="preserve">проверка документов и регистрация заявления </w:t>
      </w:r>
      <w:r w:rsidRPr="0001077D">
        <w:rPr>
          <w:spacing w:val="3"/>
          <w:sz w:val="16"/>
          <w:szCs w:val="16"/>
          <w:lang w:bidi="ru-RU"/>
        </w:rPr>
        <w:t xml:space="preserve">- </w:t>
      </w:r>
      <w:r w:rsidRPr="0001077D">
        <w:rPr>
          <w:spacing w:val="3"/>
          <w:sz w:val="16"/>
          <w:szCs w:val="16"/>
        </w:rPr>
        <w:t>1 рабочий день</w:t>
      </w:r>
      <w:r w:rsidRPr="0001077D">
        <w:rPr>
          <w:spacing w:val="3"/>
          <w:sz w:val="16"/>
          <w:szCs w:val="16"/>
          <w:lang w:bidi="ru-RU"/>
        </w:rPr>
        <w:t>;</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rPr>
      </w:pPr>
      <w:r w:rsidRPr="0001077D">
        <w:rPr>
          <w:spacing w:val="3"/>
          <w:sz w:val="16"/>
          <w:szCs w:val="16"/>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rPr>
      </w:pPr>
      <w:r w:rsidRPr="0001077D">
        <w:rPr>
          <w:spacing w:val="3"/>
          <w:sz w:val="16"/>
          <w:szCs w:val="16"/>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rPr>
        <w:t>принятие решения о предоставлении услуги</w:t>
      </w:r>
      <w:r w:rsidRPr="0001077D">
        <w:rPr>
          <w:spacing w:val="3"/>
          <w:sz w:val="16"/>
          <w:szCs w:val="16"/>
          <w:lang w:bidi="ru-RU"/>
        </w:rPr>
        <w:t xml:space="preserve">- </w:t>
      </w:r>
      <w:r w:rsidRPr="0001077D">
        <w:rPr>
          <w:spacing w:val="3"/>
          <w:sz w:val="16"/>
          <w:szCs w:val="16"/>
        </w:rPr>
        <w:t>1 рабочий день</w:t>
      </w:r>
      <w:r w:rsidRPr="0001077D">
        <w:rPr>
          <w:spacing w:val="3"/>
          <w:sz w:val="16"/>
          <w:szCs w:val="16"/>
          <w:lang w:bidi="ru-RU"/>
        </w:rPr>
        <w:t>;</w:t>
      </w:r>
      <w:r w:rsidRPr="0001077D">
        <w:rPr>
          <w:spacing w:val="3"/>
          <w:sz w:val="16"/>
          <w:szCs w:val="16"/>
        </w:rPr>
        <w:t xml:space="preserve"> </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rPr>
      </w:pPr>
      <w:r w:rsidRPr="0001077D">
        <w:rPr>
          <w:spacing w:val="3"/>
          <w:sz w:val="16"/>
          <w:szCs w:val="16"/>
        </w:rPr>
        <w:t>выдача результата на бумажном носителе (опционально)</w:t>
      </w:r>
      <w:r w:rsidRPr="0001077D">
        <w:rPr>
          <w:sz w:val="16"/>
          <w:szCs w:val="16"/>
          <w:lang w:bidi="ru-RU"/>
        </w:rPr>
        <w:t xml:space="preserve"> </w:t>
      </w:r>
      <w:r w:rsidRPr="0001077D">
        <w:rPr>
          <w:spacing w:val="3"/>
          <w:sz w:val="16"/>
          <w:szCs w:val="16"/>
          <w:lang w:bidi="ru-RU"/>
        </w:rPr>
        <w:t xml:space="preserve">- </w:t>
      </w:r>
      <w:r w:rsidRPr="0001077D">
        <w:rPr>
          <w:spacing w:val="3"/>
          <w:sz w:val="16"/>
          <w:szCs w:val="16"/>
        </w:rPr>
        <w:t>1 рабочий день.</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rPr>
        <w:t xml:space="preserve">3.1.2.1. </w:t>
      </w:r>
      <w:r w:rsidRPr="0001077D">
        <w:rPr>
          <w:spacing w:val="3"/>
          <w:sz w:val="16"/>
          <w:szCs w:val="16"/>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01077D">
        <w:rPr>
          <w:spacing w:val="3"/>
          <w:sz w:val="16"/>
          <w:szCs w:val="16"/>
          <w:lang w:bidi="ru-RU"/>
        </w:rPr>
        <w:br/>
        <w:t>1 рабочий день. Назначение должностного лица, ответственного за предоставление муниципальной услуги, и передача ему документов.</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lang w:bidi="ru-RU"/>
        </w:rPr>
        <w:t>Ответственное за выполнение административного действия - должностное лицо ОМСУ, ответственное за регистрацию корреспонденции.</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lang w:bidi="ru-RU"/>
        </w:rPr>
        <w:t>Критерии принятия решения</w:t>
      </w:r>
      <w:r w:rsidRPr="0001077D">
        <w:rPr>
          <w:rFonts w:eastAsia="Arial Unicode MS"/>
          <w:color w:val="000000"/>
          <w:sz w:val="16"/>
          <w:szCs w:val="16"/>
          <w:lang w:bidi="ru-RU"/>
        </w:rPr>
        <w:t xml:space="preserve"> - </w:t>
      </w:r>
      <w:r w:rsidRPr="0001077D">
        <w:rPr>
          <w:spacing w:val="3"/>
          <w:sz w:val="16"/>
          <w:szCs w:val="16"/>
          <w:lang w:bidi="ru-RU"/>
        </w:rPr>
        <w:t>наличие/отсутствие оснований для отказа в приеме документов, предусмотренных пунктом 2.9 административного регламента.</w:t>
      </w:r>
    </w:p>
    <w:p w:rsidR="0001077D" w:rsidRPr="0001077D" w:rsidRDefault="0001077D" w:rsidP="0001077D">
      <w:pPr>
        <w:pStyle w:val="formattext"/>
        <w:spacing w:before="0" w:beforeAutospacing="0" w:after="0" w:afterAutospacing="0"/>
        <w:ind w:firstLine="709"/>
        <w:jc w:val="both"/>
        <w:rPr>
          <w:spacing w:val="3"/>
          <w:sz w:val="16"/>
          <w:szCs w:val="16"/>
          <w:lang w:bidi="ru-RU"/>
        </w:rPr>
      </w:pPr>
      <w:r w:rsidRPr="0001077D">
        <w:rPr>
          <w:spacing w:val="3"/>
          <w:sz w:val="16"/>
          <w:szCs w:val="16"/>
          <w:lang w:bidi="ru-RU"/>
        </w:rPr>
        <w:t>Результат административного действия, способ фиксации:  регистрация заявления.</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rPr>
        <w:t xml:space="preserve">3.1.2.2. </w:t>
      </w:r>
      <w:r w:rsidRPr="0001077D">
        <w:rPr>
          <w:spacing w:val="3"/>
          <w:sz w:val="16"/>
          <w:szCs w:val="16"/>
          <w:lang w:bidi="ru-RU"/>
        </w:rPr>
        <w:t>Проверка заявления и документов представленных для получения муниципальной услуги.</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lang w:bidi="ru-RU"/>
        </w:rPr>
        <w:t>Основанием для начала административной процедуры является регистрация заявления.</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lang w:bidi="ru-RU"/>
        </w:rPr>
        <w:t xml:space="preserve">1 действие: Проверка заявления и документов представленных для получения муниципальной услуги. </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01077D" w:rsidRPr="0001077D" w:rsidRDefault="0001077D" w:rsidP="0001077D">
      <w:pPr>
        <w:pStyle w:val="formattext"/>
        <w:spacing w:before="0" w:beforeAutospacing="0" w:after="0" w:afterAutospacing="0"/>
        <w:ind w:firstLine="709"/>
        <w:jc w:val="both"/>
        <w:rPr>
          <w:spacing w:val="3"/>
          <w:sz w:val="16"/>
          <w:szCs w:val="16"/>
          <w:lang w:bidi="ru-RU"/>
        </w:rPr>
      </w:pPr>
      <w:r w:rsidRPr="0001077D">
        <w:rPr>
          <w:spacing w:val="3"/>
          <w:sz w:val="16"/>
          <w:szCs w:val="16"/>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rsidR="0001077D" w:rsidRPr="0001077D" w:rsidRDefault="0001077D" w:rsidP="0001077D">
      <w:pPr>
        <w:pStyle w:val="formattext"/>
        <w:spacing w:before="0" w:beforeAutospacing="0" w:after="0" w:afterAutospacing="0"/>
        <w:ind w:firstLine="709"/>
        <w:jc w:val="both"/>
        <w:rPr>
          <w:spacing w:val="3"/>
          <w:sz w:val="16"/>
          <w:szCs w:val="16"/>
          <w:lang w:bidi="ru-RU"/>
        </w:rPr>
      </w:pPr>
      <w:r w:rsidRPr="0001077D">
        <w:rPr>
          <w:spacing w:val="3"/>
          <w:sz w:val="16"/>
          <w:szCs w:val="16"/>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rPr>
        <w:t xml:space="preserve">3.1.2.3. </w:t>
      </w:r>
      <w:r w:rsidRPr="0001077D">
        <w:rPr>
          <w:spacing w:val="3"/>
          <w:sz w:val="16"/>
          <w:szCs w:val="16"/>
          <w:lang w:bidi="ru-RU"/>
        </w:rPr>
        <w:t>Получение сведений посредством СМЭВ.</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rPr>
        <w:t xml:space="preserve">1 действие: </w:t>
      </w:r>
      <w:r w:rsidRPr="0001077D">
        <w:rPr>
          <w:spacing w:val="3"/>
          <w:sz w:val="16"/>
          <w:szCs w:val="16"/>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rPr>
        <w:t xml:space="preserve">2 действие: </w:t>
      </w:r>
      <w:r w:rsidRPr="0001077D">
        <w:rPr>
          <w:spacing w:val="3"/>
          <w:sz w:val="16"/>
          <w:szCs w:val="16"/>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01077D">
        <w:rPr>
          <w:sz w:val="16"/>
          <w:szCs w:val="16"/>
          <w:lang w:bidi="ru-RU"/>
        </w:rPr>
        <w:t xml:space="preserve"> </w:t>
      </w:r>
      <w:r w:rsidRPr="0001077D">
        <w:rPr>
          <w:spacing w:val="3"/>
          <w:sz w:val="16"/>
          <w:szCs w:val="16"/>
          <w:lang w:bidi="ru-RU"/>
        </w:rPr>
        <w:t>если иные сроки не предусмотрены законодательством Российской Федерации или Ленинградской области.</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lang w:bidi="ru-RU"/>
        </w:rPr>
        <w:t>3.1.2.4. Рассмотрение документов и сведений.</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lang w:bidi="ru-RU"/>
        </w:rPr>
        <w:t>Основанием для начала административной процедуры является</w:t>
      </w:r>
      <w:r w:rsidRPr="0001077D">
        <w:rPr>
          <w:color w:val="000000"/>
          <w:sz w:val="16"/>
          <w:szCs w:val="16"/>
          <w:lang w:bidi="ru-RU"/>
        </w:rPr>
        <w:t xml:space="preserve"> </w:t>
      </w:r>
      <w:r w:rsidRPr="0001077D">
        <w:rPr>
          <w:spacing w:val="3"/>
          <w:sz w:val="16"/>
          <w:szCs w:val="16"/>
          <w:lang w:bidi="ru-RU"/>
        </w:rPr>
        <w:t>пакет зарегистрированных документов, поступивших должностному лицу, ответственному за предоставление муниципальной услуги.</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lang w:bidi="ru-RU"/>
        </w:rPr>
      </w:pPr>
      <w:r w:rsidRPr="0001077D">
        <w:rPr>
          <w:spacing w:val="3"/>
          <w:sz w:val="16"/>
          <w:szCs w:val="16"/>
          <w:lang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01077D">
        <w:rPr>
          <w:rFonts w:eastAsia="Arial Unicode MS"/>
          <w:color w:val="000000"/>
          <w:sz w:val="16"/>
          <w:szCs w:val="16"/>
          <w:lang w:bidi="ru-RU"/>
        </w:rPr>
        <w:t xml:space="preserve"> </w:t>
      </w:r>
      <w:r w:rsidRPr="0001077D">
        <w:rPr>
          <w:spacing w:val="3"/>
          <w:sz w:val="16"/>
          <w:szCs w:val="16"/>
          <w:lang w:bidi="ru-RU"/>
        </w:rPr>
        <w:t>в день получения ответов на межведомственные запросы.</w:t>
      </w:r>
    </w:p>
    <w:p w:rsidR="0001077D" w:rsidRPr="0001077D" w:rsidRDefault="0001077D" w:rsidP="0001077D">
      <w:pPr>
        <w:pStyle w:val="formattext"/>
        <w:spacing w:before="0" w:beforeAutospacing="0" w:after="0" w:afterAutospacing="0"/>
        <w:ind w:firstLine="709"/>
        <w:jc w:val="both"/>
        <w:rPr>
          <w:spacing w:val="3"/>
          <w:sz w:val="16"/>
          <w:szCs w:val="16"/>
          <w:lang w:bidi="ru-RU"/>
        </w:rPr>
      </w:pPr>
      <w:r w:rsidRPr="0001077D">
        <w:rPr>
          <w:spacing w:val="3"/>
          <w:sz w:val="16"/>
          <w:szCs w:val="16"/>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01077D" w:rsidRPr="0001077D" w:rsidRDefault="0001077D" w:rsidP="0001077D">
      <w:pPr>
        <w:pStyle w:val="formattext"/>
        <w:spacing w:before="0" w:beforeAutospacing="0" w:after="0" w:afterAutospacing="0"/>
        <w:ind w:firstLine="709"/>
        <w:jc w:val="both"/>
        <w:rPr>
          <w:spacing w:val="3"/>
          <w:sz w:val="16"/>
          <w:szCs w:val="16"/>
          <w:lang w:bidi="ru-RU"/>
        </w:rPr>
      </w:pPr>
      <w:r w:rsidRPr="0001077D">
        <w:rPr>
          <w:spacing w:val="3"/>
          <w:sz w:val="16"/>
          <w:szCs w:val="16"/>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01077D" w:rsidRPr="0001077D" w:rsidRDefault="0001077D" w:rsidP="0001077D">
      <w:pPr>
        <w:pStyle w:val="formattext"/>
        <w:spacing w:before="0" w:beforeAutospacing="0" w:after="0" w:afterAutospacing="0"/>
        <w:ind w:firstLine="709"/>
        <w:jc w:val="both"/>
        <w:rPr>
          <w:spacing w:val="3"/>
          <w:sz w:val="16"/>
          <w:szCs w:val="16"/>
          <w:lang w:bidi="ru-RU"/>
        </w:rPr>
      </w:pP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rPr>
      </w:pPr>
      <w:r w:rsidRPr="0001077D">
        <w:rPr>
          <w:spacing w:val="3"/>
          <w:sz w:val="16"/>
          <w:szCs w:val="16"/>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01077D">
        <w:rPr>
          <w:color w:val="000000"/>
          <w:sz w:val="16"/>
          <w:szCs w:val="16"/>
          <w:lang w:bidi="ru-RU"/>
        </w:rPr>
        <w:t xml:space="preserve"> с </w:t>
      </w:r>
      <w:r w:rsidRPr="0001077D">
        <w:rPr>
          <w:spacing w:val="3"/>
          <w:sz w:val="16"/>
          <w:szCs w:val="16"/>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rPr>
      </w:pP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rPr>
      </w:pPr>
      <w:r w:rsidRPr="0001077D">
        <w:rPr>
          <w:spacing w:val="3"/>
          <w:sz w:val="16"/>
          <w:szCs w:val="16"/>
        </w:rPr>
        <w:t>3.1.2.5. Принятие решения.</w:t>
      </w:r>
    </w:p>
    <w:p w:rsidR="0001077D" w:rsidRPr="0001077D" w:rsidRDefault="0001077D" w:rsidP="0001077D">
      <w:pPr>
        <w:pStyle w:val="formattext"/>
        <w:shd w:val="clear" w:color="auto" w:fill="FFFFFF"/>
        <w:spacing w:before="0" w:beforeAutospacing="0" w:after="0" w:afterAutospacing="0"/>
        <w:ind w:firstLine="709"/>
        <w:jc w:val="both"/>
        <w:textAlignment w:val="baseline"/>
        <w:rPr>
          <w:spacing w:val="3"/>
          <w:sz w:val="16"/>
          <w:szCs w:val="16"/>
        </w:rPr>
      </w:pPr>
      <w:r w:rsidRPr="0001077D">
        <w:rPr>
          <w:spacing w:val="3"/>
          <w:sz w:val="16"/>
          <w:szCs w:val="16"/>
        </w:rPr>
        <w:t>Основанием для начала административной процедуры является п</w:t>
      </w:r>
      <w:r w:rsidRPr="0001077D">
        <w:rPr>
          <w:spacing w:val="3"/>
          <w:sz w:val="16"/>
          <w:szCs w:val="16"/>
          <w:lang w:bidi="ru-RU"/>
        </w:rPr>
        <w:t>роект результата предоставления муниципальной услуги, согласно приложениям № 1, № 2, № 3, № 4 к административному регламенту.</w:t>
      </w:r>
    </w:p>
    <w:p w:rsidR="0001077D" w:rsidRPr="0001077D" w:rsidRDefault="0001077D" w:rsidP="0001077D">
      <w:pPr>
        <w:pStyle w:val="ConsPlusNormal"/>
        <w:ind w:firstLine="709"/>
        <w:jc w:val="both"/>
        <w:rPr>
          <w:sz w:val="16"/>
          <w:szCs w:val="16"/>
          <w:lang w:bidi="ru-RU"/>
        </w:rPr>
      </w:pPr>
      <w:r w:rsidRPr="0001077D">
        <w:rPr>
          <w:sz w:val="16"/>
          <w:szCs w:val="16"/>
          <w:lang w:bidi="ru-RU"/>
        </w:rPr>
        <w:t>1 действие: Принятие решения о предоставлении муниципальной услуги или об отказе в предоставлении услуги.</w:t>
      </w:r>
    </w:p>
    <w:p w:rsidR="0001077D" w:rsidRPr="0001077D" w:rsidRDefault="0001077D" w:rsidP="0001077D">
      <w:pPr>
        <w:pStyle w:val="ConsPlusNormal"/>
        <w:ind w:firstLine="709"/>
        <w:jc w:val="both"/>
        <w:rPr>
          <w:sz w:val="16"/>
          <w:szCs w:val="16"/>
          <w:lang w:bidi="ru-RU"/>
        </w:rPr>
      </w:pPr>
      <w:r w:rsidRPr="0001077D">
        <w:rPr>
          <w:sz w:val="16"/>
          <w:szCs w:val="16"/>
          <w:lang w:bidi="ru-RU"/>
        </w:rPr>
        <w:t>2 действие: Формирование решения о предоставлении муниципальной услуги или об отказе в предоставлении муниципальной услуги.</w:t>
      </w:r>
    </w:p>
    <w:p w:rsidR="0001077D" w:rsidRPr="0001077D" w:rsidRDefault="0001077D" w:rsidP="0001077D">
      <w:pPr>
        <w:pStyle w:val="ConsPlusNormal"/>
        <w:ind w:firstLine="709"/>
        <w:jc w:val="both"/>
        <w:rPr>
          <w:sz w:val="16"/>
          <w:szCs w:val="16"/>
          <w:lang w:bidi="ru-RU"/>
        </w:rPr>
      </w:pPr>
      <w:r w:rsidRPr="0001077D">
        <w:rPr>
          <w:sz w:val="16"/>
          <w:szCs w:val="16"/>
          <w:lang w:bidi="ru-RU"/>
        </w:rPr>
        <w:t>Срок административной процедуры 1 рабочий день.</w:t>
      </w:r>
    </w:p>
    <w:p w:rsidR="0001077D" w:rsidRPr="0001077D" w:rsidRDefault="0001077D" w:rsidP="0001077D">
      <w:pPr>
        <w:pStyle w:val="ConsPlusNormal"/>
        <w:ind w:firstLine="709"/>
        <w:jc w:val="both"/>
        <w:rPr>
          <w:sz w:val="16"/>
          <w:szCs w:val="16"/>
          <w:lang w:bidi="ru-RU"/>
        </w:rPr>
      </w:pPr>
      <w:r w:rsidRPr="0001077D">
        <w:rPr>
          <w:sz w:val="16"/>
          <w:szCs w:val="16"/>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01077D">
        <w:rPr>
          <w:rFonts w:eastAsia="Arial Unicode MS"/>
          <w:color w:val="000000"/>
          <w:sz w:val="16"/>
          <w:szCs w:val="16"/>
          <w:lang w:bidi="ru-RU"/>
        </w:rPr>
        <w:t xml:space="preserve"> </w:t>
      </w:r>
      <w:r w:rsidRPr="0001077D">
        <w:rPr>
          <w:sz w:val="16"/>
          <w:szCs w:val="16"/>
          <w:lang w:bidi="ru-RU"/>
        </w:rPr>
        <w:t xml:space="preserve">Руководитель ОМСУ или иное уполномоченное им лицо. </w:t>
      </w:r>
    </w:p>
    <w:p w:rsidR="0001077D" w:rsidRPr="0001077D" w:rsidRDefault="0001077D" w:rsidP="0001077D">
      <w:pPr>
        <w:pStyle w:val="ConsPlusNormal"/>
        <w:ind w:firstLine="709"/>
        <w:jc w:val="both"/>
        <w:rPr>
          <w:sz w:val="16"/>
          <w:szCs w:val="16"/>
          <w:lang w:bidi="ru-RU"/>
        </w:rPr>
      </w:pPr>
      <w:r w:rsidRPr="0001077D">
        <w:rPr>
          <w:sz w:val="16"/>
          <w:szCs w:val="16"/>
          <w:lang w:bidi="ru-RU"/>
        </w:rPr>
        <w:t>Результат административного действия, способ фиксации: Результат предоставления муниципальной услуги по форме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rsidR="0001077D" w:rsidRPr="0001077D" w:rsidRDefault="0001077D" w:rsidP="0001077D">
      <w:pPr>
        <w:pStyle w:val="ConsPlusNormal"/>
        <w:ind w:firstLine="709"/>
        <w:jc w:val="both"/>
        <w:rPr>
          <w:rFonts w:eastAsia="Arial Unicode MS"/>
          <w:sz w:val="16"/>
          <w:szCs w:val="16"/>
          <w:lang w:bidi="ru-RU"/>
        </w:rPr>
      </w:pPr>
      <w:r w:rsidRPr="0001077D">
        <w:rPr>
          <w:sz w:val="16"/>
          <w:szCs w:val="16"/>
          <w:lang w:bidi="ru-RU"/>
        </w:rPr>
        <w:t>3.1.2.6.</w:t>
      </w:r>
      <w:r w:rsidRPr="0001077D">
        <w:rPr>
          <w:rFonts w:eastAsia="Arial Unicode MS"/>
          <w:sz w:val="16"/>
          <w:szCs w:val="16"/>
          <w:lang w:bidi="ru-RU"/>
        </w:rPr>
        <w:t xml:space="preserve"> Выдача результата.</w:t>
      </w:r>
    </w:p>
    <w:p w:rsidR="0001077D" w:rsidRPr="0001077D" w:rsidRDefault="0001077D" w:rsidP="0001077D">
      <w:pPr>
        <w:pStyle w:val="ConsPlusNormal"/>
        <w:ind w:firstLine="709"/>
        <w:jc w:val="both"/>
        <w:rPr>
          <w:sz w:val="16"/>
          <w:szCs w:val="16"/>
          <w:lang w:bidi="ru-RU"/>
        </w:rPr>
      </w:pPr>
      <w:r w:rsidRPr="0001077D">
        <w:rPr>
          <w:sz w:val="16"/>
          <w:szCs w:val="16"/>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1077D" w:rsidRPr="0001077D" w:rsidRDefault="0001077D" w:rsidP="0001077D">
      <w:pPr>
        <w:pStyle w:val="ConsPlusNormal"/>
        <w:ind w:firstLine="709"/>
        <w:jc w:val="both"/>
        <w:rPr>
          <w:sz w:val="16"/>
          <w:szCs w:val="16"/>
          <w:lang w:bidi="ru-RU"/>
        </w:rPr>
      </w:pPr>
      <w:r w:rsidRPr="0001077D">
        <w:rPr>
          <w:sz w:val="16"/>
          <w:szCs w:val="16"/>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01077D" w:rsidRPr="0001077D" w:rsidRDefault="0001077D" w:rsidP="0001077D">
      <w:pPr>
        <w:pStyle w:val="ConsPlusNormal"/>
        <w:ind w:firstLine="709"/>
        <w:jc w:val="both"/>
        <w:rPr>
          <w:sz w:val="16"/>
          <w:szCs w:val="16"/>
          <w:lang w:bidi="ru-RU"/>
        </w:rPr>
      </w:pPr>
      <w:r w:rsidRPr="0001077D">
        <w:rPr>
          <w:sz w:val="16"/>
          <w:szCs w:val="16"/>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01077D">
        <w:rPr>
          <w:rFonts w:eastAsia="Arial Unicode MS"/>
          <w:sz w:val="16"/>
          <w:szCs w:val="16"/>
          <w:lang w:bidi="ru-RU"/>
        </w:rPr>
        <w:t xml:space="preserve"> </w:t>
      </w:r>
      <w:r w:rsidRPr="0001077D">
        <w:rPr>
          <w:sz w:val="16"/>
          <w:szCs w:val="16"/>
          <w:lang w:bidi="ru-RU"/>
        </w:rPr>
        <w:t>электронной подписью уполномоченного должностного лица ОМСУ в сроки, установленные соглашением о взаимодействии между ОМСУ и МФЦ.</w:t>
      </w:r>
    </w:p>
    <w:p w:rsidR="0001077D" w:rsidRPr="0001077D" w:rsidRDefault="0001077D" w:rsidP="0001077D">
      <w:pPr>
        <w:pStyle w:val="ConsPlusNormal"/>
        <w:ind w:firstLine="709"/>
        <w:jc w:val="both"/>
        <w:rPr>
          <w:sz w:val="16"/>
          <w:szCs w:val="16"/>
          <w:lang w:bidi="ru-RU"/>
        </w:rPr>
      </w:pPr>
      <w:r w:rsidRPr="0001077D">
        <w:rPr>
          <w:sz w:val="16"/>
          <w:szCs w:val="16"/>
          <w:lang w:bidi="ru-RU"/>
        </w:rPr>
        <w:t>3 действие: Направление заявителю результата предоставления муниципальной услуги в личный кабинет на ЕПГУ/ПГУ ЛО</w:t>
      </w:r>
      <w:r w:rsidRPr="0001077D">
        <w:rPr>
          <w:rFonts w:eastAsia="Arial Unicode MS"/>
          <w:sz w:val="16"/>
          <w:szCs w:val="16"/>
          <w:lang w:bidi="ru-RU"/>
        </w:rPr>
        <w:t xml:space="preserve"> </w:t>
      </w:r>
      <w:r w:rsidRPr="0001077D">
        <w:rPr>
          <w:sz w:val="16"/>
          <w:szCs w:val="16"/>
          <w:lang w:bidi="ru-RU"/>
        </w:rPr>
        <w:t>в день регистрации результата предоставления муниципальной услуги.</w:t>
      </w:r>
    </w:p>
    <w:p w:rsidR="0001077D" w:rsidRPr="0001077D" w:rsidRDefault="0001077D" w:rsidP="0001077D">
      <w:pPr>
        <w:pStyle w:val="ConsPlusNormal"/>
        <w:ind w:firstLine="709"/>
        <w:jc w:val="both"/>
        <w:rPr>
          <w:sz w:val="16"/>
          <w:szCs w:val="16"/>
          <w:lang w:bidi="ru-RU"/>
        </w:rPr>
      </w:pPr>
      <w:r w:rsidRPr="0001077D">
        <w:rPr>
          <w:sz w:val="16"/>
          <w:szCs w:val="16"/>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01077D" w:rsidRPr="0001077D" w:rsidRDefault="0001077D" w:rsidP="0001077D">
      <w:pPr>
        <w:pStyle w:val="ConsPlusNormal"/>
        <w:ind w:firstLine="709"/>
        <w:jc w:val="both"/>
        <w:rPr>
          <w:sz w:val="16"/>
          <w:szCs w:val="16"/>
          <w:lang w:bidi="ru-RU"/>
        </w:rPr>
      </w:pPr>
      <w:r w:rsidRPr="0001077D">
        <w:rPr>
          <w:sz w:val="16"/>
          <w:szCs w:val="16"/>
          <w:lang w:bidi="ru-RU"/>
        </w:rPr>
        <w:t xml:space="preserve">Результат административного действия, способ фиксации: </w:t>
      </w:r>
    </w:p>
    <w:p w:rsidR="0001077D" w:rsidRPr="0001077D" w:rsidRDefault="0001077D" w:rsidP="0001077D">
      <w:pPr>
        <w:pStyle w:val="ConsPlusNormal"/>
        <w:ind w:firstLine="709"/>
        <w:jc w:val="both"/>
        <w:rPr>
          <w:sz w:val="16"/>
          <w:szCs w:val="16"/>
          <w:lang w:bidi="ru-RU"/>
        </w:rPr>
      </w:pPr>
      <w:r w:rsidRPr="0001077D">
        <w:rPr>
          <w:sz w:val="16"/>
          <w:szCs w:val="16"/>
          <w:lang w:bidi="ru-RU"/>
        </w:rPr>
        <w:t>1) Внесение сведений о конечном результате предоставления муниципальной услуги;</w:t>
      </w:r>
    </w:p>
    <w:p w:rsidR="0001077D" w:rsidRPr="0001077D" w:rsidRDefault="0001077D" w:rsidP="0001077D">
      <w:pPr>
        <w:pStyle w:val="ConsPlusNormal"/>
        <w:ind w:firstLine="709"/>
        <w:jc w:val="both"/>
        <w:rPr>
          <w:sz w:val="16"/>
          <w:szCs w:val="16"/>
          <w:lang w:bidi="ru-RU"/>
        </w:rPr>
      </w:pPr>
      <w:r w:rsidRPr="0001077D">
        <w:rPr>
          <w:sz w:val="16"/>
          <w:szCs w:val="16"/>
        </w:rPr>
        <w:t>2)</w:t>
      </w:r>
      <w:r w:rsidRPr="0001077D">
        <w:rPr>
          <w:rFonts w:eastAsia="Arial Unicode MS"/>
          <w:sz w:val="16"/>
          <w:szCs w:val="16"/>
          <w:lang w:bidi="ru-RU"/>
        </w:rPr>
        <w:t xml:space="preserve"> </w:t>
      </w:r>
      <w:r w:rsidRPr="0001077D">
        <w:rPr>
          <w:sz w:val="16"/>
          <w:szCs w:val="16"/>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rsidR="0001077D" w:rsidRPr="0001077D" w:rsidRDefault="0001077D" w:rsidP="0001077D">
      <w:pPr>
        <w:pStyle w:val="ConsPlusNormal"/>
        <w:ind w:firstLine="709"/>
        <w:jc w:val="both"/>
        <w:rPr>
          <w:sz w:val="16"/>
          <w:szCs w:val="16"/>
        </w:rPr>
      </w:pPr>
      <w:r w:rsidRPr="0001077D">
        <w:rPr>
          <w:sz w:val="16"/>
          <w:szCs w:val="16"/>
          <w:lang w:bidi="ru-RU"/>
        </w:rPr>
        <w:t>3) Результат муниципальной услуги, направленный заявителю на личный кабинет на ЕПГУ/ПГУ ЛО.</w:t>
      </w:r>
    </w:p>
    <w:p w:rsidR="0001077D" w:rsidRPr="0001077D" w:rsidRDefault="0001077D" w:rsidP="0001077D">
      <w:pPr>
        <w:pStyle w:val="ConsPlusNormal"/>
        <w:ind w:firstLine="709"/>
        <w:jc w:val="both"/>
        <w:rPr>
          <w:sz w:val="16"/>
          <w:szCs w:val="16"/>
        </w:rPr>
      </w:pPr>
      <w:r w:rsidRPr="0001077D">
        <w:rPr>
          <w:sz w:val="16"/>
          <w:szCs w:val="16"/>
          <w:lang w:bidi="ru-RU"/>
        </w:rPr>
        <w:t>3.1.2.7. Внесение результата муниципальной услуги в реестр решений (при технической реализации).</w:t>
      </w:r>
    </w:p>
    <w:p w:rsidR="0001077D" w:rsidRPr="0001077D" w:rsidRDefault="0001077D" w:rsidP="0001077D">
      <w:pPr>
        <w:pStyle w:val="ConsPlusNormal"/>
        <w:ind w:firstLine="709"/>
        <w:jc w:val="both"/>
        <w:rPr>
          <w:sz w:val="16"/>
          <w:szCs w:val="16"/>
        </w:rPr>
      </w:pPr>
    </w:p>
    <w:p w:rsidR="0001077D" w:rsidRPr="0001077D" w:rsidRDefault="0001077D" w:rsidP="0001077D">
      <w:pPr>
        <w:pStyle w:val="ConsPlusNormal"/>
        <w:ind w:firstLine="709"/>
        <w:jc w:val="both"/>
        <w:rPr>
          <w:sz w:val="16"/>
          <w:szCs w:val="16"/>
        </w:rPr>
      </w:pPr>
      <w:r w:rsidRPr="0001077D">
        <w:rPr>
          <w:sz w:val="16"/>
          <w:szCs w:val="16"/>
        </w:rPr>
        <w:t>3.2. Особенности выполнения административных процедур в электронной форме.</w:t>
      </w:r>
    </w:p>
    <w:p w:rsidR="0001077D" w:rsidRPr="0001077D" w:rsidRDefault="0001077D" w:rsidP="0001077D">
      <w:pPr>
        <w:pStyle w:val="ConsPlusNormal"/>
        <w:ind w:firstLine="709"/>
        <w:jc w:val="both"/>
        <w:rPr>
          <w:sz w:val="16"/>
          <w:szCs w:val="16"/>
        </w:rPr>
      </w:pPr>
      <w:r w:rsidRPr="0001077D">
        <w:rPr>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1077D" w:rsidRPr="0001077D" w:rsidRDefault="0001077D" w:rsidP="0001077D">
      <w:pPr>
        <w:pStyle w:val="ConsPlusNormal"/>
        <w:ind w:firstLine="709"/>
        <w:jc w:val="both"/>
        <w:rPr>
          <w:sz w:val="16"/>
          <w:szCs w:val="16"/>
        </w:rPr>
      </w:pPr>
      <w:r w:rsidRPr="0001077D">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1077D" w:rsidRPr="0001077D" w:rsidRDefault="0001077D" w:rsidP="0001077D">
      <w:pPr>
        <w:pStyle w:val="ConsPlusNormal"/>
        <w:ind w:firstLine="709"/>
        <w:jc w:val="both"/>
        <w:rPr>
          <w:sz w:val="16"/>
          <w:szCs w:val="16"/>
        </w:rPr>
      </w:pPr>
      <w:r w:rsidRPr="0001077D">
        <w:rPr>
          <w:sz w:val="16"/>
          <w:szCs w:val="16"/>
        </w:rPr>
        <w:t>3.2.3. Муниципальная услуга может быть получена через ПГУ ЛО либо через ЕПГУ следующими способами:</w:t>
      </w:r>
    </w:p>
    <w:p w:rsidR="0001077D" w:rsidRPr="0001077D" w:rsidRDefault="0001077D" w:rsidP="0001077D">
      <w:pPr>
        <w:pStyle w:val="ConsPlusNormal"/>
        <w:ind w:firstLine="709"/>
        <w:jc w:val="both"/>
        <w:rPr>
          <w:sz w:val="16"/>
          <w:szCs w:val="16"/>
        </w:rPr>
      </w:pPr>
      <w:r w:rsidRPr="0001077D">
        <w:rPr>
          <w:sz w:val="16"/>
          <w:szCs w:val="16"/>
        </w:rPr>
        <w:t>без личной явки на прием в Администрацию.</w:t>
      </w:r>
    </w:p>
    <w:p w:rsidR="0001077D" w:rsidRPr="0001077D" w:rsidRDefault="0001077D" w:rsidP="0001077D">
      <w:pPr>
        <w:pStyle w:val="ConsPlusNormal"/>
        <w:ind w:firstLine="709"/>
        <w:jc w:val="both"/>
        <w:rPr>
          <w:sz w:val="16"/>
          <w:szCs w:val="16"/>
        </w:rPr>
      </w:pPr>
      <w:r w:rsidRPr="0001077D">
        <w:rPr>
          <w:sz w:val="16"/>
          <w:szCs w:val="16"/>
        </w:rPr>
        <w:t>3.2.4. Для подачи заявления через ЕПГУ или через ПГУ ЛО заявитель должен выполнить следующие действия:</w:t>
      </w:r>
    </w:p>
    <w:p w:rsidR="0001077D" w:rsidRPr="0001077D" w:rsidRDefault="0001077D" w:rsidP="0001077D">
      <w:pPr>
        <w:pStyle w:val="ConsPlusNormal"/>
        <w:ind w:firstLine="709"/>
        <w:jc w:val="both"/>
        <w:rPr>
          <w:sz w:val="16"/>
          <w:szCs w:val="16"/>
        </w:rPr>
      </w:pPr>
      <w:r w:rsidRPr="0001077D">
        <w:rPr>
          <w:sz w:val="16"/>
          <w:szCs w:val="16"/>
        </w:rPr>
        <w:t>пройти идентификацию и аутентификацию в ЕСИА;</w:t>
      </w:r>
    </w:p>
    <w:p w:rsidR="0001077D" w:rsidRPr="0001077D" w:rsidRDefault="0001077D" w:rsidP="0001077D">
      <w:pPr>
        <w:pStyle w:val="ConsPlusNormal"/>
        <w:ind w:firstLine="709"/>
        <w:jc w:val="both"/>
        <w:rPr>
          <w:sz w:val="16"/>
          <w:szCs w:val="16"/>
        </w:rPr>
      </w:pPr>
      <w:r w:rsidRPr="0001077D">
        <w:rPr>
          <w:sz w:val="16"/>
          <w:szCs w:val="16"/>
        </w:rPr>
        <w:t>в личном кабинете на ЕПГУ или на ПГУ ЛО заполнить в электронной форме заявление на оказание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1077D" w:rsidRPr="0001077D" w:rsidRDefault="0001077D" w:rsidP="0001077D">
      <w:pPr>
        <w:pStyle w:val="ConsPlusNormal"/>
        <w:ind w:firstLine="709"/>
        <w:jc w:val="both"/>
        <w:rPr>
          <w:sz w:val="16"/>
          <w:szCs w:val="16"/>
        </w:rPr>
      </w:pPr>
      <w:r w:rsidRPr="0001077D">
        <w:rPr>
          <w:sz w:val="16"/>
          <w:szCs w:val="16"/>
        </w:rPr>
        <w:t>3.2.5. В результате направления пакета электронных документов посредством ПГУ ЛО либо через ЕПГУ, АИС «</w:t>
      </w:r>
      <w:proofErr w:type="spellStart"/>
      <w:r w:rsidRPr="0001077D">
        <w:rPr>
          <w:sz w:val="16"/>
          <w:szCs w:val="16"/>
        </w:rPr>
        <w:t>Межвед</w:t>
      </w:r>
      <w:proofErr w:type="spellEnd"/>
      <w:r w:rsidRPr="0001077D">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1077D" w:rsidRPr="0001077D" w:rsidRDefault="0001077D" w:rsidP="0001077D">
      <w:pPr>
        <w:pStyle w:val="ConsPlusNormal"/>
        <w:ind w:firstLine="709"/>
        <w:jc w:val="both"/>
        <w:rPr>
          <w:sz w:val="16"/>
          <w:szCs w:val="16"/>
        </w:rPr>
      </w:pPr>
      <w:r w:rsidRPr="0001077D">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01077D" w:rsidRPr="0001077D" w:rsidRDefault="0001077D" w:rsidP="0001077D">
      <w:pPr>
        <w:pStyle w:val="ConsPlusNormal"/>
        <w:ind w:firstLine="709"/>
        <w:jc w:val="both"/>
        <w:rPr>
          <w:sz w:val="16"/>
          <w:szCs w:val="16"/>
        </w:rPr>
      </w:pPr>
      <w:r w:rsidRPr="0001077D">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1077D" w:rsidRPr="0001077D" w:rsidRDefault="0001077D" w:rsidP="0001077D">
      <w:pPr>
        <w:pStyle w:val="ConsPlusNormal"/>
        <w:ind w:firstLine="709"/>
        <w:jc w:val="both"/>
        <w:rPr>
          <w:sz w:val="16"/>
          <w:szCs w:val="16"/>
        </w:rPr>
      </w:pPr>
      <w:r w:rsidRPr="0001077D">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1077D">
        <w:rPr>
          <w:sz w:val="16"/>
          <w:szCs w:val="16"/>
        </w:rPr>
        <w:t>Межвед</w:t>
      </w:r>
      <w:proofErr w:type="spellEnd"/>
      <w:r w:rsidRPr="0001077D">
        <w:rPr>
          <w:sz w:val="16"/>
          <w:szCs w:val="16"/>
        </w:rPr>
        <w:t xml:space="preserve"> ЛО» формы о принятом решении и переводит дело в архив АИС «</w:t>
      </w:r>
      <w:proofErr w:type="spellStart"/>
      <w:r w:rsidRPr="0001077D">
        <w:rPr>
          <w:sz w:val="16"/>
          <w:szCs w:val="16"/>
        </w:rPr>
        <w:t>Межвед</w:t>
      </w:r>
      <w:proofErr w:type="spellEnd"/>
      <w:r w:rsidRPr="0001077D">
        <w:rPr>
          <w:sz w:val="16"/>
          <w:szCs w:val="16"/>
        </w:rPr>
        <w:t xml:space="preserve"> ЛО»;</w:t>
      </w:r>
    </w:p>
    <w:p w:rsidR="0001077D" w:rsidRPr="0001077D" w:rsidRDefault="0001077D" w:rsidP="0001077D">
      <w:pPr>
        <w:pStyle w:val="ConsPlusNormal"/>
        <w:ind w:firstLine="709"/>
        <w:jc w:val="both"/>
        <w:rPr>
          <w:sz w:val="16"/>
          <w:szCs w:val="16"/>
        </w:rPr>
      </w:pPr>
      <w:r w:rsidRPr="0001077D">
        <w:rPr>
          <w:sz w:val="16"/>
          <w:szCs w:val="1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1077D" w:rsidRPr="0001077D" w:rsidRDefault="0001077D" w:rsidP="0001077D">
      <w:pPr>
        <w:pStyle w:val="ConsPlusNormal"/>
        <w:ind w:firstLine="709"/>
        <w:jc w:val="both"/>
        <w:rPr>
          <w:sz w:val="16"/>
          <w:szCs w:val="16"/>
        </w:rPr>
      </w:pPr>
      <w:r w:rsidRPr="0001077D">
        <w:rPr>
          <w:sz w:val="16"/>
          <w:szCs w:val="1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1077D" w:rsidRPr="0001077D" w:rsidRDefault="0001077D" w:rsidP="0001077D">
      <w:pPr>
        <w:pStyle w:val="ConsPlusNormal"/>
        <w:ind w:firstLine="709"/>
        <w:jc w:val="both"/>
        <w:rPr>
          <w:sz w:val="16"/>
          <w:szCs w:val="16"/>
        </w:rPr>
      </w:pPr>
      <w:r w:rsidRPr="0001077D">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1077D" w:rsidRPr="0001077D" w:rsidRDefault="0001077D" w:rsidP="0001077D">
      <w:pPr>
        <w:pStyle w:val="ConsPlusNormal"/>
        <w:ind w:firstLine="709"/>
        <w:jc w:val="both"/>
        <w:rPr>
          <w:sz w:val="16"/>
          <w:szCs w:val="16"/>
        </w:rPr>
      </w:pPr>
      <w:r w:rsidRPr="0001077D">
        <w:rPr>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1077D" w:rsidRPr="0001077D" w:rsidRDefault="0001077D" w:rsidP="0001077D">
      <w:pPr>
        <w:pStyle w:val="ConsPlusNormal"/>
        <w:ind w:firstLine="709"/>
        <w:jc w:val="both"/>
        <w:rPr>
          <w:sz w:val="16"/>
          <w:szCs w:val="16"/>
        </w:rPr>
      </w:pPr>
      <w:r w:rsidRPr="0001077D">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1077D" w:rsidRPr="0001077D" w:rsidRDefault="0001077D" w:rsidP="0001077D">
      <w:pPr>
        <w:pStyle w:val="ConsPlusNormal"/>
        <w:ind w:firstLine="709"/>
        <w:jc w:val="both"/>
        <w:rPr>
          <w:sz w:val="16"/>
          <w:szCs w:val="16"/>
        </w:rPr>
      </w:pPr>
    </w:p>
    <w:p w:rsidR="0001077D" w:rsidRPr="0001077D" w:rsidRDefault="0001077D" w:rsidP="0001077D">
      <w:pPr>
        <w:pStyle w:val="ConsPlusNormal"/>
        <w:ind w:firstLine="709"/>
        <w:jc w:val="both"/>
        <w:rPr>
          <w:sz w:val="16"/>
          <w:szCs w:val="16"/>
        </w:rPr>
      </w:pPr>
      <w:r w:rsidRPr="0001077D">
        <w:rPr>
          <w:sz w:val="16"/>
          <w:szCs w:val="16"/>
        </w:rPr>
        <w:t xml:space="preserve">3.3. Порядок исправления допущенных опечаток и ошибок в выданных </w:t>
      </w:r>
      <w:r w:rsidRPr="0001077D">
        <w:rPr>
          <w:sz w:val="16"/>
          <w:szCs w:val="16"/>
        </w:rPr>
        <w:br/>
        <w:t>в результате предоставления муниципальной услуги документах.</w:t>
      </w:r>
    </w:p>
    <w:p w:rsidR="0001077D" w:rsidRPr="0001077D" w:rsidRDefault="0001077D" w:rsidP="0001077D">
      <w:pPr>
        <w:pStyle w:val="ConsPlusNormal"/>
        <w:ind w:firstLine="709"/>
        <w:jc w:val="both"/>
        <w:rPr>
          <w:sz w:val="16"/>
          <w:szCs w:val="16"/>
        </w:rPr>
      </w:pPr>
    </w:p>
    <w:p w:rsidR="0001077D" w:rsidRPr="0001077D" w:rsidRDefault="0001077D" w:rsidP="0001077D">
      <w:pPr>
        <w:pStyle w:val="ConsPlusNormal"/>
        <w:ind w:firstLine="709"/>
        <w:jc w:val="both"/>
        <w:rPr>
          <w:sz w:val="16"/>
          <w:szCs w:val="16"/>
        </w:rPr>
      </w:pPr>
      <w:r w:rsidRPr="0001077D">
        <w:rPr>
          <w:sz w:val="16"/>
          <w:szCs w:val="1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01077D" w:rsidRPr="0001077D" w:rsidRDefault="0001077D" w:rsidP="0001077D">
      <w:pPr>
        <w:pStyle w:val="ConsPlusNormal"/>
        <w:ind w:firstLine="709"/>
        <w:jc w:val="both"/>
        <w:rPr>
          <w:sz w:val="16"/>
          <w:szCs w:val="16"/>
        </w:rPr>
      </w:pPr>
      <w:r w:rsidRPr="0001077D">
        <w:rPr>
          <w:sz w:val="16"/>
          <w:szCs w:val="16"/>
        </w:rPr>
        <w:t xml:space="preserve">3.3.2. В течение 3 (трех) рабочих дней со дня регистрации заявления </w:t>
      </w:r>
      <w:r w:rsidRPr="0001077D">
        <w:rPr>
          <w:sz w:val="16"/>
          <w:szCs w:val="16"/>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01077D" w:rsidRPr="0001077D" w:rsidRDefault="0001077D" w:rsidP="0001077D">
      <w:pPr>
        <w:pStyle w:val="ConsPlusNormal"/>
        <w:ind w:firstLine="709"/>
        <w:jc w:val="both"/>
        <w:rPr>
          <w:sz w:val="16"/>
          <w:szCs w:val="16"/>
        </w:rPr>
      </w:pPr>
    </w:p>
    <w:p w:rsidR="0001077D" w:rsidRPr="0001077D" w:rsidRDefault="0001077D" w:rsidP="0001077D">
      <w:pPr>
        <w:pStyle w:val="ConsPlusNormal"/>
        <w:ind w:firstLine="709"/>
        <w:jc w:val="center"/>
        <w:rPr>
          <w:sz w:val="16"/>
          <w:szCs w:val="16"/>
        </w:rPr>
      </w:pPr>
      <w:r w:rsidRPr="0001077D">
        <w:rPr>
          <w:sz w:val="16"/>
          <w:szCs w:val="16"/>
        </w:rPr>
        <w:t>4. Формы контроля за исполнением административного регламента</w:t>
      </w:r>
    </w:p>
    <w:p w:rsidR="0001077D" w:rsidRPr="0001077D" w:rsidRDefault="0001077D" w:rsidP="0001077D">
      <w:pPr>
        <w:pStyle w:val="ConsPlusNormal"/>
        <w:ind w:firstLine="709"/>
        <w:jc w:val="both"/>
        <w:rPr>
          <w:sz w:val="16"/>
          <w:szCs w:val="16"/>
        </w:rPr>
      </w:pPr>
    </w:p>
    <w:p w:rsidR="0001077D" w:rsidRPr="0001077D" w:rsidRDefault="0001077D" w:rsidP="0001077D">
      <w:pPr>
        <w:pStyle w:val="ConsPlusNormal"/>
        <w:ind w:firstLine="709"/>
        <w:jc w:val="both"/>
        <w:rPr>
          <w:sz w:val="16"/>
          <w:szCs w:val="16"/>
        </w:rPr>
      </w:pPr>
      <w:r w:rsidRPr="0001077D">
        <w:rPr>
          <w:sz w:val="16"/>
          <w:szCs w:val="16"/>
        </w:rPr>
        <w:t xml:space="preserve">4.1. Порядок осуществления текущего контроля за соблюдением </w:t>
      </w:r>
      <w:r w:rsidRPr="0001077D">
        <w:rPr>
          <w:sz w:val="16"/>
          <w:szCs w:val="16"/>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1077D" w:rsidRPr="0001077D" w:rsidRDefault="0001077D" w:rsidP="0001077D">
      <w:pPr>
        <w:pStyle w:val="ConsPlusNormal"/>
        <w:ind w:firstLine="709"/>
        <w:jc w:val="both"/>
        <w:rPr>
          <w:sz w:val="16"/>
          <w:szCs w:val="16"/>
        </w:rPr>
      </w:pPr>
      <w:r w:rsidRPr="0001077D">
        <w:rPr>
          <w:sz w:val="16"/>
          <w:szCs w:val="1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1077D" w:rsidRPr="0001077D" w:rsidRDefault="0001077D" w:rsidP="0001077D">
      <w:pPr>
        <w:pStyle w:val="ConsPlusNormal"/>
        <w:ind w:firstLine="709"/>
        <w:jc w:val="both"/>
        <w:rPr>
          <w:sz w:val="16"/>
          <w:szCs w:val="16"/>
        </w:rPr>
      </w:pPr>
      <w:r w:rsidRPr="0001077D">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1077D" w:rsidRPr="0001077D" w:rsidRDefault="0001077D" w:rsidP="0001077D">
      <w:pPr>
        <w:pStyle w:val="ConsPlusNormal"/>
        <w:ind w:firstLine="709"/>
        <w:jc w:val="both"/>
        <w:rPr>
          <w:sz w:val="16"/>
          <w:szCs w:val="16"/>
        </w:rPr>
      </w:pPr>
      <w:r w:rsidRPr="0001077D">
        <w:rPr>
          <w:sz w:val="16"/>
          <w:szCs w:val="16"/>
        </w:rPr>
        <w:t xml:space="preserve">Плановые проверки предоставления муниципальной услуги проводятся </w:t>
      </w:r>
      <w:r w:rsidRPr="0001077D">
        <w:rPr>
          <w:sz w:val="16"/>
          <w:szCs w:val="16"/>
        </w:rPr>
        <w:br/>
        <w:t>не чаще одного раза в три года в соответствии с планом проведения проверок, утвержденным руководителем Администрации.</w:t>
      </w:r>
    </w:p>
    <w:p w:rsidR="0001077D" w:rsidRPr="0001077D" w:rsidRDefault="0001077D" w:rsidP="0001077D">
      <w:pPr>
        <w:pStyle w:val="ConsPlusNormal"/>
        <w:ind w:firstLine="709"/>
        <w:jc w:val="both"/>
        <w:rPr>
          <w:sz w:val="16"/>
          <w:szCs w:val="16"/>
        </w:rPr>
      </w:pPr>
      <w:r w:rsidRPr="0001077D">
        <w:rPr>
          <w:sz w:val="16"/>
          <w:szCs w:val="16"/>
        </w:rPr>
        <w:t xml:space="preserve">При проверке могут рассматриваться все вопросы, связанные </w:t>
      </w:r>
      <w:r w:rsidRPr="0001077D">
        <w:rPr>
          <w:sz w:val="16"/>
          <w:szCs w:val="16"/>
        </w:rPr>
        <w:br/>
        <w:t xml:space="preserve">с предоставлением муниципальной услуги (комплексные проверки), </w:t>
      </w:r>
      <w:r w:rsidRPr="0001077D">
        <w:rPr>
          <w:sz w:val="16"/>
          <w:szCs w:val="16"/>
        </w:rPr>
        <w:br/>
        <w:t>или отдельный вопрос, связанный с предоставлением муниципальной услуги (тематические проверки).</w:t>
      </w:r>
    </w:p>
    <w:p w:rsidR="0001077D" w:rsidRPr="0001077D" w:rsidRDefault="0001077D" w:rsidP="0001077D">
      <w:pPr>
        <w:pStyle w:val="ConsPlusNormal"/>
        <w:ind w:firstLine="709"/>
        <w:jc w:val="both"/>
        <w:rPr>
          <w:sz w:val="16"/>
          <w:szCs w:val="16"/>
        </w:rPr>
      </w:pPr>
      <w:r w:rsidRPr="0001077D">
        <w:rPr>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1077D" w:rsidRPr="0001077D" w:rsidRDefault="0001077D" w:rsidP="0001077D">
      <w:pPr>
        <w:pStyle w:val="ConsPlusNormal"/>
        <w:ind w:firstLine="709"/>
        <w:jc w:val="both"/>
        <w:rPr>
          <w:sz w:val="16"/>
          <w:szCs w:val="16"/>
        </w:rPr>
      </w:pPr>
      <w:r w:rsidRPr="0001077D">
        <w:rPr>
          <w:sz w:val="16"/>
          <w:szCs w:val="16"/>
        </w:rPr>
        <w:t xml:space="preserve">О проведении проверки издается правовой акт Администрации </w:t>
      </w:r>
      <w:r w:rsidRPr="0001077D">
        <w:rPr>
          <w:sz w:val="16"/>
          <w:szCs w:val="16"/>
        </w:rPr>
        <w:br/>
        <w:t xml:space="preserve">о проведении проверки исполнения административного регламента </w:t>
      </w:r>
      <w:r w:rsidRPr="0001077D">
        <w:rPr>
          <w:sz w:val="16"/>
          <w:szCs w:val="16"/>
        </w:rPr>
        <w:br/>
        <w:t>по предоставлению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1077D" w:rsidRPr="0001077D" w:rsidRDefault="0001077D" w:rsidP="0001077D">
      <w:pPr>
        <w:pStyle w:val="ConsPlusNormal"/>
        <w:ind w:firstLine="709"/>
        <w:jc w:val="both"/>
        <w:rPr>
          <w:sz w:val="16"/>
          <w:szCs w:val="16"/>
        </w:rPr>
      </w:pPr>
      <w:r w:rsidRPr="0001077D">
        <w:rPr>
          <w:sz w:val="16"/>
          <w:szCs w:val="16"/>
        </w:rPr>
        <w:t>По результатам рассмотрения обращений обратившемуся дается письменный ответ.</w:t>
      </w:r>
    </w:p>
    <w:p w:rsidR="0001077D" w:rsidRPr="0001077D" w:rsidRDefault="0001077D" w:rsidP="0001077D">
      <w:pPr>
        <w:pStyle w:val="ConsPlusNormal"/>
        <w:ind w:firstLine="709"/>
        <w:jc w:val="both"/>
        <w:rPr>
          <w:sz w:val="16"/>
          <w:szCs w:val="16"/>
        </w:rPr>
      </w:pPr>
      <w:r w:rsidRPr="0001077D">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1077D" w:rsidRPr="0001077D" w:rsidRDefault="0001077D" w:rsidP="0001077D">
      <w:pPr>
        <w:pStyle w:val="ConsPlusNormal"/>
        <w:ind w:firstLine="709"/>
        <w:jc w:val="both"/>
        <w:rPr>
          <w:sz w:val="16"/>
          <w:szCs w:val="16"/>
        </w:rPr>
      </w:pPr>
      <w:r w:rsidRPr="0001077D">
        <w:rPr>
          <w:sz w:val="16"/>
          <w:szCs w:val="16"/>
        </w:rPr>
        <w:t>Руководитель Администрации несет ответственность за обеспечение предоставления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Работники Администрации при предоставлении муниципальной услуги несут ответственность:</w:t>
      </w:r>
    </w:p>
    <w:p w:rsidR="0001077D" w:rsidRPr="0001077D" w:rsidRDefault="0001077D" w:rsidP="0001077D">
      <w:pPr>
        <w:pStyle w:val="ConsPlusNormal"/>
        <w:ind w:firstLine="709"/>
        <w:jc w:val="both"/>
        <w:rPr>
          <w:sz w:val="16"/>
          <w:szCs w:val="16"/>
        </w:rPr>
      </w:pPr>
      <w:r w:rsidRPr="0001077D">
        <w:rPr>
          <w:sz w:val="16"/>
          <w:szCs w:val="16"/>
        </w:rPr>
        <w:t>- за неисполнение или ненадлежащее исполнение административных процедур при предоставлении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01077D" w:rsidRPr="0001077D" w:rsidRDefault="0001077D" w:rsidP="0001077D">
      <w:pPr>
        <w:pStyle w:val="ConsPlusNormal"/>
        <w:ind w:firstLine="709"/>
        <w:jc w:val="both"/>
        <w:rPr>
          <w:sz w:val="16"/>
          <w:szCs w:val="16"/>
        </w:rPr>
      </w:pPr>
      <w:r w:rsidRPr="0001077D">
        <w:rPr>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1077D" w:rsidRPr="0001077D" w:rsidRDefault="0001077D" w:rsidP="0001077D">
      <w:pPr>
        <w:pStyle w:val="ConsPlusNormal"/>
        <w:ind w:firstLine="709"/>
        <w:jc w:val="both"/>
        <w:rPr>
          <w:sz w:val="16"/>
          <w:szCs w:val="16"/>
        </w:rPr>
      </w:pPr>
    </w:p>
    <w:p w:rsidR="0001077D" w:rsidRPr="0001077D" w:rsidRDefault="0001077D" w:rsidP="0001077D">
      <w:pPr>
        <w:autoSpaceDE w:val="0"/>
        <w:autoSpaceDN w:val="0"/>
        <w:adjustRightInd w:val="0"/>
        <w:ind w:firstLine="709"/>
        <w:jc w:val="center"/>
        <w:rPr>
          <w:rFonts w:ascii="Times New Roman" w:eastAsia="Calibri" w:hAnsi="Times New Roman"/>
          <w:sz w:val="16"/>
          <w:szCs w:val="16"/>
        </w:rPr>
      </w:pPr>
      <w:r w:rsidRPr="0001077D">
        <w:rPr>
          <w:rFonts w:ascii="Times New Roman" w:eastAsia="Calibri" w:hAnsi="Times New Roman"/>
          <w:sz w:val="16"/>
          <w:szCs w:val="16"/>
        </w:rPr>
        <w:t>5. Досудебный (внесудебный) порядок обжалования решений</w:t>
      </w:r>
    </w:p>
    <w:p w:rsidR="0001077D" w:rsidRPr="0001077D" w:rsidRDefault="0001077D" w:rsidP="0001077D">
      <w:pPr>
        <w:autoSpaceDE w:val="0"/>
        <w:autoSpaceDN w:val="0"/>
        <w:adjustRightInd w:val="0"/>
        <w:ind w:firstLine="709"/>
        <w:jc w:val="center"/>
        <w:rPr>
          <w:rFonts w:ascii="Times New Roman" w:eastAsia="Calibri" w:hAnsi="Times New Roman"/>
          <w:sz w:val="16"/>
          <w:szCs w:val="16"/>
        </w:rPr>
      </w:pPr>
      <w:r w:rsidRPr="0001077D">
        <w:rPr>
          <w:rFonts w:ascii="Times New Roman" w:eastAsia="Calibri" w:hAnsi="Times New Roman"/>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1077D" w:rsidRPr="0001077D" w:rsidRDefault="0001077D" w:rsidP="0001077D">
      <w:pPr>
        <w:autoSpaceDE w:val="0"/>
        <w:autoSpaceDN w:val="0"/>
        <w:adjustRightInd w:val="0"/>
        <w:ind w:firstLine="709"/>
        <w:jc w:val="both"/>
        <w:rPr>
          <w:rFonts w:ascii="Times New Roman" w:eastAsia="Calibri" w:hAnsi="Times New Roman"/>
          <w:sz w:val="16"/>
          <w:szCs w:val="16"/>
        </w:rPr>
      </w:pPr>
    </w:p>
    <w:p w:rsidR="0001077D" w:rsidRPr="0001077D" w:rsidRDefault="0001077D" w:rsidP="0001077D">
      <w:pPr>
        <w:pStyle w:val="ConsPlusNormal"/>
        <w:ind w:firstLine="709"/>
        <w:jc w:val="both"/>
        <w:rPr>
          <w:sz w:val="16"/>
          <w:szCs w:val="16"/>
        </w:rPr>
      </w:pPr>
      <w:r w:rsidRPr="0001077D">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01077D" w:rsidRPr="0001077D" w:rsidRDefault="0001077D" w:rsidP="0001077D">
      <w:pPr>
        <w:pStyle w:val="ConsPlusNormal"/>
        <w:ind w:firstLine="709"/>
        <w:jc w:val="both"/>
        <w:rPr>
          <w:sz w:val="16"/>
          <w:szCs w:val="16"/>
        </w:rPr>
      </w:pPr>
      <w:r w:rsidRPr="0001077D">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1077D" w:rsidRPr="0001077D" w:rsidRDefault="0001077D" w:rsidP="0001077D">
      <w:pPr>
        <w:pStyle w:val="ConsPlusNormal"/>
        <w:ind w:firstLine="709"/>
        <w:jc w:val="both"/>
        <w:rPr>
          <w:sz w:val="16"/>
          <w:szCs w:val="16"/>
        </w:rPr>
      </w:pPr>
      <w:r w:rsidRPr="0001077D">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1077D" w:rsidRPr="0001077D" w:rsidRDefault="0001077D" w:rsidP="0001077D">
      <w:pPr>
        <w:pStyle w:val="ConsPlusNormal"/>
        <w:ind w:firstLine="709"/>
        <w:jc w:val="both"/>
        <w:rPr>
          <w:sz w:val="16"/>
          <w:szCs w:val="16"/>
        </w:rPr>
      </w:pPr>
      <w:r w:rsidRPr="0001077D">
        <w:rPr>
          <w:sz w:val="16"/>
          <w:szCs w:val="16"/>
        </w:rPr>
        <w:t xml:space="preserve">3) требование у заявителя документов или информации либо осуществления действий, представление или осуществление которых </w:t>
      </w:r>
      <w:r w:rsidRPr="0001077D">
        <w:rPr>
          <w:sz w:val="16"/>
          <w:szCs w:val="16"/>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1077D" w:rsidRPr="0001077D" w:rsidRDefault="0001077D" w:rsidP="0001077D">
      <w:pPr>
        <w:pStyle w:val="ConsPlusNormal"/>
        <w:ind w:firstLine="709"/>
        <w:jc w:val="both"/>
        <w:rPr>
          <w:sz w:val="16"/>
          <w:szCs w:val="16"/>
        </w:rPr>
      </w:pPr>
      <w:r w:rsidRPr="0001077D">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1077D" w:rsidRPr="0001077D" w:rsidRDefault="0001077D" w:rsidP="0001077D">
      <w:pPr>
        <w:pStyle w:val="ConsPlusNormal"/>
        <w:ind w:firstLine="709"/>
        <w:jc w:val="both"/>
        <w:rPr>
          <w:sz w:val="16"/>
          <w:szCs w:val="16"/>
        </w:rPr>
      </w:pPr>
      <w:r w:rsidRPr="0001077D">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1077D" w:rsidRPr="0001077D" w:rsidRDefault="0001077D" w:rsidP="0001077D">
      <w:pPr>
        <w:pStyle w:val="ConsPlusNormal"/>
        <w:ind w:firstLine="709"/>
        <w:jc w:val="both"/>
        <w:rPr>
          <w:sz w:val="16"/>
          <w:szCs w:val="16"/>
        </w:rPr>
      </w:pPr>
      <w:r w:rsidRPr="0001077D">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1077D" w:rsidRPr="0001077D" w:rsidRDefault="0001077D" w:rsidP="0001077D">
      <w:pPr>
        <w:pStyle w:val="ConsPlusNormal"/>
        <w:ind w:firstLine="709"/>
        <w:jc w:val="both"/>
        <w:rPr>
          <w:sz w:val="16"/>
          <w:szCs w:val="16"/>
        </w:rPr>
      </w:pPr>
      <w:r w:rsidRPr="0001077D">
        <w:rPr>
          <w:sz w:val="16"/>
          <w:szCs w:val="16"/>
        </w:rPr>
        <w:t>8) нарушение срока или порядка выдачи документов по результатам предоставления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w:t>
      </w:r>
      <w:r w:rsidRPr="0001077D">
        <w:rPr>
          <w:sz w:val="16"/>
          <w:szCs w:val="16"/>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1077D" w:rsidRPr="0001077D" w:rsidRDefault="0001077D" w:rsidP="0001077D">
      <w:pPr>
        <w:pStyle w:val="ConsPlusNormal"/>
        <w:ind w:firstLine="709"/>
        <w:jc w:val="both"/>
        <w:rPr>
          <w:sz w:val="16"/>
          <w:szCs w:val="16"/>
        </w:rPr>
      </w:pPr>
      <w:r w:rsidRPr="0001077D">
        <w:rPr>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01077D">
        <w:rPr>
          <w:sz w:val="16"/>
          <w:szCs w:val="16"/>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01077D">
        <w:rPr>
          <w:sz w:val="16"/>
          <w:szCs w:val="16"/>
        </w:rPr>
        <w:br/>
        <w:t xml:space="preserve">и действия (бездействие) которого обжалуются, возложена функция </w:t>
      </w:r>
      <w:r w:rsidRPr="0001077D">
        <w:rPr>
          <w:sz w:val="16"/>
          <w:szCs w:val="16"/>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01077D">
        <w:rPr>
          <w:sz w:val="16"/>
          <w:szCs w:val="16"/>
        </w:rPr>
        <w:br/>
        <w:t>от 27.07.2010 № 210-ФЗ.</w:t>
      </w:r>
    </w:p>
    <w:p w:rsidR="0001077D" w:rsidRPr="0001077D" w:rsidRDefault="0001077D" w:rsidP="0001077D">
      <w:pPr>
        <w:autoSpaceDE w:val="0"/>
        <w:autoSpaceDN w:val="0"/>
        <w:adjustRightInd w:val="0"/>
        <w:ind w:firstLine="709"/>
        <w:jc w:val="both"/>
        <w:rPr>
          <w:rFonts w:ascii="Times New Roman" w:hAnsi="Times New Roman"/>
          <w:sz w:val="16"/>
          <w:szCs w:val="16"/>
        </w:rPr>
      </w:pPr>
      <w:r w:rsidRPr="0001077D">
        <w:rPr>
          <w:rFonts w:ascii="Times New Roman" w:hAnsi="Times New Roman"/>
          <w:sz w:val="16"/>
          <w:szCs w:val="16"/>
        </w:rPr>
        <w:t xml:space="preserve">5.3. Жалоба подается в письменной форме на бумажном носителе, </w:t>
      </w:r>
      <w:r w:rsidRPr="0001077D">
        <w:rPr>
          <w:rFonts w:ascii="Times New Roman" w:hAnsi="Times New Roman"/>
          <w:sz w:val="16"/>
          <w:szCs w:val="16"/>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1077D" w:rsidRPr="0001077D" w:rsidRDefault="0001077D" w:rsidP="0001077D">
      <w:pPr>
        <w:pStyle w:val="ConsPlusNormal"/>
        <w:ind w:firstLine="709"/>
        <w:jc w:val="both"/>
        <w:rPr>
          <w:sz w:val="16"/>
          <w:szCs w:val="16"/>
        </w:rPr>
      </w:pPr>
      <w:r w:rsidRPr="0001077D">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1077D" w:rsidRPr="0001077D" w:rsidRDefault="0001077D" w:rsidP="0001077D">
      <w:pPr>
        <w:pStyle w:val="ConsPlusNormal"/>
        <w:ind w:firstLine="709"/>
        <w:jc w:val="both"/>
        <w:rPr>
          <w:sz w:val="16"/>
          <w:szCs w:val="16"/>
        </w:rPr>
      </w:pPr>
      <w:r w:rsidRPr="0001077D">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01077D">
          <w:rPr>
            <w:sz w:val="16"/>
            <w:szCs w:val="16"/>
          </w:rPr>
          <w:t>ч. 5 ст. 11.2</w:t>
        </w:r>
      </w:hyperlink>
      <w:r w:rsidRPr="0001077D">
        <w:rPr>
          <w:sz w:val="16"/>
          <w:szCs w:val="16"/>
        </w:rPr>
        <w:t xml:space="preserve"> Федерального закона от 27.07.2010 № 210-ФЗ.</w:t>
      </w:r>
    </w:p>
    <w:p w:rsidR="0001077D" w:rsidRPr="0001077D" w:rsidRDefault="0001077D" w:rsidP="0001077D">
      <w:pPr>
        <w:pStyle w:val="ConsPlusNormal"/>
        <w:ind w:firstLine="709"/>
        <w:jc w:val="both"/>
        <w:rPr>
          <w:sz w:val="16"/>
          <w:szCs w:val="16"/>
        </w:rPr>
      </w:pPr>
      <w:r w:rsidRPr="0001077D">
        <w:rPr>
          <w:sz w:val="16"/>
          <w:szCs w:val="16"/>
        </w:rPr>
        <w:t>В письменной жалобе в обязательном порядке указываются:</w:t>
      </w:r>
    </w:p>
    <w:p w:rsidR="0001077D" w:rsidRPr="0001077D" w:rsidRDefault="0001077D" w:rsidP="0001077D">
      <w:pPr>
        <w:pStyle w:val="ConsPlusNormal"/>
        <w:ind w:firstLine="709"/>
        <w:jc w:val="both"/>
        <w:rPr>
          <w:sz w:val="16"/>
          <w:szCs w:val="16"/>
        </w:rPr>
      </w:pPr>
      <w:r w:rsidRPr="0001077D">
        <w:rPr>
          <w:sz w:val="16"/>
          <w:szCs w:val="16"/>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1077D" w:rsidRPr="0001077D" w:rsidRDefault="0001077D" w:rsidP="0001077D">
      <w:pPr>
        <w:pStyle w:val="ConsPlusNormal"/>
        <w:ind w:firstLine="709"/>
        <w:jc w:val="both"/>
        <w:rPr>
          <w:sz w:val="16"/>
          <w:szCs w:val="16"/>
        </w:rPr>
      </w:pPr>
      <w:r w:rsidRPr="0001077D">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77D" w:rsidRPr="0001077D" w:rsidRDefault="0001077D" w:rsidP="0001077D">
      <w:pPr>
        <w:pStyle w:val="ConsPlusNormal"/>
        <w:ind w:firstLine="709"/>
        <w:jc w:val="both"/>
        <w:rPr>
          <w:sz w:val="16"/>
          <w:szCs w:val="16"/>
        </w:rPr>
      </w:pPr>
      <w:r w:rsidRPr="0001077D">
        <w:rPr>
          <w:sz w:val="16"/>
          <w:szCs w:val="1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01077D">
        <w:rPr>
          <w:sz w:val="16"/>
          <w:szCs w:val="16"/>
        </w:rPr>
        <w:br/>
        <w:t>или муниципального служащего, филиала, отдела, удаленного рабочего места ГБУ ЛО «МФЦ», его работника;</w:t>
      </w:r>
    </w:p>
    <w:p w:rsidR="0001077D" w:rsidRPr="0001077D" w:rsidRDefault="0001077D" w:rsidP="0001077D">
      <w:pPr>
        <w:pStyle w:val="ConsPlusNormal"/>
        <w:ind w:firstLine="709"/>
        <w:jc w:val="both"/>
        <w:rPr>
          <w:sz w:val="16"/>
          <w:szCs w:val="16"/>
        </w:rPr>
      </w:pPr>
      <w:r w:rsidRPr="0001077D">
        <w:rPr>
          <w:sz w:val="16"/>
          <w:szCs w:val="16"/>
        </w:rPr>
        <w:t xml:space="preserve">- доводы, на основании которых заявитель не согласен с решением </w:t>
      </w:r>
      <w:r w:rsidRPr="0001077D">
        <w:rPr>
          <w:sz w:val="16"/>
          <w:szCs w:val="16"/>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1077D" w:rsidRPr="0001077D" w:rsidRDefault="0001077D" w:rsidP="0001077D">
      <w:pPr>
        <w:pStyle w:val="ConsPlusNormal"/>
        <w:ind w:firstLine="709"/>
        <w:jc w:val="both"/>
        <w:rPr>
          <w:sz w:val="16"/>
          <w:szCs w:val="16"/>
        </w:rPr>
      </w:pPr>
      <w:r w:rsidRPr="0001077D">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01077D">
          <w:rPr>
            <w:sz w:val="16"/>
            <w:szCs w:val="16"/>
          </w:rPr>
          <w:t>ст. 11.1</w:t>
        </w:r>
      </w:hyperlink>
      <w:r w:rsidRPr="0001077D">
        <w:rPr>
          <w:sz w:val="16"/>
          <w:szCs w:val="1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1077D" w:rsidRPr="0001077D" w:rsidRDefault="0001077D" w:rsidP="0001077D">
      <w:pPr>
        <w:autoSpaceDE w:val="0"/>
        <w:autoSpaceDN w:val="0"/>
        <w:adjustRightInd w:val="0"/>
        <w:ind w:firstLine="709"/>
        <w:jc w:val="both"/>
        <w:rPr>
          <w:rFonts w:ascii="Times New Roman" w:hAnsi="Times New Roman"/>
          <w:sz w:val="16"/>
          <w:szCs w:val="16"/>
        </w:rPr>
      </w:pPr>
      <w:r w:rsidRPr="0001077D">
        <w:rPr>
          <w:rFonts w:ascii="Times New Roman" w:hAnsi="Times New Roman"/>
          <w:sz w:val="16"/>
          <w:szCs w:val="1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077D" w:rsidRPr="0001077D" w:rsidRDefault="0001077D" w:rsidP="0001077D">
      <w:pPr>
        <w:pStyle w:val="ConsPlusNormal"/>
        <w:ind w:firstLine="709"/>
        <w:jc w:val="both"/>
        <w:rPr>
          <w:sz w:val="16"/>
          <w:szCs w:val="16"/>
        </w:rPr>
      </w:pPr>
      <w:r w:rsidRPr="0001077D">
        <w:rPr>
          <w:sz w:val="16"/>
          <w:szCs w:val="16"/>
        </w:rPr>
        <w:t xml:space="preserve">5.7. По результатам рассмотрения жалобы принимается одно </w:t>
      </w:r>
      <w:r w:rsidRPr="0001077D">
        <w:rPr>
          <w:sz w:val="16"/>
          <w:szCs w:val="16"/>
        </w:rPr>
        <w:br/>
        <w:t>из следующих решений:</w:t>
      </w:r>
    </w:p>
    <w:p w:rsidR="0001077D" w:rsidRPr="0001077D" w:rsidRDefault="0001077D" w:rsidP="0001077D">
      <w:pPr>
        <w:pStyle w:val="ConsPlusNormal"/>
        <w:ind w:firstLine="709"/>
        <w:jc w:val="both"/>
        <w:rPr>
          <w:sz w:val="16"/>
          <w:szCs w:val="16"/>
        </w:rPr>
      </w:pPr>
      <w:r w:rsidRPr="0001077D">
        <w:rPr>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1077D" w:rsidRPr="0001077D" w:rsidRDefault="0001077D" w:rsidP="0001077D">
      <w:pPr>
        <w:pStyle w:val="ConsPlusNormal"/>
        <w:ind w:firstLine="709"/>
        <w:jc w:val="both"/>
        <w:rPr>
          <w:sz w:val="16"/>
          <w:szCs w:val="16"/>
        </w:rPr>
      </w:pPr>
      <w:r w:rsidRPr="0001077D">
        <w:rPr>
          <w:sz w:val="16"/>
          <w:szCs w:val="16"/>
        </w:rPr>
        <w:t>2) в удовлетворении жалобы отказывается.</w:t>
      </w:r>
    </w:p>
    <w:p w:rsidR="0001077D" w:rsidRPr="0001077D" w:rsidRDefault="0001077D" w:rsidP="0001077D">
      <w:pPr>
        <w:pStyle w:val="ConsPlusNormal"/>
        <w:ind w:firstLine="709"/>
        <w:jc w:val="both"/>
        <w:rPr>
          <w:sz w:val="16"/>
          <w:szCs w:val="16"/>
        </w:rPr>
      </w:pPr>
      <w:r w:rsidRPr="0001077D">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77D" w:rsidRPr="0001077D" w:rsidRDefault="0001077D" w:rsidP="0001077D">
      <w:pPr>
        <w:pStyle w:val="ConsPlusNormal"/>
        <w:ind w:firstLine="709"/>
        <w:jc w:val="both"/>
        <w:rPr>
          <w:sz w:val="16"/>
          <w:szCs w:val="16"/>
        </w:rPr>
      </w:pPr>
      <w:r w:rsidRPr="0001077D">
        <w:rPr>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01077D">
        <w:rPr>
          <w:sz w:val="16"/>
          <w:szCs w:val="16"/>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077D" w:rsidRPr="0001077D" w:rsidRDefault="0001077D" w:rsidP="0001077D">
      <w:pPr>
        <w:pStyle w:val="ConsPlusNormal"/>
        <w:ind w:firstLine="709"/>
        <w:jc w:val="both"/>
        <w:rPr>
          <w:sz w:val="16"/>
          <w:szCs w:val="16"/>
        </w:rPr>
      </w:pPr>
      <w:r w:rsidRPr="0001077D">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077D" w:rsidRPr="0001077D" w:rsidRDefault="0001077D" w:rsidP="0001077D">
      <w:pPr>
        <w:pStyle w:val="ConsPlusNormal"/>
        <w:ind w:firstLine="709"/>
        <w:jc w:val="both"/>
        <w:rPr>
          <w:sz w:val="16"/>
          <w:szCs w:val="16"/>
        </w:rPr>
      </w:pPr>
      <w:r w:rsidRPr="0001077D">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077D" w:rsidRPr="0001077D" w:rsidRDefault="0001077D" w:rsidP="0001077D">
      <w:pPr>
        <w:autoSpaceDE w:val="0"/>
        <w:autoSpaceDN w:val="0"/>
        <w:adjustRightInd w:val="0"/>
        <w:ind w:firstLine="540"/>
        <w:jc w:val="center"/>
        <w:outlineLvl w:val="2"/>
        <w:rPr>
          <w:rFonts w:ascii="Times New Roman" w:hAnsi="Times New Roman"/>
          <w:sz w:val="16"/>
          <w:szCs w:val="16"/>
        </w:rPr>
      </w:pPr>
    </w:p>
    <w:p w:rsidR="0001077D" w:rsidRPr="0001077D" w:rsidRDefault="0001077D" w:rsidP="0001077D">
      <w:pPr>
        <w:autoSpaceDE w:val="0"/>
        <w:autoSpaceDN w:val="0"/>
        <w:adjustRightInd w:val="0"/>
        <w:ind w:firstLine="540"/>
        <w:jc w:val="center"/>
        <w:outlineLvl w:val="2"/>
        <w:rPr>
          <w:rFonts w:ascii="Times New Roman" w:hAnsi="Times New Roman"/>
          <w:sz w:val="16"/>
          <w:szCs w:val="16"/>
        </w:rPr>
      </w:pPr>
      <w:r w:rsidRPr="0001077D">
        <w:rPr>
          <w:rFonts w:ascii="Times New Roman" w:hAnsi="Times New Roman"/>
          <w:sz w:val="16"/>
          <w:szCs w:val="16"/>
        </w:rPr>
        <w:tab/>
        <w:t xml:space="preserve">6. Особенности выполнения административных процедур </w:t>
      </w:r>
      <w:r w:rsidRPr="0001077D">
        <w:rPr>
          <w:rFonts w:ascii="Times New Roman" w:hAnsi="Times New Roman"/>
          <w:sz w:val="16"/>
          <w:szCs w:val="16"/>
        </w:rPr>
        <w:br/>
        <w:t>в многофункциональных центрах.</w:t>
      </w:r>
    </w:p>
    <w:p w:rsidR="0001077D" w:rsidRPr="0001077D" w:rsidRDefault="0001077D" w:rsidP="0001077D">
      <w:pPr>
        <w:autoSpaceDE w:val="0"/>
        <w:autoSpaceDN w:val="0"/>
        <w:adjustRightInd w:val="0"/>
        <w:ind w:firstLine="540"/>
        <w:jc w:val="center"/>
        <w:outlineLvl w:val="2"/>
        <w:rPr>
          <w:rFonts w:ascii="Times New Roman" w:hAnsi="Times New Roman"/>
          <w:sz w:val="16"/>
          <w:szCs w:val="16"/>
        </w:rPr>
      </w:pPr>
    </w:p>
    <w:p w:rsidR="0001077D" w:rsidRPr="0001077D" w:rsidRDefault="0001077D" w:rsidP="0001077D">
      <w:pPr>
        <w:autoSpaceDE w:val="0"/>
        <w:autoSpaceDN w:val="0"/>
        <w:adjustRightInd w:val="0"/>
        <w:ind w:firstLine="539"/>
        <w:jc w:val="both"/>
        <w:rPr>
          <w:rFonts w:ascii="Times New Roman" w:hAnsi="Times New Roman"/>
          <w:sz w:val="16"/>
          <w:szCs w:val="16"/>
        </w:rPr>
      </w:pPr>
      <w:r w:rsidRPr="0001077D">
        <w:rPr>
          <w:rFonts w:ascii="Times New Roman" w:hAnsi="Times New Roman"/>
          <w:sz w:val="16"/>
          <w:szCs w:val="16"/>
        </w:rPr>
        <w:t xml:space="preserve">6.1. Предоставление муниципальной услуги посредством МФЦ осуществляется в подразделениях ГБУ ЛО «МФЦ» при наличии вступившего </w:t>
      </w:r>
      <w:r w:rsidRPr="0001077D">
        <w:rPr>
          <w:rFonts w:ascii="Times New Roman" w:hAnsi="Times New Roman"/>
          <w:sz w:val="16"/>
          <w:szCs w:val="16"/>
        </w:rPr>
        <w:br/>
        <w:t xml:space="preserve">в силу соглашения о взаимодействии между ГБУ ЛО «МФЦ» </w:t>
      </w:r>
      <w:r w:rsidRPr="0001077D">
        <w:rPr>
          <w:rFonts w:ascii="Times New Roman" w:hAnsi="Times New Roman"/>
          <w:sz w:val="16"/>
          <w:szCs w:val="16"/>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1077D" w:rsidRPr="0001077D" w:rsidRDefault="0001077D" w:rsidP="0001077D">
      <w:pPr>
        <w:autoSpaceDE w:val="0"/>
        <w:autoSpaceDN w:val="0"/>
        <w:adjustRightInd w:val="0"/>
        <w:ind w:firstLine="539"/>
        <w:jc w:val="both"/>
        <w:rPr>
          <w:rFonts w:ascii="Times New Roman" w:hAnsi="Times New Roman"/>
          <w:sz w:val="16"/>
          <w:szCs w:val="16"/>
        </w:rPr>
      </w:pPr>
      <w:r w:rsidRPr="0001077D">
        <w:rPr>
          <w:rFonts w:ascii="Times New Roman" w:hAnsi="Times New Roman"/>
          <w:sz w:val="16"/>
          <w:szCs w:val="16"/>
        </w:rPr>
        <w:t xml:space="preserve">6.2. В случае подачи документов в Администрацию посредством МФЦ специалист МФЦ, осуществляющий прием документов, представленных </w:t>
      </w:r>
      <w:r w:rsidRPr="0001077D">
        <w:rPr>
          <w:rFonts w:ascii="Times New Roman" w:hAnsi="Times New Roman"/>
          <w:sz w:val="16"/>
          <w:szCs w:val="16"/>
        </w:rPr>
        <w:br/>
        <w:t>для получения муниципальной услуги, выполняет следующие действия:</w:t>
      </w:r>
    </w:p>
    <w:p w:rsidR="0001077D" w:rsidRPr="0001077D" w:rsidRDefault="0001077D" w:rsidP="0001077D">
      <w:pPr>
        <w:autoSpaceDE w:val="0"/>
        <w:autoSpaceDN w:val="0"/>
        <w:adjustRightInd w:val="0"/>
        <w:ind w:firstLine="539"/>
        <w:jc w:val="both"/>
        <w:rPr>
          <w:rFonts w:ascii="Times New Roman" w:hAnsi="Times New Roman"/>
          <w:sz w:val="16"/>
          <w:szCs w:val="16"/>
        </w:rPr>
      </w:pPr>
      <w:r w:rsidRPr="0001077D">
        <w:rPr>
          <w:rFonts w:ascii="Times New Roman" w:hAnsi="Times New Roman"/>
          <w:sz w:val="16"/>
          <w:szCs w:val="1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1077D" w:rsidRPr="0001077D" w:rsidRDefault="0001077D" w:rsidP="0001077D">
      <w:pPr>
        <w:autoSpaceDE w:val="0"/>
        <w:autoSpaceDN w:val="0"/>
        <w:adjustRightInd w:val="0"/>
        <w:ind w:firstLine="539"/>
        <w:jc w:val="both"/>
        <w:rPr>
          <w:rFonts w:ascii="Times New Roman" w:hAnsi="Times New Roman"/>
          <w:sz w:val="16"/>
          <w:szCs w:val="16"/>
        </w:rPr>
      </w:pPr>
      <w:r w:rsidRPr="0001077D">
        <w:rPr>
          <w:rFonts w:ascii="Times New Roman" w:hAnsi="Times New Roman"/>
          <w:sz w:val="16"/>
          <w:szCs w:val="16"/>
        </w:rPr>
        <w:t xml:space="preserve">удостоверяет личность и полномочия представителя юридического лица </w:t>
      </w:r>
      <w:r w:rsidRPr="0001077D">
        <w:rPr>
          <w:rFonts w:ascii="Times New Roman" w:hAnsi="Times New Roman"/>
          <w:sz w:val="16"/>
          <w:szCs w:val="16"/>
        </w:rPr>
        <w:br/>
        <w:t>или индивидуального предпринимателя - в случае обращения юридического лица или индивидуального предпринимателя;</w:t>
      </w:r>
    </w:p>
    <w:p w:rsidR="0001077D" w:rsidRPr="0001077D" w:rsidRDefault="0001077D" w:rsidP="0001077D">
      <w:pPr>
        <w:autoSpaceDE w:val="0"/>
        <w:autoSpaceDN w:val="0"/>
        <w:adjustRightInd w:val="0"/>
        <w:ind w:firstLine="539"/>
        <w:jc w:val="both"/>
        <w:rPr>
          <w:rFonts w:ascii="Times New Roman" w:hAnsi="Times New Roman"/>
          <w:sz w:val="16"/>
          <w:szCs w:val="16"/>
        </w:rPr>
      </w:pPr>
      <w:r w:rsidRPr="0001077D">
        <w:rPr>
          <w:rFonts w:ascii="Times New Roman" w:hAnsi="Times New Roman"/>
          <w:sz w:val="16"/>
          <w:szCs w:val="16"/>
        </w:rPr>
        <w:t>б) определяет предмет обращения;</w:t>
      </w:r>
    </w:p>
    <w:p w:rsidR="0001077D" w:rsidRPr="0001077D" w:rsidRDefault="0001077D" w:rsidP="0001077D">
      <w:pPr>
        <w:autoSpaceDE w:val="0"/>
        <w:autoSpaceDN w:val="0"/>
        <w:adjustRightInd w:val="0"/>
        <w:ind w:firstLine="539"/>
        <w:jc w:val="both"/>
        <w:rPr>
          <w:rFonts w:ascii="Times New Roman" w:hAnsi="Times New Roman"/>
          <w:sz w:val="16"/>
          <w:szCs w:val="16"/>
        </w:rPr>
      </w:pPr>
      <w:r w:rsidRPr="0001077D">
        <w:rPr>
          <w:rFonts w:ascii="Times New Roman" w:hAnsi="Times New Roman"/>
          <w:sz w:val="16"/>
          <w:szCs w:val="16"/>
        </w:rPr>
        <w:t>в) проводит проверку правильности заполнения обращения;</w:t>
      </w:r>
    </w:p>
    <w:p w:rsidR="0001077D" w:rsidRPr="0001077D" w:rsidRDefault="0001077D" w:rsidP="0001077D">
      <w:pPr>
        <w:autoSpaceDE w:val="0"/>
        <w:autoSpaceDN w:val="0"/>
        <w:adjustRightInd w:val="0"/>
        <w:ind w:firstLine="539"/>
        <w:jc w:val="both"/>
        <w:rPr>
          <w:rFonts w:ascii="Times New Roman" w:hAnsi="Times New Roman"/>
          <w:sz w:val="16"/>
          <w:szCs w:val="16"/>
        </w:rPr>
      </w:pPr>
      <w:r w:rsidRPr="0001077D">
        <w:rPr>
          <w:rFonts w:ascii="Times New Roman" w:hAnsi="Times New Roman"/>
          <w:sz w:val="16"/>
          <w:szCs w:val="16"/>
        </w:rPr>
        <w:t>г) проводит проверку укомплектованности пакета документов;</w:t>
      </w:r>
    </w:p>
    <w:p w:rsidR="0001077D" w:rsidRPr="0001077D" w:rsidRDefault="0001077D" w:rsidP="0001077D">
      <w:pPr>
        <w:autoSpaceDE w:val="0"/>
        <w:autoSpaceDN w:val="0"/>
        <w:adjustRightInd w:val="0"/>
        <w:ind w:firstLine="539"/>
        <w:jc w:val="both"/>
        <w:rPr>
          <w:rFonts w:ascii="Times New Roman" w:hAnsi="Times New Roman"/>
          <w:sz w:val="16"/>
          <w:szCs w:val="16"/>
        </w:rPr>
      </w:pPr>
      <w:r w:rsidRPr="0001077D">
        <w:rPr>
          <w:rFonts w:ascii="Times New Roman" w:hAnsi="Times New Roman"/>
          <w:sz w:val="16"/>
          <w:szCs w:val="1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1077D" w:rsidRPr="0001077D" w:rsidRDefault="0001077D" w:rsidP="0001077D">
      <w:pPr>
        <w:autoSpaceDE w:val="0"/>
        <w:autoSpaceDN w:val="0"/>
        <w:adjustRightInd w:val="0"/>
        <w:ind w:firstLine="539"/>
        <w:jc w:val="both"/>
        <w:rPr>
          <w:rFonts w:ascii="Times New Roman" w:hAnsi="Times New Roman"/>
          <w:sz w:val="16"/>
          <w:szCs w:val="16"/>
        </w:rPr>
      </w:pPr>
      <w:r w:rsidRPr="0001077D">
        <w:rPr>
          <w:rFonts w:ascii="Times New Roman" w:hAnsi="Times New Roman"/>
          <w:sz w:val="16"/>
          <w:szCs w:val="16"/>
        </w:rPr>
        <w:t>е) заверяет каждый документ дела своей электронной подписью (далее – ЭП);</w:t>
      </w:r>
    </w:p>
    <w:p w:rsidR="0001077D" w:rsidRPr="0001077D" w:rsidRDefault="0001077D" w:rsidP="0001077D">
      <w:pPr>
        <w:autoSpaceDE w:val="0"/>
        <w:autoSpaceDN w:val="0"/>
        <w:adjustRightInd w:val="0"/>
        <w:ind w:firstLine="539"/>
        <w:jc w:val="both"/>
        <w:rPr>
          <w:rFonts w:ascii="Times New Roman" w:hAnsi="Times New Roman"/>
          <w:sz w:val="16"/>
          <w:szCs w:val="16"/>
        </w:rPr>
      </w:pPr>
      <w:r w:rsidRPr="0001077D">
        <w:rPr>
          <w:rFonts w:ascii="Times New Roman" w:hAnsi="Times New Roman"/>
          <w:sz w:val="16"/>
          <w:szCs w:val="16"/>
        </w:rPr>
        <w:t>ж) направляет копии документов и реестр документов в комитет:</w:t>
      </w:r>
    </w:p>
    <w:p w:rsidR="0001077D" w:rsidRPr="0001077D" w:rsidRDefault="0001077D" w:rsidP="0001077D">
      <w:pPr>
        <w:autoSpaceDE w:val="0"/>
        <w:autoSpaceDN w:val="0"/>
        <w:adjustRightInd w:val="0"/>
        <w:ind w:firstLine="539"/>
        <w:jc w:val="both"/>
        <w:rPr>
          <w:rFonts w:ascii="Times New Roman" w:hAnsi="Times New Roman"/>
          <w:sz w:val="16"/>
          <w:szCs w:val="16"/>
        </w:rPr>
      </w:pPr>
      <w:r w:rsidRPr="0001077D">
        <w:rPr>
          <w:rFonts w:ascii="Times New Roman" w:hAnsi="Times New Roman"/>
          <w:sz w:val="16"/>
          <w:szCs w:val="16"/>
        </w:rPr>
        <w:t>- в электронном виде (в составе пакетов электронных дел) в день обращения заявителя в МФЦ;</w:t>
      </w:r>
    </w:p>
    <w:p w:rsidR="0001077D" w:rsidRPr="0001077D" w:rsidRDefault="0001077D" w:rsidP="0001077D">
      <w:pPr>
        <w:autoSpaceDE w:val="0"/>
        <w:autoSpaceDN w:val="0"/>
        <w:adjustRightInd w:val="0"/>
        <w:ind w:firstLine="539"/>
        <w:jc w:val="both"/>
        <w:rPr>
          <w:rFonts w:ascii="Times New Roman" w:hAnsi="Times New Roman"/>
          <w:sz w:val="16"/>
          <w:szCs w:val="16"/>
        </w:rPr>
      </w:pPr>
      <w:r w:rsidRPr="0001077D">
        <w:rPr>
          <w:rFonts w:ascii="Times New Roman" w:hAnsi="Times New Roman"/>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1077D" w:rsidRPr="0001077D" w:rsidRDefault="0001077D" w:rsidP="0001077D">
      <w:pPr>
        <w:autoSpaceDE w:val="0"/>
        <w:autoSpaceDN w:val="0"/>
        <w:adjustRightInd w:val="0"/>
        <w:ind w:firstLine="539"/>
        <w:jc w:val="both"/>
        <w:rPr>
          <w:rFonts w:ascii="Times New Roman" w:hAnsi="Times New Roman"/>
          <w:sz w:val="16"/>
          <w:szCs w:val="16"/>
        </w:rPr>
      </w:pPr>
      <w:r w:rsidRPr="0001077D">
        <w:rPr>
          <w:rFonts w:ascii="Times New Roman" w:hAnsi="Times New Roman"/>
          <w:sz w:val="16"/>
          <w:szCs w:val="16"/>
        </w:rPr>
        <w:t>По окончании приема документов специалист МФЦ выдает заявителю расписку в приеме документов.</w:t>
      </w:r>
    </w:p>
    <w:p w:rsidR="0001077D" w:rsidRPr="0001077D" w:rsidRDefault="0001077D" w:rsidP="0001077D">
      <w:pPr>
        <w:widowControl w:val="0"/>
        <w:autoSpaceDE w:val="0"/>
        <w:autoSpaceDN w:val="0"/>
        <w:ind w:firstLine="709"/>
        <w:jc w:val="both"/>
        <w:rPr>
          <w:rFonts w:ascii="Times New Roman" w:hAnsi="Times New Roman"/>
          <w:sz w:val="16"/>
          <w:szCs w:val="16"/>
        </w:rPr>
      </w:pPr>
      <w:r w:rsidRPr="0001077D">
        <w:rPr>
          <w:rFonts w:ascii="Times New Roman" w:hAnsi="Times New Roman"/>
          <w:sz w:val="16"/>
          <w:szCs w:val="16"/>
        </w:rPr>
        <w:t xml:space="preserve">6.3. При установлении факта представления заявителем неполного комплекта документов, указанных в </w:t>
      </w:r>
      <w:hyperlink w:anchor="P167" w:history="1">
        <w:r w:rsidRPr="0001077D">
          <w:rPr>
            <w:rFonts w:ascii="Times New Roman" w:hAnsi="Times New Roman"/>
            <w:sz w:val="16"/>
            <w:szCs w:val="16"/>
          </w:rPr>
          <w:t>пункте 2.6</w:t>
        </w:r>
      </w:hyperlink>
      <w:r w:rsidRPr="0001077D">
        <w:rPr>
          <w:rFonts w:ascii="Times New Roman" w:hAnsi="Times New Roman"/>
          <w:sz w:val="16"/>
          <w:szCs w:val="16"/>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1077D" w:rsidRPr="0001077D" w:rsidRDefault="0001077D" w:rsidP="0001077D">
      <w:pPr>
        <w:widowControl w:val="0"/>
        <w:autoSpaceDE w:val="0"/>
        <w:autoSpaceDN w:val="0"/>
        <w:ind w:firstLine="709"/>
        <w:jc w:val="both"/>
        <w:rPr>
          <w:rFonts w:ascii="Times New Roman" w:hAnsi="Times New Roman"/>
          <w:sz w:val="16"/>
          <w:szCs w:val="16"/>
        </w:rPr>
      </w:pPr>
      <w:r w:rsidRPr="0001077D">
        <w:rPr>
          <w:rFonts w:ascii="Times New Roman" w:hAnsi="Times New Roman"/>
          <w:sz w:val="16"/>
          <w:szCs w:val="16"/>
        </w:rPr>
        <w:t>сообщает заявителю, какие необходимые документы им не представлены;</w:t>
      </w:r>
    </w:p>
    <w:p w:rsidR="0001077D" w:rsidRPr="0001077D" w:rsidRDefault="0001077D" w:rsidP="0001077D">
      <w:pPr>
        <w:widowControl w:val="0"/>
        <w:autoSpaceDE w:val="0"/>
        <w:autoSpaceDN w:val="0"/>
        <w:ind w:firstLine="709"/>
        <w:jc w:val="both"/>
        <w:rPr>
          <w:rFonts w:ascii="Times New Roman" w:hAnsi="Times New Roman"/>
          <w:sz w:val="16"/>
          <w:szCs w:val="16"/>
        </w:rPr>
      </w:pPr>
      <w:r w:rsidRPr="0001077D">
        <w:rPr>
          <w:rFonts w:ascii="Times New Roman" w:hAnsi="Times New Roman"/>
          <w:sz w:val="16"/>
          <w:szCs w:val="1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077D" w:rsidRPr="0001077D" w:rsidRDefault="0001077D" w:rsidP="0001077D">
      <w:pPr>
        <w:widowControl w:val="0"/>
        <w:autoSpaceDE w:val="0"/>
        <w:autoSpaceDN w:val="0"/>
        <w:adjustRightInd w:val="0"/>
        <w:ind w:firstLine="540"/>
        <w:jc w:val="both"/>
        <w:rPr>
          <w:rFonts w:ascii="Times New Roman" w:hAnsi="Times New Roman"/>
          <w:sz w:val="16"/>
          <w:szCs w:val="16"/>
        </w:rPr>
      </w:pPr>
      <w:r w:rsidRPr="0001077D">
        <w:rPr>
          <w:rFonts w:ascii="Times New Roman" w:hAnsi="Times New Roman"/>
          <w:sz w:val="16"/>
          <w:szCs w:val="16"/>
        </w:rPr>
        <w:t xml:space="preserve">выдает </w:t>
      </w:r>
      <w:hyperlink r:id="rId34" w:history="1">
        <w:r w:rsidRPr="0001077D">
          <w:rPr>
            <w:rFonts w:ascii="Times New Roman" w:hAnsi="Times New Roman"/>
            <w:sz w:val="16"/>
            <w:szCs w:val="16"/>
          </w:rPr>
          <w:t>решение</w:t>
        </w:r>
      </w:hyperlink>
      <w:r w:rsidRPr="0001077D">
        <w:rPr>
          <w:rFonts w:ascii="Times New Roman" w:hAnsi="Times New Roman"/>
          <w:sz w:val="16"/>
          <w:szCs w:val="16"/>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01077D">
        <w:rPr>
          <w:rFonts w:ascii="Times New Roman" w:hAnsi="Times New Roman"/>
          <w:sz w:val="16"/>
          <w:szCs w:val="16"/>
          <w:lang w:bidi="ru-RU"/>
        </w:rPr>
        <w:t xml:space="preserve"> к настоящему административному регламенту)</w:t>
      </w:r>
      <w:r w:rsidRPr="0001077D">
        <w:rPr>
          <w:rFonts w:ascii="Times New Roman" w:hAnsi="Times New Roman"/>
          <w:sz w:val="16"/>
          <w:szCs w:val="16"/>
        </w:rPr>
        <w:t>.</w:t>
      </w:r>
    </w:p>
    <w:p w:rsidR="0001077D" w:rsidRPr="0001077D" w:rsidRDefault="0001077D" w:rsidP="0001077D">
      <w:pPr>
        <w:autoSpaceDE w:val="0"/>
        <w:autoSpaceDN w:val="0"/>
        <w:adjustRightInd w:val="0"/>
        <w:ind w:firstLine="539"/>
        <w:jc w:val="both"/>
        <w:rPr>
          <w:rFonts w:ascii="Times New Roman" w:hAnsi="Times New Roman"/>
          <w:sz w:val="16"/>
          <w:szCs w:val="16"/>
        </w:rPr>
      </w:pPr>
      <w:r w:rsidRPr="0001077D">
        <w:rPr>
          <w:rFonts w:ascii="Times New Roman" w:hAnsi="Times New Roman"/>
          <w:sz w:val="16"/>
          <w:szCs w:val="16"/>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1077D" w:rsidRPr="0001077D" w:rsidRDefault="0001077D" w:rsidP="0001077D">
      <w:pPr>
        <w:autoSpaceDE w:val="0"/>
        <w:autoSpaceDN w:val="0"/>
        <w:adjustRightInd w:val="0"/>
        <w:ind w:firstLine="539"/>
        <w:jc w:val="both"/>
        <w:rPr>
          <w:rFonts w:ascii="Times New Roman" w:hAnsi="Times New Roman"/>
          <w:sz w:val="16"/>
          <w:szCs w:val="16"/>
        </w:rPr>
      </w:pPr>
      <w:r w:rsidRPr="0001077D">
        <w:rPr>
          <w:rFonts w:ascii="Times New Roman" w:hAnsi="Times New Roman"/>
          <w:sz w:val="16"/>
          <w:szCs w:val="16"/>
        </w:rPr>
        <w:t xml:space="preserve">- в электронном виде в течение 1 рабочего дня со дня принятия решения </w:t>
      </w:r>
      <w:r w:rsidRPr="0001077D">
        <w:rPr>
          <w:rFonts w:ascii="Times New Roman" w:hAnsi="Times New Roman"/>
          <w:sz w:val="16"/>
          <w:szCs w:val="16"/>
        </w:rPr>
        <w:br/>
        <w:t>о предоставлении (отказе в предоставлении) муниципальной услуги заявителю;</w:t>
      </w:r>
    </w:p>
    <w:p w:rsidR="0001077D" w:rsidRPr="0001077D" w:rsidRDefault="0001077D" w:rsidP="0001077D">
      <w:pPr>
        <w:autoSpaceDE w:val="0"/>
        <w:autoSpaceDN w:val="0"/>
        <w:adjustRightInd w:val="0"/>
        <w:ind w:firstLine="539"/>
        <w:jc w:val="both"/>
        <w:rPr>
          <w:rFonts w:ascii="Times New Roman" w:hAnsi="Times New Roman"/>
          <w:sz w:val="16"/>
          <w:szCs w:val="16"/>
        </w:rPr>
      </w:pPr>
      <w:r w:rsidRPr="0001077D">
        <w:rPr>
          <w:rFonts w:ascii="Times New Roman" w:hAnsi="Times New Roman"/>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1077D" w:rsidRPr="0001077D" w:rsidRDefault="0001077D" w:rsidP="0001077D">
      <w:pPr>
        <w:autoSpaceDE w:val="0"/>
        <w:autoSpaceDN w:val="0"/>
        <w:adjustRightInd w:val="0"/>
        <w:ind w:firstLine="540"/>
        <w:jc w:val="both"/>
        <w:rPr>
          <w:rFonts w:ascii="Times New Roman" w:hAnsi="Times New Roman"/>
          <w:sz w:val="16"/>
          <w:szCs w:val="16"/>
        </w:rPr>
      </w:pPr>
      <w:r w:rsidRPr="0001077D">
        <w:rPr>
          <w:rFonts w:ascii="Times New Roman" w:hAnsi="Times New Roman"/>
          <w:sz w:val="16"/>
          <w:szCs w:val="16"/>
        </w:rPr>
        <w:t xml:space="preserve">Специалист МФЦ, ответственный за выдачу документов, полученных </w:t>
      </w:r>
      <w:r w:rsidRPr="0001077D">
        <w:rPr>
          <w:rFonts w:ascii="Times New Roman" w:hAnsi="Times New Roman"/>
          <w:sz w:val="16"/>
          <w:szCs w:val="16"/>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01077D">
        <w:rPr>
          <w:rFonts w:ascii="Times New Roman" w:hAnsi="Times New Roman"/>
          <w:sz w:val="16"/>
          <w:szCs w:val="16"/>
        </w:rPr>
        <w:br/>
        <w:t>и времени телефонного звонка или посредством смс-информирования), а также о возможности получения документов в МФЦ.</w:t>
      </w:r>
    </w:p>
    <w:p w:rsidR="0001077D" w:rsidRPr="0001077D" w:rsidRDefault="0001077D" w:rsidP="0001077D">
      <w:pPr>
        <w:autoSpaceDE w:val="0"/>
        <w:autoSpaceDN w:val="0"/>
        <w:adjustRightInd w:val="0"/>
        <w:ind w:firstLine="540"/>
        <w:jc w:val="both"/>
        <w:outlineLvl w:val="0"/>
        <w:rPr>
          <w:rFonts w:ascii="Times New Roman" w:hAnsi="Times New Roman"/>
          <w:sz w:val="16"/>
          <w:szCs w:val="16"/>
        </w:rPr>
      </w:pPr>
      <w:r w:rsidRPr="0001077D">
        <w:rPr>
          <w:rFonts w:ascii="Times New Roman" w:hAnsi="Times New Roman"/>
          <w:sz w:val="16"/>
          <w:szCs w:val="16"/>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1077D" w:rsidRPr="0001077D" w:rsidRDefault="0001077D" w:rsidP="0001077D">
      <w:pPr>
        <w:tabs>
          <w:tab w:val="left" w:pos="1395"/>
          <w:tab w:val="center" w:pos="4323"/>
        </w:tabs>
        <w:jc w:val="both"/>
        <w:rPr>
          <w:rFonts w:ascii="Times New Roman" w:hAnsi="Times New Roman"/>
          <w:noProof/>
          <w:sz w:val="16"/>
          <w:szCs w:val="16"/>
        </w:rPr>
      </w:pPr>
    </w:p>
    <w:p w:rsidR="0001077D" w:rsidRDefault="0001077D" w:rsidP="0001077D">
      <w:pPr>
        <w:tabs>
          <w:tab w:val="left" w:pos="1395"/>
          <w:tab w:val="center" w:pos="4323"/>
        </w:tabs>
        <w:jc w:val="both"/>
        <w:rPr>
          <w:rFonts w:ascii="Times New Roman" w:hAnsi="Times New Roman"/>
          <w:noProof/>
          <w:sz w:val="16"/>
          <w:szCs w:val="16"/>
        </w:rPr>
        <w:sectPr w:rsidR="0001077D" w:rsidSect="0001077D">
          <w:type w:val="continuous"/>
          <w:pgSz w:w="11906" w:h="16838"/>
          <w:pgMar w:top="1134" w:right="567" w:bottom="1134" w:left="1701" w:header="709" w:footer="709" w:gutter="0"/>
          <w:cols w:num="2" w:space="708"/>
          <w:titlePg/>
          <w:docGrid w:linePitch="360"/>
        </w:sectPr>
      </w:pPr>
    </w:p>
    <w:p w:rsidR="0001077D" w:rsidRPr="004B68F0" w:rsidRDefault="0001077D" w:rsidP="0001077D">
      <w:pPr>
        <w:autoSpaceDE w:val="0"/>
        <w:autoSpaceDN w:val="0"/>
        <w:adjustRightInd w:val="0"/>
        <w:ind w:firstLine="540"/>
        <w:jc w:val="right"/>
        <w:outlineLvl w:val="0"/>
        <w:rPr>
          <w:rFonts w:ascii="Times New Roman" w:hAnsi="Times New Roman"/>
          <w:sz w:val="16"/>
          <w:szCs w:val="16"/>
        </w:rPr>
      </w:pPr>
      <w:r w:rsidRPr="004B68F0">
        <w:rPr>
          <w:rFonts w:ascii="Times New Roman" w:hAnsi="Times New Roman"/>
          <w:sz w:val="16"/>
          <w:szCs w:val="16"/>
        </w:rPr>
        <w:t>Приложение № 1</w:t>
      </w: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к Административному регламенту</w:t>
      </w: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по предоставлению</w:t>
      </w: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муниципальной услуги</w:t>
      </w:r>
    </w:p>
    <w:p w:rsidR="0001077D" w:rsidRPr="004B68F0" w:rsidRDefault="0001077D" w:rsidP="0001077D">
      <w:pPr>
        <w:jc w:val="right"/>
        <w:rPr>
          <w:rFonts w:ascii="Times New Roman" w:hAnsi="Times New Roman"/>
          <w:sz w:val="16"/>
          <w:szCs w:val="16"/>
        </w:rPr>
      </w:pPr>
    </w:p>
    <w:p w:rsidR="0001077D" w:rsidRPr="004B68F0" w:rsidRDefault="0001077D" w:rsidP="0001077D">
      <w:pPr>
        <w:jc w:val="righ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3155"/>
        <w:gridCol w:w="3435"/>
      </w:tblGrid>
      <w:tr w:rsidR="0001077D" w:rsidRPr="004B68F0" w:rsidTr="00155A6B">
        <w:tc>
          <w:tcPr>
            <w:tcW w:w="9889" w:type="dxa"/>
            <w:gridSpan w:val="3"/>
            <w:tcBorders>
              <w:top w:val="nil"/>
              <w:left w:val="nil"/>
              <w:bottom w:val="nil"/>
              <w:right w:val="nil"/>
            </w:tcBorders>
            <w:shd w:val="clear" w:color="auto" w:fill="auto"/>
          </w:tcPr>
          <w:p w:rsidR="0001077D" w:rsidRPr="004B68F0" w:rsidRDefault="0001077D" w:rsidP="00155A6B">
            <w:pPr>
              <w:jc w:val="center"/>
              <w:rPr>
                <w:rFonts w:ascii="Times New Roman" w:hAnsi="Times New Roman"/>
                <w:b/>
                <w:sz w:val="16"/>
                <w:szCs w:val="16"/>
              </w:rPr>
            </w:pPr>
            <w:r w:rsidRPr="004B68F0">
              <w:rPr>
                <w:rFonts w:ascii="Times New Roman" w:hAnsi="Times New Roman"/>
                <w:b/>
                <w:sz w:val="16"/>
                <w:szCs w:val="16"/>
              </w:rPr>
              <w:t>Форма решения об утверждении схемы расположения земельного участка</w:t>
            </w:r>
          </w:p>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_____________________________________________________________</w:t>
            </w:r>
          </w:p>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(наименование уполномоченного органа местного самоуправления)</w:t>
            </w:r>
          </w:p>
        </w:tc>
      </w:tr>
      <w:tr w:rsidR="0001077D" w:rsidRPr="004B68F0" w:rsidTr="00155A6B">
        <w:tc>
          <w:tcPr>
            <w:tcW w:w="2969" w:type="dxa"/>
            <w:tcBorders>
              <w:top w:val="nil"/>
              <w:left w:val="nil"/>
              <w:bottom w:val="nil"/>
              <w:right w:val="nil"/>
            </w:tcBorders>
            <w:shd w:val="clear" w:color="auto" w:fill="auto"/>
          </w:tcPr>
          <w:p w:rsidR="0001077D" w:rsidRPr="004B68F0" w:rsidRDefault="0001077D" w:rsidP="00155A6B">
            <w:pPr>
              <w:jc w:val="right"/>
              <w:rPr>
                <w:rFonts w:ascii="Times New Roman" w:hAnsi="Times New Roman"/>
                <w:sz w:val="16"/>
                <w:szCs w:val="16"/>
              </w:rPr>
            </w:pPr>
          </w:p>
        </w:tc>
        <w:tc>
          <w:tcPr>
            <w:tcW w:w="3420" w:type="dxa"/>
            <w:tcBorders>
              <w:top w:val="nil"/>
              <w:left w:val="nil"/>
              <w:bottom w:val="nil"/>
              <w:right w:val="nil"/>
            </w:tcBorders>
            <w:shd w:val="clear" w:color="auto" w:fill="auto"/>
          </w:tcPr>
          <w:p w:rsidR="0001077D" w:rsidRPr="004B68F0" w:rsidRDefault="0001077D" w:rsidP="00155A6B">
            <w:pPr>
              <w:jc w:val="right"/>
              <w:rPr>
                <w:rFonts w:ascii="Times New Roman" w:hAnsi="Times New Roman"/>
                <w:sz w:val="16"/>
                <w:szCs w:val="16"/>
              </w:rPr>
            </w:pPr>
          </w:p>
        </w:tc>
        <w:tc>
          <w:tcPr>
            <w:tcW w:w="3500" w:type="dxa"/>
            <w:tcBorders>
              <w:top w:val="nil"/>
              <w:left w:val="nil"/>
              <w:bottom w:val="nil"/>
              <w:right w:val="nil"/>
            </w:tcBorders>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 xml:space="preserve">Кому: _________________ Контактные данные: _______________________ /Представитель: ___________ Контактные данные представителя: _______________________ </w:t>
            </w:r>
          </w:p>
          <w:p w:rsidR="0001077D" w:rsidRPr="004B68F0" w:rsidRDefault="0001077D" w:rsidP="00155A6B">
            <w:pPr>
              <w:jc w:val="right"/>
              <w:rPr>
                <w:rFonts w:ascii="Times New Roman" w:hAnsi="Times New Roman"/>
                <w:sz w:val="16"/>
                <w:szCs w:val="16"/>
              </w:rPr>
            </w:pPr>
          </w:p>
        </w:tc>
      </w:tr>
      <w:tr w:rsidR="0001077D" w:rsidRPr="004B68F0" w:rsidTr="00155A6B">
        <w:tc>
          <w:tcPr>
            <w:tcW w:w="9889" w:type="dxa"/>
            <w:gridSpan w:val="3"/>
            <w:tcBorders>
              <w:top w:val="nil"/>
              <w:left w:val="nil"/>
              <w:bottom w:val="nil"/>
              <w:right w:val="nil"/>
            </w:tcBorders>
            <w:shd w:val="clear" w:color="auto" w:fill="auto"/>
          </w:tcPr>
          <w:p w:rsidR="0001077D" w:rsidRPr="004B68F0" w:rsidRDefault="0001077D" w:rsidP="00155A6B">
            <w:pPr>
              <w:jc w:val="center"/>
              <w:rPr>
                <w:rFonts w:ascii="Times New Roman" w:hAnsi="Times New Roman"/>
                <w:b/>
                <w:sz w:val="16"/>
                <w:szCs w:val="16"/>
              </w:rPr>
            </w:pPr>
            <w:r w:rsidRPr="004B68F0">
              <w:rPr>
                <w:rFonts w:ascii="Times New Roman" w:hAnsi="Times New Roman"/>
                <w:b/>
                <w:sz w:val="16"/>
                <w:szCs w:val="16"/>
              </w:rPr>
              <w:t>РЕШЕНИЕ</w:t>
            </w:r>
          </w:p>
          <w:p w:rsidR="0001077D" w:rsidRPr="004B68F0" w:rsidRDefault="0001077D" w:rsidP="00155A6B">
            <w:pPr>
              <w:jc w:val="center"/>
              <w:rPr>
                <w:rFonts w:ascii="Times New Roman" w:hAnsi="Times New Roman"/>
                <w:sz w:val="16"/>
                <w:szCs w:val="16"/>
              </w:rPr>
            </w:pPr>
            <w:r w:rsidRPr="004B68F0">
              <w:rPr>
                <w:rFonts w:ascii="Times New Roman" w:hAnsi="Times New Roman"/>
                <w:b/>
                <w:sz w:val="16"/>
                <w:szCs w:val="16"/>
              </w:rPr>
              <w:t>От_________ №_________</w:t>
            </w:r>
          </w:p>
          <w:p w:rsidR="0001077D" w:rsidRPr="004B68F0" w:rsidRDefault="0001077D" w:rsidP="00155A6B">
            <w:pPr>
              <w:jc w:val="center"/>
              <w:rPr>
                <w:rFonts w:ascii="Times New Roman" w:hAnsi="Times New Roman"/>
                <w:sz w:val="16"/>
                <w:szCs w:val="16"/>
              </w:rPr>
            </w:pPr>
            <w:r w:rsidRPr="004B68F0">
              <w:rPr>
                <w:rFonts w:ascii="Times New Roman" w:hAnsi="Times New Roman"/>
                <w:b/>
                <w:sz w:val="16"/>
                <w:szCs w:val="16"/>
              </w:rPr>
              <w:t>Об утверждении схемы расположения земельного участка (земельных участков) на кадастровом плане территории</w:t>
            </w:r>
          </w:p>
        </w:tc>
      </w:tr>
      <w:tr w:rsidR="0001077D" w:rsidRPr="004B68F0" w:rsidTr="00155A6B">
        <w:tc>
          <w:tcPr>
            <w:tcW w:w="9889" w:type="dxa"/>
            <w:gridSpan w:val="3"/>
            <w:tcBorders>
              <w:top w:val="nil"/>
              <w:left w:val="nil"/>
              <w:bottom w:val="nil"/>
              <w:right w:val="nil"/>
            </w:tcBorders>
            <w:shd w:val="clear" w:color="auto" w:fill="auto"/>
          </w:tcPr>
          <w:p w:rsidR="0001077D" w:rsidRPr="004B68F0" w:rsidRDefault="0001077D" w:rsidP="00155A6B">
            <w:pPr>
              <w:jc w:val="both"/>
              <w:rPr>
                <w:rFonts w:ascii="Times New Roman" w:hAnsi="Times New Roman"/>
                <w:sz w:val="16"/>
                <w:szCs w:val="16"/>
              </w:rPr>
            </w:pPr>
          </w:p>
          <w:p w:rsidR="0001077D" w:rsidRPr="004B68F0" w:rsidRDefault="0001077D" w:rsidP="00155A6B">
            <w:pPr>
              <w:ind w:firstLine="851"/>
              <w:jc w:val="both"/>
              <w:rPr>
                <w:rFonts w:ascii="Times New Roman" w:hAnsi="Times New Roman"/>
                <w:sz w:val="16"/>
                <w:szCs w:val="16"/>
              </w:rPr>
            </w:pPr>
            <w:r w:rsidRPr="004B68F0">
              <w:rPr>
                <w:rFonts w:ascii="Times New Roman" w:hAnsi="Times New Roman"/>
                <w:sz w:val="16"/>
                <w:szCs w:val="16"/>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01077D" w:rsidRPr="004B68F0" w:rsidTr="00155A6B">
        <w:tc>
          <w:tcPr>
            <w:tcW w:w="9889" w:type="dxa"/>
            <w:gridSpan w:val="3"/>
            <w:tcBorders>
              <w:top w:val="nil"/>
              <w:left w:val="nil"/>
              <w:bottom w:val="nil"/>
              <w:right w:val="nil"/>
            </w:tcBorders>
            <w:shd w:val="clear" w:color="auto" w:fill="auto"/>
          </w:tcPr>
          <w:p w:rsidR="0001077D" w:rsidRPr="004B68F0" w:rsidRDefault="0001077D" w:rsidP="00155A6B">
            <w:pPr>
              <w:ind w:firstLine="851"/>
              <w:jc w:val="both"/>
              <w:rPr>
                <w:rFonts w:ascii="Times New Roman" w:hAnsi="Times New Roman"/>
                <w:sz w:val="16"/>
                <w:szCs w:val="16"/>
              </w:rPr>
            </w:pPr>
            <w:r w:rsidRPr="004B68F0">
              <w:rPr>
                <w:rFonts w:ascii="Times New Roman" w:hAnsi="Times New Roman"/>
                <w:sz w:val="16"/>
                <w:szCs w:val="16"/>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01077D" w:rsidRPr="004B68F0" w:rsidTr="00155A6B">
        <w:tc>
          <w:tcPr>
            <w:tcW w:w="9889" w:type="dxa"/>
            <w:gridSpan w:val="3"/>
            <w:tcBorders>
              <w:top w:val="nil"/>
              <w:left w:val="nil"/>
              <w:bottom w:val="nil"/>
              <w:right w:val="nil"/>
            </w:tcBorders>
            <w:shd w:val="clear" w:color="auto" w:fill="auto"/>
          </w:tcPr>
          <w:p w:rsidR="0001077D" w:rsidRPr="004B68F0" w:rsidRDefault="0001077D" w:rsidP="00155A6B">
            <w:pPr>
              <w:ind w:firstLine="851"/>
              <w:jc w:val="both"/>
              <w:rPr>
                <w:rFonts w:ascii="Times New Roman" w:hAnsi="Times New Roman"/>
                <w:sz w:val="16"/>
                <w:szCs w:val="16"/>
              </w:rPr>
            </w:pPr>
            <w:r w:rsidRPr="004B68F0">
              <w:rPr>
                <w:rFonts w:ascii="Times New Roman" w:hAnsi="Times New Roman"/>
                <w:sz w:val="16"/>
                <w:szCs w:val="16"/>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01077D" w:rsidRPr="004B68F0" w:rsidTr="00155A6B">
        <w:tc>
          <w:tcPr>
            <w:tcW w:w="9889" w:type="dxa"/>
            <w:gridSpan w:val="3"/>
            <w:tcBorders>
              <w:top w:val="nil"/>
              <w:left w:val="nil"/>
              <w:bottom w:val="nil"/>
              <w:right w:val="nil"/>
            </w:tcBorders>
            <w:shd w:val="clear" w:color="auto" w:fill="auto"/>
          </w:tcPr>
          <w:p w:rsidR="0001077D" w:rsidRPr="004B68F0" w:rsidRDefault="0001077D" w:rsidP="00155A6B">
            <w:pPr>
              <w:jc w:val="both"/>
              <w:rPr>
                <w:rFonts w:ascii="Times New Roman" w:hAnsi="Times New Roman"/>
                <w:sz w:val="16"/>
                <w:szCs w:val="16"/>
              </w:rPr>
            </w:pPr>
            <w:r w:rsidRPr="004B68F0">
              <w:rPr>
                <w:rFonts w:ascii="Times New Roman" w:hAnsi="Times New Roman"/>
                <w:sz w:val="16"/>
                <w:szCs w:val="16"/>
              </w:rPr>
              <w:t>3. Срок действия настоящего решения составляет два года.</w:t>
            </w:r>
          </w:p>
        </w:tc>
      </w:tr>
    </w:tbl>
    <w:p w:rsidR="0001077D" w:rsidRPr="004B68F0" w:rsidRDefault="0001077D" w:rsidP="0001077D">
      <w:pPr>
        <w:jc w:val="both"/>
        <w:rPr>
          <w:rFonts w:ascii="Times New Roman" w:hAnsi="Times New Roman"/>
          <w:sz w:val="16"/>
          <w:szCs w:val="16"/>
        </w:rPr>
      </w:pPr>
    </w:p>
    <w:p w:rsidR="0001077D" w:rsidRPr="004B68F0" w:rsidRDefault="0001077D" w:rsidP="0001077D">
      <w:pPr>
        <w:jc w:val="both"/>
        <w:rPr>
          <w:rFonts w:ascii="Times New Roman" w:hAnsi="Times New Roman"/>
          <w:sz w:val="16"/>
          <w:szCs w:val="16"/>
        </w:rPr>
      </w:pPr>
      <w:r w:rsidRPr="004B68F0">
        <w:rPr>
          <w:rFonts w:ascii="Times New Roman" w:hAnsi="Times New Roman"/>
          <w:sz w:val="16"/>
          <w:szCs w:val="16"/>
        </w:rPr>
        <w:t>Должность уполномоченного лица                                           Ф.И.О. уполномоченного лица</w:t>
      </w:r>
    </w:p>
    <w:p w:rsidR="0001077D" w:rsidRPr="004B68F0" w:rsidRDefault="0001077D" w:rsidP="0001077D">
      <w:pPr>
        <w:jc w:val="both"/>
        <w:rPr>
          <w:rFonts w:ascii="Times New Roman" w:hAnsi="Times New Roman"/>
          <w:sz w:val="16"/>
          <w:szCs w:val="16"/>
        </w:rPr>
      </w:pPr>
    </w:p>
    <w:p w:rsidR="0001077D" w:rsidRPr="004B68F0" w:rsidRDefault="0001077D" w:rsidP="0001077D">
      <w:pPr>
        <w:ind w:firstLine="851"/>
        <w:jc w:val="center"/>
        <w:rPr>
          <w:rFonts w:ascii="Times New Roman" w:hAnsi="Times New Roman"/>
          <w:sz w:val="16"/>
          <w:szCs w:val="16"/>
        </w:rPr>
      </w:pPr>
      <w:r w:rsidRPr="004B68F0">
        <w:rPr>
          <w:rFonts w:ascii="Times New Roman" w:hAnsi="Times New Roman"/>
          <w:sz w:val="16"/>
          <w:szCs w:val="16"/>
        </w:rPr>
        <w:t>Электронная подпись</w:t>
      </w:r>
    </w:p>
    <w:p w:rsidR="0001077D" w:rsidRPr="004B68F0" w:rsidRDefault="0001077D" w:rsidP="0001077D">
      <w:pPr>
        <w:jc w:val="right"/>
        <w:rPr>
          <w:rFonts w:ascii="Times New Roman" w:hAnsi="Times New Roman"/>
          <w:sz w:val="16"/>
          <w:szCs w:val="16"/>
        </w:rPr>
      </w:pP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Приложение № 2</w:t>
      </w: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к Административному регламенту</w:t>
      </w: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по предоставлению</w:t>
      </w: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муниципальной услуги</w:t>
      </w:r>
    </w:p>
    <w:p w:rsidR="0001077D" w:rsidRPr="004B68F0" w:rsidRDefault="0001077D" w:rsidP="0001077D">
      <w:pPr>
        <w:jc w:val="right"/>
        <w:rPr>
          <w:rFonts w:ascii="Times New Roman" w:hAnsi="Times New Roman"/>
          <w:sz w:val="16"/>
          <w:szCs w:val="16"/>
        </w:rPr>
      </w:pPr>
    </w:p>
    <w:p w:rsidR="0001077D" w:rsidRPr="004B68F0" w:rsidRDefault="0001077D" w:rsidP="0001077D">
      <w:pPr>
        <w:jc w:val="right"/>
        <w:rPr>
          <w:rFonts w:ascii="Times New Roman" w:hAnsi="Times New Roman"/>
          <w:sz w:val="16"/>
          <w:szCs w:val="16"/>
        </w:rPr>
      </w:pPr>
    </w:p>
    <w:p w:rsidR="0001077D" w:rsidRPr="004B68F0" w:rsidRDefault="0001077D" w:rsidP="0001077D">
      <w:pPr>
        <w:jc w:val="right"/>
        <w:rPr>
          <w:rFonts w:ascii="Times New Roman" w:hAnsi="Times New Roman"/>
          <w:sz w:val="16"/>
          <w:szCs w:val="16"/>
        </w:rPr>
      </w:pPr>
    </w:p>
    <w:tbl>
      <w:tblPr>
        <w:tblW w:w="0" w:type="auto"/>
        <w:tblLook w:val="04A0" w:firstRow="1" w:lastRow="0" w:firstColumn="1" w:lastColumn="0" w:noHBand="0" w:noVBand="1"/>
      </w:tblPr>
      <w:tblGrid>
        <w:gridCol w:w="2721"/>
        <w:gridCol w:w="1324"/>
        <w:gridCol w:w="2115"/>
        <w:gridCol w:w="3195"/>
      </w:tblGrid>
      <w:tr w:rsidR="0001077D" w:rsidRPr="004B68F0" w:rsidTr="00155A6B">
        <w:tc>
          <w:tcPr>
            <w:tcW w:w="9571" w:type="dxa"/>
            <w:gridSpan w:val="4"/>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b/>
                <w:sz w:val="16"/>
                <w:szCs w:val="16"/>
              </w:rPr>
              <w:t>Форма решения об отказе в утверждении схемы расположения земельного участка на кадастровом плане территории</w:t>
            </w:r>
          </w:p>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_____________________________________________________________________________</w:t>
            </w:r>
          </w:p>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(наименование уполномоченного органа местного самоуправления)</w:t>
            </w:r>
          </w:p>
        </w:tc>
      </w:tr>
      <w:tr w:rsidR="0001077D" w:rsidRPr="004B68F0" w:rsidTr="00155A6B">
        <w:tc>
          <w:tcPr>
            <w:tcW w:w="2833" w:type="dxa"/>
            <w:shd w:val="clear" w:color="auto" w:fill="auto"/>
          </w:tcPr>
          <w:p w:rsidR="0001077D" w:rsidRPr="004B68F0" w:rsidRDefault="0001077D" w:rsidP="00155A6B">
            <w:pPr>
              <w:jc w:val="right"/>
              <w:rPr>
                <w:rFonts w:ascii="Times New Roman" w:hAnsi="Times New Roman"/>
                <w:sz w:val="16"/>
                <w:szCs w:val="16"/>
              </w:rPr>
            </w:pPr>
          </w:p>
        </w:tc>
        <w:tc>
          <w:tcPr>
            <w:tcW w:w="3522" w:type="dxa"/>
            <w:gridSpan w:val="2"/>
            <w:shd w:val="clear" w:color="auto" w:fill="auto"/>
          </w:tcPr>
          <w:p w:rsidR="0001077D" w:rsidRPr="004B68F0" w:rsidRDefault="0001077D" w:rsidP="00155A6B">
            <w:pPr>
              <w:jc w:val="right"/>
              <w:rPr>
                <w:rFonts w:ascii="Times New Roman" w:hAnsi="Times New Roman"/>
                <w:sz w:val="16"/>
                <w:szCs w:val="16"/>
              </w:rPr>
            </w:pPr>
          </w:p>
        </w:tc>
        <w:tc>
          <w:tcPr>
            <w:tcW w:w="3216" w:type="dxa"/>
            <w:shd w:val="clear" w:color="auto" w:fill="auto"/>
          </w:tcPr>
          <w:p w:rsidR="0001077D" w:rsidRPr="004B68F0" w:rsidRDefault="0001077D" w:rsidP="00155A6B">
            <w:pPr>
              <w:jc w:val="right"/>
              <w:rPr>
                <w:rFonts w:ascii="Times New Roman" w:hAnsi="Times New Roman"/>
                <w:sz w:val="16"/>
                <w:szCs w:val="16"/>
              </w:rPr>
            </w:pPr>
          </w:p>
          <w:p w:rsidR="0001077D" w:rsidRPr="004B68F0" w:rsidRDefault="0001077D" w:rsidP="00155A6B">
            <w:pPr>
              <w:rPr>
                <w:rFonts w:ascii="Times New Roman" w:hAnsi="Times New Roman"/>
                <w:sz w:val="16"/>
                <w:szCs w:val="16"/>
              </w:rPr>
            </w:pPr>
            <w:r w:rsidRPr="004B68F0">
              <w:rPr>
                <w:rFonts w:ascii="Times New Roman" w:hAnsi="Times New Roman"/>
                <w:sz w:val="16"/>
                <w:szCs w:val="16"/>
              </w:rPr>
              <w:t>Кому: ___________ Контактные данные: _________________________ /Представитель: ___________ Контактные данные представителя: ________________________</w:t>
            </w:r>
          </w:p>
        </w:tc>
      </w:tr>
      <w:tr w:rsidR="0001077D" w:rsidRPr="004B68F0" w:rsidTr="00155A6B">
        <w:tc>
          <w:tcPr>
            <w:tcW w:w="9571" w:type="dxa"/>
            <w:gridSpan w:val="4"/>
            <w:shd w:val="clear" w:color="auto" w:fill="auto"/>
          </w:tcPr>
          <w:p w:rsidR="0001077D" w:rsidRPr="004B68F0" w:rsidRDefault="0001077D" w:rsidP="00155A6B">
            <w:pPr>
              <w:jc w:val="center"/>
              <w:rPr>
                <w:rFonts w:ascii="Times New Roman" w:hAnsi="Times New Roman"/>
                <w:b/>
                <w:sz w:val="16"/>
                <w:szCs w:val="16"/>
              </w:rPr>
            </w:pPr>
            <w:r w:rsidRPr="004B68F0">
              <w:rPr>
                <w:rFonts w:ascii="Times New Roman" w:hAnsi="Times New Roman"/>
                <w:b/>
                <w:sz w:val="16"/>
                <w:szCs w:val="16"/>
              </w:rPr>
              <w:t>Решение об отказе в утверждении схемы расположения земельного участка на кадастровом плане территории</w:t>
            </w:r>
          </w:p>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От___________№____________</w:t>
            </w:r>
          </w:p>
        </w:tc>
      </w:tr>
      <w:tr w:rsidR="0001077D" w:rsidRPr="004B68F0" w:rsidTr="00155A6B">
        <w:tc>
          <w:tcPr>
            <w:tcW w:w="9571" w:type="dxa"/>
            <w:gridSpan w:val="4"/>
            <w:shd w:val="clear" w:color="auto" w:fill="auto"/>
          </w:tcPr>
          <w:p w:rsidR="0001077D" w:rsidRPr="004B68F0" w:rsidRDefault="0001077D" w:rsidP="00155A6B">
            <w:pPr>
              <w:ind w:firstLine="851"/>
              <w:jc w:val="both"/>
              <w:rPr>
                <w:rFonts w:ascii="Times New Roman" w:hAnsi="Times New Roman"/>
                <w:sz w:val="16"/>
                <w:szCs w:val="16"/>
              </w:rPr>
            </w:pPr>
          </w:p>
          <w:p w:rsidR="0001077D" w:rsidRPr="004B68F0" w:rsidRDefault="0001077D" w:rsidP="00155A6B">
            <w:pPr>
              <w:ind w:firstLine="851"/>
              <w:jc w:val="both"/>
              <w:rPr>
                <w:rFonts w:ascii="Times New Roman" w:hAnsi="Times New Roman"/>
                <w:sz w:val="16"/>
                <w:szCs w:val="16"/>
              </w:rPr>
            </w:pPr>
            <w:r w:rsidRPr="004B68F0">
              <w:rPr>
                <w:rFonts w:ascii="Times New Roman" w:hAnsi="Times New Roman"/>
                <w:sz w:val="16"/>
                <w:szCs w:val="16"/>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01077D" w:rsidRPr="004B68F0" w:rsidTr="00155A6B">
        <w:tc>
          <w:tcPr>
            <w:tcW w:w="4219" w:type="dxa"/>
            <w:gridSpan w:val="2"/>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 xml:space="preserve">___________. </w:t>
            </w:r>
          </w:p>
          <w:p w:rsidR="0001077D" w:rsidRPr="004B68F0" w:rsidRDefault="0001077D" w:rsidP="00155A6B">
            <w:pPr>
              <w:rPr>
                <w:rFonts w:ascii="Times New Roman" w:hAnsi="Times New Roman"/>
                <w:sz w:val="16"/>
                <w:szCs w:val="16"/>
              </w:rPr>
            </w:pPr>
            <w:r w:rsidRPr="004B68F0">
              <w:rPr>
                <w:rFonts w:ascii="Times New Roman" w:hAnsi="Times New Roman"/>
                <w:sz w:val="16"/>
                <w:szCs w:val="16"/>
              </w:rPr>
              <w:t xml:space="preserve">Разъяснение причин отказа: ___________. </w:t>
            </w:r>
          </w:p>
          <w:p w:rsidR="0001077D" w:rsidRPr="004B68F0" w:rsidRDefault="0001077D" w:rsidP="00155A6B">
            <w:pPr>
              <w:rPr>
                <w:rFonts w:ascii="Times New Roman" w:hAnsi="Times New Roman"/>
                <w:sz w:val="16"/>
                <w:szCs w:val="16"/>
              </w:rPr>
            </w:pPr>
          </w:p>
          <w:p w:rsidR="0001077D" w:rsidRPr="004B68F0" w:rsidRDefault="0001077D" w:rsidP="00155A6B">
            <w:pPr>
              <w:rPr>
                <w:rFonts w:ascii="Times New Roman" w:hAnsi="Times New Roman"/>
                <w:sz w:val="16"/>
                <w:szCs w:val="16"/>
              </w:rPr>
            </w:pPr>
            <w:r w:rsidRPr="004B68F0">
              <w:rPr>
                <w:rFonts w:ascii="Times New Roman" w:hAnsi="Times New Roman"/>
                <w:sz w:val="16"/>
                <w:szCs w:val="16"/>
              </w:rPr>
              <w:t>Дополнительно информируем: __________</w:t>
            </w:r>
          </w:p>
        </w:tc>
        <w:tc>
          <w:tcPr>
            <w:tcW w:w="2136" w:type="dxa"/>
            <w:shd w:val="clear" w:color="auto" w:fill="auto"/>
          </w:tcPr>
          <w:p w:rsidR="0001077D" w:rsidRPr="004B68F0" w:rsidRDefault="0001077D" w:rsidP="00155A6B">
            <w:pPr>
              <w:jc w:val="right"/>
              <w:rPr>
                <w:rFonts w:ascii="Times New Roman" w:hAnsi="Times New Roman"/>
                <w:sz w:val="16"/>
                <w:szCs w:val="16"/>
              </w:rPr>
            </w:pP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4219" w:type="dxa"/>
            <w:gridSpan w:val="2"/>
            <w:shd w:val="clear" w:color="auto" w:fill="auto"/>
          </w:tcPr>
          <w:p w:rsidR="0001077D" w:rsidRPr="004B68F0" w:rsidRDefault="0001077D" w:rsidP="00155A6B">
            <w:pPr>
              <w:rPr>
                <w:rFonts w:ascii="Times New Roman" w:hAnsi="Times New Roman"/>
                <w:sz w:val="16"/>
                <w:szCs w:val="16"/>
              </w:rPr>
            </w:pPr>
          </w:p>
        </w:tc>
        <w:tc>
          <w:tcPr>
            <w:tcW w:w="2136" w:type="dxa"/>
            <w:shd w:val="clear" w:color="auto" w:fill="auto"/>
          </w:tcPr>
          <w:p w:rsidR="0001077D" w:rsidRPr="004B68F0" w:rsidRDefault="0001077D" w:rsidP="00155A6B">
            <w:pPr>
              <w:jc w:val="right"/>
              <w:rPr>
                <w:rFonts w:ascii="Times New Roman" w:hAnsi="Times New Roman"/>
                <w:sz w:val="16"/>
                <w:szCs w:val="16"/>
              </w:rPr>
            </w:pP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4219" w:type="dxa"/>
            <w:gridSpan w:val="2"/>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Должность уполномоченного лица</w:t>
            </w:r>
          </w:p>
        </w:tc>
        <w:tc>
          <w:tcPr>
            <w:tcW w:w="2136" w:type="dxa"/>
            <w:shd w:val="clear" w:color="auto" w:fill="auto"/>
          </w:tcPr>
          <w:p w:rsidR="0001077D" w:rsidRPr="004B68F0" w:rsidRDefault="0001077D" w:rsidP="00155A6B">
            <w:pPr>
              <w:jc w:val="right"/>
              <w:rPr>
                <w:rFonts w:ascii="Times New Roman" w:hAnsi="Times New Roman"/>
                <w:sz w:val="16"/>
                <w:szCs w:val="16"/>
              </w:rPr>
            </w:pPr>
          </w:p>
        </w:tc>
        <w:tc>
          <w:tcPr>
            <w:tcW w:w="3216" w:type="dxa"/>
            <w:shd w:val="clear" w:color="auto" w:fill="auto"/>
          </w:tcPr>
          <w:p w:rsidR="0001077D" w:rsidRPr="004B68F0" w:rsidRDefault="0001077D" w:rsidP="00155A6B">
            <w:pPr>
              <w:jc w:val="right"/>
              <w:rPr>
                <w:rFonts w:ascii="Times New Roman" w:hAnsi="Times New Roman"/>
                <w:sz w:val="16"/>
                <w:szCs w:val="16"/>
              </w:rPr>
            </w:pPr>
            <w:r w:rsidRPr="004B68F0">
              <w:rPr>
                <w:rFonts w:ascii="Times New Roman" w:hAnsi="Times New Roman"/>
                <w:sz w:val="16"/>
                <w:szCs w:val="16"/>
              </w:rPr>
              <w:t>Ф.И.О. уполномоченного лица</w:t>
            </w:r>
          </w:p>
        </w:tc>
      </w:tr>
      <w:tr w:rsidR="0001077D" w:rsidRPr="004B68F0" w:rsidTr="00155A6B">
        <w:tc>
          <w:tcPr>
            <w:tcW w:w="4219" w:type="dxa"/>
            <w:gridSpan w:val="2"/>
            <w:shd w:val="clear" w:color="auto" w:fill="auto"/>
          </w:tcPr>
          <w:p w:rsidR="0001077D" w:rsidRPr="004B68F0" w:rsidRDefault="0001077D" w:rsidP="00155A6B">
            <w:pPr>
              <w:jc w:val="right"/>
              <w:rPr>
                <w:rFonts w:ascii="Times New Roman" w:hAnsi="Times New Roman"/>
                <w:sz w:val="16"/>
                <w:szCs w:val="16"/>
              </w:rPr>
            </w:pPr>
          </w:p>
        </w:tc>
        <w:tc>
          <w:tcPr>
            <w:tcW w:w="2136" w:type="dxa"/>
            <w:shd w:val="clear" w:color="auto" w:fill="auto"/>
          </w:tcPr>
          <w:p w:rsidR="0001077D" w:rsidRPr="004B68F0" w:rsidRDefault="0001077D" w:rsidP="00155A6B">
            <w:pPr>
              <w:jc w:val="right"/>
              <w:rPr>
                <w:rFonts w:ascii="Times New Roman" w:hAnsi="Times New Roman"/>
                <w:sz w:val="16"/>
                <w:szCs w:val="16"/>
              </w:rPr>
            </w:pPr>
            <w:r w:rsidRPr="004B68F0">
              <w:rPr>
                <w:rFonts w:ascii="Times New Roman" w:hAnsi="Times New Roman"/>
                <w:sz w:val="16"/>
                <w:szCs w:val="16"/>
              </w:rPr>
              <w:t>Электронная подпись</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bl>
    <w:p w:rsidR="0001077D" w:rsidRPr="004B68F0" w:rsidRDefault="0001077D" w:rsidP="0001077D">
      <w:pPr>
        <w:jc w:val="right"/>
        <w:rPr>
          <w:rFonts w:ascii="Times New Roman" w:hAnsi="Times New Roman"/>
          <w:sz w:val="16"/>
          <w:szCs w:val="16"/>
        </w:rPr>
      </w:pPr>
    </w:p>
    <w:p w:rsidR="0001077D" w:rsidRPr="004B68F0" w:rsidRDefault="0001077D" w:rsidP="0001077D">
      <w:pPr>
        <w:rPr>
          <w:rFonts w:ascii="Times New Roman" w:hAnsi="Times New Roman"/>
          <w:sz w:val="16"/>
          <w:szCs w:val="16"/>
        </w:rPr>
      </w:pPr>
      <w:r w:rsidRPr="004B68F0">
        <w:rPr>
          <w:rFonts w:ascii="Times New Roman" w:hAnsi="Times New Roman"/>
          <w:sz w:val="16"/>
          <w:szCs w:val="16"/>
        </w:rPr>
        <w:t>__________________________________</w:t>
      </w:r>
    </w:p>
    <w:p w:rsidR="0001077D" w:rsidRPr="004B68F0" w:rsidRDefault="0001077D" w:rsidP="0001077D">
      <w:pPr>
        <w:rPr>
          <w:rFonts w:ascii="Times New Roman" w:hAnsi="Times New Roman"/>
          <w:sz w:val="16"/>
          <w:szCs w:val="16"/>
        </w:rPr>
      </w:pPr>
      <w:r w:rsidRPr="004B68F0">
        <w:rPr>
          <w:rFonts w:ascii="Times New Roman" w:hAnsi="Times New Roman"/>
          <w:sz w:val="16"/>
          <w:szCs w:val="16"/>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1077D" w:rsidRPr="004B68F0" w:rsidRDefault="0001077D" w:rsidP="0001077D">
      <w:pPr>
        <w:jc w:val="right"/>
        <w:rPr>
          <w:rFonts w:ascii="Times New Roman" w:hAnsi="Times New Roman"/>
          <w:sz w:val="16"/>
          <w:szCs w:val="16"/>
        </w:rPr>
        <w:sectPr w:rsidR="0001077D" w:rsidRPr="004B68F0" w:rsidSect="0001077D">
          <w:headerReference w:type="default" r:id="rId35"/>
          <w:footerReference w:type="default" r:id="rId36"/>
          <w:footerReference w:type="first" r:id="rId37"/>
          <w:pgSz w:w="11906" w:h="16838"/>
          <w:pgMar w:top="1134" w:right="850" w:bottom="1134" w:left="1701" w:header="708" w:footer="708" w:gutter="0"/>
          <w:cols w:space="708"/>
          <w:titlePg/>
          <w:docGrid w:linePitch="360"/>
        </w:sectPr>
      </w:pP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Приложение № 3</w:t>
      </w: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к Административному регламенту</w:t>
      </w: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по предоставлению</w:t>
      </w: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муниципальной услуги</w:t>
      </w:r>
    </w:p>
    <w:p w:rsidR="0001077D" w:rsidRPr="004B68F0" w:rsidRDefault="0001077D" w:rsidP="0001077D">
      <w:pPr>
        <w:jc w:val="right"/>
        <w:rPr>
          <w:rFonts w:ascii="Times New Roman" w:hAnsi="Times New Roman"/>
          <w:sz w:val="16"/>
          <w:szCs w:val="16"/>
        </w:rPr>
      </w:pPr>
    </w:p>
    <w:p w:rsidR="0001077D" w:rsidRPr="004B68F0" w:rsidRDefault="0001077D" w:rsidP="0001077D">
      <w:pPr>
        <w:jc w:val="righ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096"/>
        <w:gridCol w:w="3162"/>
      </w:tblGrid>
      <w:tr w:rsidR="0001077D" w:rsidRPr="004B68F0" w:rsidTr="00155A6B">
        <w:tc>
          <w:tcPr>
            <w:tcW w:w="9995" w:type="dxa"/>
            <w:gridSpan w:val="3"/>
            <w:tcBorders>
              <w:top w:val="nil"/>
              <w:left w:val="nil"/>
              <w:bottom w:val="nil"/>
              <w:right w:val="nil"/>
            </w:tcBorders>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b/>
                <w:sz w:val="16"/>
                <w:szCs w:val="16"/>
              </w:rPr>
              <w:t>Форма решения о проведении аукциона</w:t>
            </w:r>
          </w:p>
        </w:tc>
      </w:tr>
      <w:tr w:rsidR="0001077D" w:rsidRPr="004B68F0" w:rsidTr="00155A6B">
        <w:tc>
          <w:tcPr>
            <w:tcW w:w="9995" w:type="dxa"/>
            <w:gridSpan w:val="3"/>
            <w:tcBorders>
              <w:top w:val="nil"/>
              <w:left w:val="nil"/>
              <w:bottom w:val="nil"/>
              <w:right w:val="nil"/>
            </w:tcBorders>
            <w:shd w:val="clear" w:color="auto" w:fill="auto"/>
          </w:tcPr>
          <w:p w:rsidR="0001077D" w:rsidRPr="004B68F0" w:rsidRDefault="0001077D" w:rsidP="00155A6B">
            <w:pPr>
              <w:jc w:val="center"/>
              <w:rPr>
                <w:rFonts w:ascii="Times New Roman" w:hAnsi="Times New Roman"/>
                <w:b/>
                <w:sz w:val="16"/>
                <w:szCs w:val="16"/>
              </w:rPr>
            </w:pPr>
          </w:p>
          <w:p w:rsidR="0001077D" w:rsidRPr="004B68F0" w:rsidRDefault="0001077D" w:rsidP="00155A6B">
            <w:pPr>
              <w:jc w:val="center"/>
              <w:rPr>
                <w:rFonts w:ascii="Times New Roman" w:hAnsi="Times New Roman"/>
                <w:b/>
                <w:sz w:val="16"/>
                <w:szCs w:val="16"/>
              </w:rPr>
            </w:pPr>
            <w:r w:rsidRPr="004B68F0">
              <w:rPr>
                <w:rFonts w:ascii="Times New Roman" w:hAnsi="Times New Roman"/>
                <w:b/>
                <w:sz w:val="16"/>
                <w:szCs w:val="16"/>
              </w:rPr>
              <w:t xml:space="preserve">Решение о проведении аукциона </w:t>
            </w:r>
          </w:p>
          <w:p w:rsidR="0001077D" w:rsidRPr="004B68F0" w:rsidRDefault="0001077D" w:rsidP="00155A6B">
            <w:pPr>
              <w:jc w:val="center"/>
              <w:rPr>
                <w:rFonts w:ascii="Times New Roman" w:hAnsi="Times New Roman"/>
                <w:sz w:val="16"/>
                <w:szCs w:val="16"/>
              </w:rPr>
            </w:pPr>
            <w:r w:rsidRPr="004B68F0">
              <w:rPr>
                <w:rFonts w:ascii="Times New Roman" w:hAnsi="Times New Roman"/>
                <w:b/>
                <w:sz w:val="16"/>
                <w:szCs w:val="16"/>
              </w:rPr>
              <w:t>от ____________ №____________</w:t>
            </w:r>
          </w:p>
        </w:tc>
      </w:tr>
      <w:tr w:rsidR="0001077D" w:rsidRPr="004B68F0" w:rsidTr="00155A6B">
        <w:tc>
          <w:tcPr>
            <w:tcW w:w="9995" w:type="dxa"/>
            <w:gridSpan w:val="3"/>
            <w:tcBorders>
              <w:top w:val="nil"/>
              <w:left w:val="nil"/>
              <w:bottom w:val="nil"/>
              <w:right w:val="nil"/>
            </w:tcBorders>
            <w:shd w:val="clear" w:color="auto" w:fill="auto"/>
          </w:tcPr>
          <w:p w:rsidR="0001077D" w:rsidRPr="004B68F0" w:rsidRDefault="0001077D" w:rsidP="00155A6B">
            <w:pPr>
              <w:ind w:firstLine="851"/>
              <w:jc w:val="both"/>
              <w:rPr>
                <w:rFonts w:ascii="Times New Roman" w:hAnsi="Times New Roman"/>
                <w:sz w:val="16"/>
                <w:szCs w:val="16"/>
              </w:rPr>
            </w:pPr>
          </w:p>
          <w:p w:rsidR="0001077D" w:rsidRPr="004B68F0" w:rsidRDefault="0001077D" w:rsidP="00155A6B">
            <w:pPr>
              <w:ind w:firstLine="851"/>
              <w:jc w:val="both"/>
              <w:rPr>
                <w:rFonts w:ascii="Times New Roman" w:hAnsi="Times New Roman"/>
                <w:sz w:val="16"/>
                <w:szCs w:val="16"/>
              </w:rPr>
            </w:pPr>
            <w:r w:rsidRPr="004B68F0">
              <w:rPr>
                <w:rFonts w:ascii="Times New Roman" w:hAnsi="Times New Roman"/>
                <w:sz w:val="16"/>
                <w:szCs w:val="16"/>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4B68F0">
              <w:rPr>
                <w:rFonts w:ascii="Times New Roman" w:hAnsi="Times New Roman"/>
                <w:sz w:val="16"/>
                <w:szCs w:val="16"/>
              </w:rPr>
              <w:t>кв.м</w:t>
            </w:r>
            <w:proofErr w:type="spellEnd"/>
            <w:r w:rsidRPr="004B68F0">
              <w:rPr>
                <w:rFonts w:ascii="Times New Roman" w:hAnsi="Times New Roman"/>
                <w:sz w:val="16"/>
                <w:szCs w:val="16"/>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01077D" w:rsidRPr="004B68F0" w:rsidTr="00155A6B">
        <w:tc>
          <w:tcPr>
            <w:tcW w:w="3331" w:type="dxa"/>
            <w:tcBorders>
              <w:top w:val="nil"/>
              <w:left w:val="nil"/>
              <w:bottom w:val="nil"/>
              <w:right w:val="nil"/>
            </w:tcBorders>
            <w:shd w:val="clear" w:color="auto" w:fill="auto"/>
          </w:tcPr>
          <w:p w:rsidR="0001077D" w:rsidRPr="004B68F0" w:rsidRDefault="0001077D" w:rsidP="00155A6B">
            <w:pPr>
              <w:jc w:val="both"/>
              <w:rPr>
                <w:rFonts w:ascii="Times New Roman" w:hAnsi="Times New Roman"/>
                <w:sz w:val="16"/>
                <w:szCs w:val="16"/>
              </w:rPr>
            </w:pPr>
          </w:p>
        </w:tc>
        <w:tc>
          <w:tcPr>
            <w:tcW w:w="3332" w:type="dxa"/>
            <w:tcBorders>
              <w:top w:val="nil"/>
              <w:left w:val="nil"/>
              <w:bottom w:val="nil"/>
              <w:right w:val="nil"/>
            </w:tcBorders>
            <w:shd w:val="clear" w:color="auto" w:fill="auto"/>
          </w:tcPr>
          <w:p w:rsidR="0001077D" w:rsidRPr="004B68F0" w:rsidRDefault="0001077D" w:rsidP="00155A6B">
            <w:pPr>
              <w:jc w:val="both"/>
              <w:rPr>
                <w:rFonts w:ascii="Times New Roman" w:hAnsi="Times New Roman"/>
                <w:sz w:val="16"/>
                <w:szCs w:val="16"/>
              </w:rPr>
            </w:pPr>
          </w:p>
        </w:tc>
        <w:tc>
          <w:tcPr>
            <w:tcW w:w="3332" w:type="dxa"/>
            <w:tcBorders>
              <w:top w:val="nil"/>
              <w:left w:val="nil"/>
              <w:bottom w:val="nil"/>
              <w:right w:val="nil"/>
            </w:tcBorders>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Сведения</w:t>
            </w:r>
          </w:p>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о сертификате</w:t>
            </w:r>
          </w:p>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электронной подписи</w:t>
            </w:r>
          </w:p>
        </w:tc>
      </w:tr>
    </w:tbl>
    <w:p w:rsidR="0001077D" w:rsidRPr="004B68F0" w:rsidRDefault="0001077D" w:rsidP="0001077D">
      <w:pPr>
        <w:jc w:val="right"/>
        <w:rPr>
          <w:rFonts w:ascii="Times New Roman" w:hAnsi="Times New Roman"/>
          <w:sz w:val="16"/>
          <w:szCs w:val="16"/>
        </w:rPr>
      </w:pPr>
    </w:p>
    <w:p w:rsidR="0001077D" w:rsidRPr="004B68F0" w:rsidRDefault="0001077D" w:rsidP="0001077D">
      <w:pPr>
        <w:jc w:val="right"/>
        <w:rPr>
          <w:rFonts w:ascii="Times New Roman" w:hAnsi="Times New Roman"/>
          <w:sz w:val="16"/>
          <w:szCs w:val="16"/>
        </w:rPr>
        <w:sectPr w:rsidR="0001077D" w:rsidRPr="004B68F0" w:rsidSect="0001077D">
          <w:pgSz w:w="11906" w:h="16838"/>
          <w:pgMar w:top="1134" w:right="850" w:bottom="1134" w:left="1701" w:header="708" w:footer="708" w:gutter="0"/>
          <w:cols w:space="708"/>
          <w:titlePg/>
          <w:docGrid w:linePitch="360"/>
        </w:sectPr>
      </w:pP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Приложение № 4</w:t>
      </w: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к Административному регламенту</w:t>
      </w: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по предоставлению</w:t>
      </w: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муниципальной услуги</w:t>
      </w:r>
    </w:p>
    <w:p w:rsidR="0001077D" w:rsidRPr="004B68F0" w:rsidRDefault="0001077D" w:rsidP="0001077D">
      <w:pPr>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5653"/>
        <w:gridCol w:w="2928"/>
      </w:tblGrid>
      <w:tr w:rsidR="0001077D" w:rsidRPr="004B68F0" w:rsidTr="00155A6B">
        <w:tc>
          <w:tcPr>
            <w:tcW w:w="9995" w:type="dxa"/>
            <w:gridSpan w:val="3"/>
            <w:tcBorders>
              <w:top w:val="nil"/>
              <w:left w:val="nil"/>
              <w:bottom w:val="nil"/>
              <w:right w:val="nil"/>
            </w:tcBorders>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b/>
                <w:sz w:val="16"/>
                <w:szCs w:val="16"/>
              </w:rPr>
              <w:t>Форма решения об отказе в предоставлении услуги</w:t>
            </w:r>
            <w:r w:rsidRPr="004B68F0">
              <w:rPr>
                <w:rFonts w:ascii="Times New Roman" w:hAnsi="Times New Roman"/>
                <w:sz w:val="16"/>
                <w:szCs w:val="16"/>
              </w:rPr>
              <w:t xml:space="preserve"> ____________________________________________________ </w:t>
            </w:r>
          </w:p>
          <w:p w:rsidR="0001077D" w:rsidRPr="004B68F0" w:rsidRDefault="0001077D" w:rsidP="00155A6B">
            <w:pPr>
              <w:jc w:val="center"/>
              <w:rPr>
                <w:rFonts w:ascii="Times New Roman" w:hAnsi="Times New Roman"/>
                <w:sz w:val="16"/>
                <w:szCs w:val="16"/>
              </w:rPr>
            </w:pPr>
            <w:r w:rsidRPr="004B68F0">
              <w:rPr>
                <w:rFonts w:ascii="Times New Roman" w:hAnsi="Times New Roman"/>
                <w:i/>
                <w:sz w:val="16"/>
                <w:szCs w:val="16"/>
              </w:rPr>
              <w:t>(наименование уполномоченного органа местного самоуправления)</w:t>
            </w:r>
          </w:p>
        </w:tc>
      </w:tr>
      <w:tr w:rsidR="0001077D" w:rsidRPr="004B68F0" w:rsidTr="00155A6B">
        <w:tc>
          <w:tcPr>
            <w:tcW w:w="803" w:type="dxa"/>
            <w:tcBorders>
              <w:top w:val="nil"/>
              <w:left w:val="nil"/>
              <w:bottom w:val="nil"/>
              <w:right w:val="nil"/>
            </w:tcBorders>
            <w:shd w:val="clear" w:color="auto" w:fill="auto"/>
          </w:tcPr>
          <w:p w:rsidR="0001077D" w:rsidRPr="004B68F0" w:rsidRDefault="0001077D" w:rsidP="00155A6B">
            <w:pPr>
              <w:jc w:val="both"/>
              <w:rPr>
                <w:rFonts w:ascii="Times New Roman" w:hAnsi="Times New Roman"/>
                <w:sz w:val="16"/>
                <w:szCs w:val="16"/>
              </w:rPr>
            </w:pPr>
          </w:p>
        </w:tc>
        <w:tc>
          <w:tcPr>
            <w:tcW w:w="6216" w:type="dxa"/>
            <w:tcBorders>
              <w:top w:val="nil"/>
              <w:left w:val="nil"/>
              <w:bottom w:val="nil"/>
              <w:right w:val="nil"/>
            </w:tcBorders>
            <w:shd w:val="clear" w:color="auto" w:fill="auto"/>
          </w:tcPr>
          <w:p w:rsidR="0001077D" w:rsidRPr="004B68F0" w:rsidRDefault="0001077D" w:rsidP="00155A6B">
            <w:pPr>
              <w:jc w:val="both"/>
              <w:rPr>
                <w:rFonts w:ascii="Times New Roman" w:hAnsi="Times New Roman"/>
                <w:sz w:val="16"/>
                <w:szCs w:val="16"/>
              </w:rPr>
            </w:pPr>
          </w:p>
        </w:tc>
        <w:tc>
          <w:tcPr>
            <w:tcW w:w="2976" w:type="dxa"/>
            <w:tcBorders>
              <w:top w:val="nil"/>
              <w:left w:val="nil"/>
              <w:bottom w:val="nil"/>
              <w:right w:val="nil"/>
            </w:tcBorders>
            <w:shd w:val="clear" w:color="auto" w:fill="auto"/>
          </w:tcPr>
          <w:p w:rsidR="0001077D" w:rsidRPr="004B68F0" w:rsidRDefault="0001077D" w:rsidP="00155A6B">
            <w:pPr>
              <w:jc w:val="both"/>
              <w:rPr>
                <w:rFonts w:ascii="Times New Roman" w:hAnsi="Times New Roman"/>
                <w:sz w:val="16"/>
                <w:szCs w:val="16"/>
              </w:rPr>
            </w:pPr>
            <w:r w:rsidRPr="004B68F0">
              <w:rPr>
                <w:rFonts w:ascii="Times New Roman" w:hAnsi="Times New Roman"/>
                <w:sz w:val="16"/>
                <w:szCs w:val="16"/>
              </w:rPr>
              <w:t>Кому: _________________ Контактные данные: ____ _______________________</w:t>
            </w:r>
          </w:p>
        </w:tc>
      </w:tr>
      <w:tr w:rsidR="0001077D" w:rsidRPr="004B68F0" w:rsidTr="00155A6B">
        <w:tc>
          <w:tcPr>
            <w:tcW w:w="9995" w:type="dxa"/>
            <w:gridSpan w:val="3"/>
            <w:tcBorders>
              <w:top w:val="nil"/>
              <w:left w:val="nil"/>
              <w:bottom w:val="nil"/>
              <w:right w:val="nil"/>
            </w:tcBorders>
            <w:shd w:val="clear" w:color="auto" w:fill="auto"/>
          </w:tcPr>
          <w:p w:rsidR="0001077D" w:rsidRPr="004B68F0" w:rsidRDefault="0001077D" w:rsidP="00155A6B">
            <w:pPr>
              <w:jc w:val="center"/>
              <w:rPr>
                <w:rFonts w:ascii="Times New Roman" w:hAnsi="Times New Roman"/>
                <w:b/>
                <w:sz w:val="16"/>
                <w:szCs w:val="16"/>
              </w:rPr>
            </w:pPr>
            <w:r w:rsidRPr="004B68F0">
              <w:rPr>
                <w:rFonts w:ascii="Times New Roman" w:hAnsi="Times New Roman"/>
                <w:b/>
                <w:sz w:val="16"/>
                <w:szCs w:val="16"/>
              </w:rPr>
              <w:t xml:space="preserve">РЕШЕНИЕ </w:t>
            </w:r>
          </w:p>
          <w:p w:rsidR="0001077D" w:rsidRPr="004B68F0" w:rsidRDefault="0001077D" w:rsidP="00155A6B">
            <w:pPr>
              <w:jc w:val="center"/>
              <w:rPr>
                <w:rFonts w:ascii="Times New Roman" w:hAnsi="Times New Roman"/>
                <w:b/>
                <w:sz w:val="16"/>
                <w:szCs w:val="16"/>
              </w:rPr>
            </w:pPr>
            <w:r w:rsidRPr="004B68F0">
              <w:rPr>
                <w:rFonts w:ascii="Times New Roman" w:hAnsi="Times New Roman"/>
                <w:b/>
                <w:sz w:val="16"/>
                <w:szCs w:val="16"/>
              </w:rPr>
              <w:t xml:space="preserve">Об отказе в предоставлении услуги </w:t>
            </w:r>
          </w:p>
          <w:p w:rsidR="0001077D" w:rsidRPr="004B68F0" w:rsidRDefault="0001077D" w:rsidP="00155A6B">
            <w:pPr>
              <w:jc w:val="center"/>
              <w:rPr>
                <w:rFonts w:ascii="Times New Roman" w:hAnsi="Times New Roman"/>
                <w:b/>
                <w:sz w:val="16"/>
                <w:szCs w:val="16"/>
              </w:rPr>
            </w:pPr>
            <w:r w:rsidRPr="004B68F0">
              <w:rPr>
                <w:rFonts w:ascii="Times New Roman" w:hAnsi="Times New Roman"/>
                <w:b/>
                <w:sz w:val="16"/>
                <w:szCs w:val="16"/>
              </w:rPr>
              <w:t>№ __________ от ____________</w:t>
            </w:r>
          </w:p>
        </w:tc>
      </w:tr>
      <w:tr w:rsidR="0001077D" w:rsidRPr="004B68F0" w:rsidTr="00155A6B">
        <w:tc>
          <w:tcPr>
            <w:tcW w:w="803" w:type="dxa"/>
            <w:tcBorders>
              <w:top w:val="nil"/>
              <w:left w:val="nil"/>
              <w:bottom w:val="nil"/>
              <w:right w:val="nil"/>
            </w:tcBorders>
            <w:shd w:val="clear" w:color="auto" w:fill="auto"/>
          </w:tcPr>
          <w:p w:rsidR="0001077D" w:rsidRPr="004B68F0" w:rsidRDefault="0001077D" w:rsidP="00155A6B">
            <w:pPr>
              <w:jc w:val="both"/>
              <w:rPr>
                <w:rFonts w:ascii="Times New Roman" w:hAnsi="Times New Roman"/>
                <w:sz w:val="16"/>
                <w:szCs w:val="16"/>
              </w:rPr>
            </w:pPr>
          </w:p>
        </w:tc>
        <w:tc>
          <w:tcPr>
            <w:tcW w:w="6216" w:type="dxa"/>
            <w:tcBorders>
              <w:top w:val="nil"/>
              <w:left w:val="nil"/>
              <w:bottom w:val="nil"/>
              <w:right w:val="nil"/>
            </w:tcBorders>
            <w:shd w:val="clear" w:color="auto" w:fill="auto"/>
          </w:tcPr>
          <w:p w:rsidR="0001077D" w:rsidRPr="004B68F0" w:rsidRDefault="0001077D" w:rsidP="00155A6B">
            <w:pPr>
              <w:jc w:val="both"/>
              <w:rPr>
                <w:rFonts w:ascii="Times New Roman" w:hAnsi="Times New Roman"/>
                <w:sz w:val="16"/>
                <w:szCs w:val="16"/>
              </w:rPr>
            </w:pPr>
          </w:p>
        </w:tc>
        <w:tc>
          <w:tcPr>
            <w:tcW w:w="2976" w:type="dxa"/>
            <w:tcBorders>
              <w:top w:val="nil"/>
              <w:left w:val="nil"/>
              <w:bottom w:val="nil"/>
              <w:right w:val="nil"/>
            </w:tcBorders>
            <w:shd w:val="clear" w:color="auto" w:fill="auto"/>
          </w:tcPr>
          <w:p w:rsidR="0001077D" w:rsidRPr="004B68F0" w:rsidRDefault="0001077D" w:rsidP="00155A6B">
            <w:pPr>
              <w:jc w:val="both"/>
              <w:rPr>
                <w:rFonts w:ascii="Times New Roman" w:hAnsi="Times New Roman"/>
                <w:sz w:val="16"/>
                <w:szCs w:val="16"/>
              </w:rPr>
            </w:pPr>
          </w:p>
        </w:tc>
      </w:tr>
      <w:tr w:rsidR="0001077D" w:rsidRPr="004B68F0" w:rsidTr="00155A6B">
        <w:tc>
          <w:tcPr>
            <w:tcW w:w="9995" w:type="dxa"/>
            <w:gridSpan w:val="3"/>
            <w:tcBorders>
              <w:top w:val="nil"/>
              <w:left w:val="nil"/>
              <w:bottom w:val="nil"/>
              <w:right w:val="nil"/>
            </w:tcBorders>
            <w:shd w:val="clear" w:color="auto" w:fill="auto"/>
          </w:tcPr>
          <w:p w:rsidR="0001077D" w:rsidRPr="004B68F0" w:rsidRDefault="0001077D" w:rsidP="00155A6B">
            <w:pPr>
              <w:ind w:firstLine="851"/>
              <w:jc w:val="both"/>
              <w:rPr>
                <w:rFonts w:ascii="Times New Roman" w:hAnsi="Times New Roman"/>
                <w:sz w:val="16"/>
                <w:szCs w:val="16"/>
              </w:rPr>
            </w:pPr>
            <w:r w:rsidRPr="004B68F0">
              <w:rPr>
                <w:rFonts w:ascii="Times New Roman" w:hAnsi="Times New Roman"/>
                <w:sz w:val="16"/>
                <w:szCs w:val="16"/>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01077D" w:rsidRPr="004B68F0" w:rsidTr="00155A6B">
        <w:tc>
          <w:tcPr>
            <w:tcW w:w="803" w:type="dxa"/>
            <w:tcBorders>
              <w:top w:val="nil"/>
              <w:left w:val="nil"/>
              <w:bottom w:val="nil"/>
              <w:right w:val="nil"/>
            </w:tcBorders>
            <w:shd w:val="clear" w:color="auto" w:fill="auto"/>
          </w:tcPr>
          <w:p w:rsidR="0001077D" w:rsidRPr="004B68F0" w:rsidRDefault="0001077D" w:rsidP="00155A6B">
            <w:pPr>
              <w:jc w:val="both"/>
              <w:rPr>
                <w:rFonts w:ascii="Times New Roman" w:hAnsi="Times New Roman"/>
                <w:sz w:val="16"/>
                <w:szCs w:val="16"/>
              </w:rPr>
            </w:pPr>
          </w:p>
        </w:tc>
        <w:tc>
          <w:tcPr>
            <w:tcW w:w="6216" w:type="dxa"/>
            <w:tcBorders>
              <w:top w:val="nil"/>
              <w:left w:val="nil"/>
              <w:bottom w:val="nil"/>
              <w:right w:val="nil"/>
            </w:tcBorders>
            <w:shd w:val="clear" w:color="auto" w:fill="auto"/>
          </w:tcPr>
          <w:p w:rsidR="0001077D" w:rsidRPr="004B68F0" w:rsidRDefault="0001077D" w:rsidP="00155A6B">
            <w:pPr>
              <w:jc w:val="both"/>
              <w:rPr>
                <w:rFonts w:ascii="Times New Roman" w:hAnsi="Times New Roman"/>
                <w:sz w:val="16"/>
                <w:szCs w:val="16"/>
              </w:rPr>
            </w:pPr>
          </w:p>
        </w:tc>
        <w:tc>
          <w:tcPr>
            <w:tcW w:w="2976" w:type="dxa"/>
            <w:tcBorders>
              <w:top w:val="nil"/>
              <w:left w:val="nil"/>
            </w:tcBorders>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Сведения</w:t>
            </w:r>
          </w:p>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о сертификате электронной подписи</w:t>
            </w:r>
          </w:p>
        </w:tc>
      </w:tr>
    </w:tbl>
    <w:p w:rsidR="0001077D" w:rsidRPr="004B68F0" w:rsidRDefault="0001077D" w:rsidP="0001077D">
      <w:pPr>
        <w:rPr>
          <w:rFonts w:ascii="Times New Roman" w:hAnsi="Times New Roman"/>
          <w:sz w:val="16"/>
          <w:szCs w:val="16"/>
        </w:rPr>
        <w:sectPr w:rsidR="0001077D" w:rsidRPr="004B68F0" w:rsidSect="0001077D">
          <w:pgSz w:w="11906" w:h="16838"/>
          <w:pgMar w:top="1134" w:right="850" w:bottom="1134" w:left="1701" w:header="708" w:footer="708" w:gutter="0"/>
          <w:cols w:space="708"/>
          <w:titlePg/>
          <w:docGrid w:linePitch="360"/>
        </w:sectPr>
      </w:pP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Приложение № 5</w:t>
      </w: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к Административному регламенту</w:t>
      </w: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по предоставлению</w:t>
      </w: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муниципальной услуги</w:t>
      </w:r>
    </w:p>
    <w:p w:rsidR="0001077D" w:rsidRPr="004B68F0" w:rsidRDefault="0001077D" w:rsidP="0001077D">
      <w:pPr>
        <w:jc w:val="righ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84"/>
        <w:gridCol w:w="1526"/>
        <w:gridCol w:w="1512"/>
        <w:gridCol w:w="3216"/>
      </w:tblGrid>
      <w:tr w:rsidR="0001077D" w:rsidRPr="004B68F0" w:rsidTr="00155A6B">
        <w:tc>
          <w:tcPr>
            <w:tcW w:w="9571" w:type="dxa"/>
            <w:gridSpan w:val="5"/>
            <w:tcBorders>
              <w:top w:val="nil"/>
              <w:left w:val="nil"/>
              <w:bottom w:val="nil"/>
              <w:right w:val="nil"/>
            </w:tcBorders>
            <w:shd w:val="clear" w:color="auto" w:fill="auto"/>
          </w:tcPr>
          <w:p w:rsidR="0001077D" w:rsidRPr="004B68F0" w:rsidRDefault="0001077D" w:rsidP="00155A6B">
            <w:pPr>
              <w:jc w:val="center"/>
              <w:rPr>
                <w:rFonts w:ascii="Times New Roman" w:hAnsi="Times New Roman"/>
                <w:b/>
                <w:sz w:val="16"/>
                <w:szCs w:val="16"/>
              </w:rPr>
            </w:pPr>
            <w:r w:rsidRPr="004B68F0">
              <w:rPr>
                <w:rFonts w:ascii="Times New Roman" w:hAnsi="Times New Roman"/>
                <w:b/>
                <w:sz w:val="16"/>
                <w:szCs w:val="16"/>
              </w:rPr>
              <w:t>Форма заявления об утверждении схемы расположения земельного участка на кадастровом плане территории</w:t>
            </w:r>
          </w:p>
        </w:tc>
      </w:tr>
      <w:tr w:rsidR="0001077D" w:rsidRPr="004B68F0" w:rsidTr="00155A6B">
        <w:tc>
          <w:tcPr>
            <w:tcW w:w="4785" w:type="dxa"/>
            <w:gridSpan w:val="3"/>
            <w:tcBorders>
              <w:top w:val="nil"/>
              <w:left w:val="nil"/>
              <w:bottom w:val="nil"/>
              <w:right w:val="nil"/>
            </w:tcBorders>
            <w:shd w:val="clear" w:color="auto" w:fill="auto"/>
          </w:tcPr>
          <w:p w:rsidR="0001077D" w:rsidRPr="004B68F0" w:rsidRDefault="0001077D" w:rsidP="00155A6B">
            <w:pPr>
              <w:jc w:val="right"/>
              <w:rPr>
                <w:rFonts w:ascii="Times New Roman" w:hAnsi="Times New Roman"/>
                <w:b/>
                <w:sz w:val="16"/>
                <w:szCs w:val="16"/>
              </w:rPr>
            </w:pPr>
          </w:p>
        </w:tc>
        <w:tc>
          <w:tcPr>
            <w:tcW w:w="4786" w:type="dxa"/>
            <w:gridSpan w:val="2"/>
            <w:tcBorders>
              <w:top w:val="nil"/>
              <w:left w:val="nil"/>
              <w:bottom w:val="nil"/>
              <w:right w:val="nil"/>
            </w:tcBorders>
            <w:shd w:val="clear" w:color="auto" w:fill="auto"/>
          </w:tcPr>
          <w:p w:rsidR="0001077D" w:rsidRPr="004B68F0" w:rsidRDefault="0001077D" w:rsidP="00155A6B">
            <w:pPr>
              <w:rPr>
                <w:rFonts w:ascii="Times New Roman" w:hAnsi="Times New Roman"/>
                <w:b/>
                <w:sz w:val="16"/>
                <w:szCs w:val="16"/>
              </w:rPr>
            </w:pPr>
          </w:p>
          <w:p w:rsidR="0001077D" w:rsidRPr="004B68F0" w:rsidRDefault="0001077D" w:rsidP="00155A6B">
            <w:pPr>
              <w:rPr>
                <w:rFonts w:ascii="Times New Roman" w:hAnsi="Times New Roman"/>
                <w:b/>
                <w:sz w:val="16"/>
                <w:szCs w:val="16"/>
              </w:rPr>
            </w:pPr>
            <w:r w:rsidRPr="004B68F0">
              <w:rPr>
                <w:rFonts w:ascii="Times New Roman" w:hAnsi="Times New Roman"/>
                <w:b/>
                <w:sz w:val="16"/>
                <w:szCs w:val="16"/>
              </w:rPr>
              <w:t>В администрацию ______________________________________                                    ______________________________________</w:t>
            </w:r>
          </w:p>
          <w:p w:rsidR="0001077D" w:rsidRPr="004B68F0" w:rsidRDefault="0001077D" w:rsidP="00155A6B">
            <w:pPr>
              <w:rPr>
                <w:rFonts w:ascii="Times New Roman" w:hAnsi="Times New Roman"/>
                <w:b/>
                <w:sz w:val="16"/>
                <w:szCs w:val="16"/>
              </w:rPr>
            </w:pPr>
            <w:r w:rsidRPr="004B68F0">
              <w:rPr>
                <w:rFonts w:ascii="Times New Roman" w:hAnsi="Times New Roman"/>
                <w:b/>
                <w:sz w:val="16"/>
                <w:szCs w:val="16"/>
              </w:rPr>
              <w:t xml:space="preserve"> От___________________________________                                     ______________________________________                                     ______________________________________                                     ______________________________________                                                                         </w:t>
            </w:r>
            <w:r w:rsidRPr="004B68F0">
              <w:rPr>
                <w:rFonts w:ascii="Times New Roman" w:hAnsi="Times New Roman"/>
                <w:sz w:val="16"/>
                <w:szCs w:val="16"/>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01077D" w:rsidRPr="004B68F0" w:rsidTr="00155A6B">
        <w:tc>
          <w:tcPr>
            <w:tcW w:w="9571" w:type="dxa"/>
            <w:gridSpan w:val="5"/>
            <w:tcBorders>
              <w:top w:val="nil"/>
            </w:tcBorders>
            <w:shd w:val="clear" w:color="auto" w:fill="auto"/>
          </w:tcPr>
          <w:p w:rsidR="0001077D" w:rsidRPr="004B68F0" w:rsidRDefault="0001077D" w:rsidP="00155A6B">
            <w:pPr>
              <w:jc w:val="center"/>
              <w:rPr>
                <w:rFonts w:ascii="Times New Roman" w:hAnsi="Times New Roman"/>
                <w:b/>
                <w:sz w:val="16"/>
                <w:szCs w:val="16"/>
              </w:rPr>
            </w:pPr>
          </w:p>
          <w:p w:rsidR="0001077D" w:rsidRPr="004B68F0" w:rsidRDefault="0001077D" w:rsidP="00155A6B">
            <w:pPr>
              <w:jc w:val="center"/>
              <w:rPr>
                <w:rFonts w:ascii="Times New Roman" w:hAnsi="Times New Roman"/>
                <w:sz w:val="16"/>
                <w:szCs w:val="16"/>
              </w:rPr>
            </w:pPr>
            <w:r w:rsidRPr="004B68F0">
              <w:rPr>
                <w:rFonts w:ascii="Times New Roman" w:hAnsi="Times New Roman"/>
                <w:b/>
                <w:sz w:val="16"/>
                <w:szCs w:val="16"/>
              </w:rPr>
              <w:t>Заявление об утверждении схемы расположения земельного участка на кадастровом плане территории</w:t>
            </w:r>
          </w:p>
        </w:tc>
      </w:tr>
      <w:tr w:rsidR="0001077D" w:rsidRPr="004B68F0" w:rsidTr="00155A6B">
        <w:tc>
          <w:tcPr>
            <w:tcW w:w="3190" w:type="dxa"/>
            <w:gridSpan w:val="2"/>
            <w:shd w:val="clear" w:color="auto" w:fill="auto"/>
          </w:tcPr>
          <w:p w:rsidR="0001077D" w:rsidRPr="004B68F0" w:rsidRDefault="0001077D" w:rsidP="00155A6B">
            <w:pPr>
              <w:jc w:val="right"/>
              <w:rPr>
                <w:rFonts w:ascii="Times New Roman" w:hAnsi="Times New Roman"/>
                <w:sz w:val="16"/>
                <w:szCs w:val="16"/>
              </w:rPr>
            </w:pPr>
          </w:p>
        </w:tc>
        <w:tc>
          <w:tcPr>
            <w:tcW w:w="3165" w:type="dxa"/>
            <w:gridSpan w:val="2"/>
            <w:shd w:val="clear" w:color="auto" w:fill="auto"/>
          </w:tcPr>
          <w:p w:rsidR="0001077D" w:rsidRPr="004B68F0" w:rsidRDefault="0001077D" w:rsidP="00155A6B">
            <w:pPr>
              <w:jc w:val="center"/>
              <w:rPr>
                <w:rFonts w:ascii="Times New Roman" w:hAnsi="Times New Roman"/>
                <w:sz w:val="16"/>
                <w:szCs w:val="16"/>
              </w:rPr>
            </w:pPr>
          </w:p>
        </w:tc>
        <w:tc>
          <w:tcPr>
            <w:tcW w:w="3216"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«__» __________ 20___ г.</w:t>
            </w:r>
          </w:p>
        </w:tc>
      </w:tr>
      <w:tr w:rsidR="0001077D" w:rsidRPr="004B68F0" w:rsidTr="00155A6B">
        <w:tc>
          <w:tcPr>
            <w:tcW w:w="9571" w:type="dxa"/>
            <w:gridSpan w:val="5"/>
            <w:shd w:val="clear" w:color="auto" w:fill="auto"/>
          </w:tcPr>
          <w:p w:rsidR="0001077D" w:rsidRPr="004B68F0" w:rsidRDefault="0001077D" w:rsidP="00155A6B">
            <w:pPr>
              <w:jc w:val="right"/>
              <w:rPr>
                <w:rFonts w:ascii="Times New Roman" w:hAnsi="Times New Roman"/>
                <w:sz w:val="16"/>
                <w:szCs w:val="16"/>
              </w:rPr>
            </w:pPr>
            <w:r w:rsidRPr="004B68F0">
              <w:rPr>
                <w:rFonts w:ascii="Times New Roman" w:hAnsi="Times New Roman"/>
                <w:sz w:val="16"/>
                <w:szCs w:val="16"/>
              </w:rPr>
              <w:t>____________________________________________________________________________</w:t>
            </w:r>
          </w:p>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(наименование органа исполнительной власти субъекта Российской Федерации, органа местного самоуправления)</w:t>
            </w:r>
          </w:p>
        </w:tc>
      </w:tr>
      <w:tr w:rsidR="0001077D" w:rsidRPr="004B68F0" w:rsidTr="00155A6B">
        <w:tc>
          <w:tcPr>
            <w:tcW w:w="3190" w:type="dxa"/>
            <w:gridSpan w:val="2"/>
            <w:shd w:val="clear" w:color="auto" w:fill="auto"/>
          </w:tcPr>
          <w:p w:rsidR="0001077D" w:rsidRPr="004B68F0" w:rsidRDefault="0001077D" w:rsidP="00155A6B">
            <w:pPr>
              <w:jc w:val="right"/>
              <w:rPr>
                <w:rFonts w:ascii="Times New Roman" w:hAnsi="Times New Roman"/>
                <w:sz w:val="16"/>
                <w:szCs w:val="16"/>
              </w:rPr>
            </w:pPr>
          </w:p>
        </w:tc>
        <w:tc>
          <w:tcPr>
            <w:tcW w:w="3165" w:type="dxa"/>
            <w:gridSpan w:val="2"/>
            <w:shd w:val="clear" w:color="auto" w:fill="auto"/>
          </w:tcPr>
          <w:p w:rsidR="0001077D" w:rsidRPr="004B68F0" w:rsidRDefault="0001077D" w:rsidP="00155A6B">
            <w:pPr>
              <w:jc w:val="right"/>
              <w:rPr>
                <w:rFonts w:ascii="Times New Roman" w:hAnsi="Times New Roman"/>
                <w:sz w:val="16"/>
                <w:szCs w:val="16"/>
              </w:rPr>
            </w:pP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9571" w:type="dxa"/>
            <w:gridSpan w:val="5"/>
            <w:shd w:val="clear" w:color="auto" w:fill="auto"/>
          </w:tcPr>
          <w:p w:rsidR="0001077D" w:rsidRPr="004B68F0" w:rsidRDefault="0001077D" w:rsidP="00155A6B">
            <w:pPr>
              <w:ind w:firstLine="851"/>
              <w:jc w:val="both"/>
              <w:rPr>
                <w:rFonts w:ascii="Times New Roman" w:hAnsi="Times New Roman"/>
                <w:sz w:val="16"/>
                <w:szCs w:val="16"/>
              </w:rPr>
            </w:pPr>
            <w:r w:rsidRPr="004B68F0">
              <w:rPr>
                <w:rFonts w:ascii="Times New Roman" w:hAnsi="Times New Roman"/>
                <w:sz w:val="16"/>
                <w:szCs w:val="16"/>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01077D" w:rsidRPr="004B68F0" w:rsidTr="00155A6B">
        <w:tc>
          <w:tcPr>
            <w:tcW w:w="3190" w:type="dxa"/>
            <w:gridSpan w:val="2"/>
            <w:shd w:val="clear" w:color="auto" w:fill="auto"/>
          </w:tcPr>
          <w:p w:rsidR="0001077D" w:rsidRPr="004B68F0" w:rsidRDefault="0001077D" w:rsidP="00155A6B">
            <w:pPr>
              <w:jc w:val="right"/>
              <w:rPr>
                <w:rFonts w:ascii="Times New Roman" w:hAnsi="Times New Roman"/>
                <w:sz w:val="16"/>
                <w:szCs w:val="16"/>
              </w:rPr>
            </w:pPr>
          </w:p>
        </w:tc>
        <w:tc>
          <w:tcPr>
            <w:tcW w:w="3165" w:type="dxa"/>
            <w:gridSpan w:val="2"/>
            <w:shd w:val="clear" w:color="auto" w:fill="auto"/>
          </w:tcPr>
          <w:p w:rsidR="0001077D" w:rsidRPr="004B68F0" w:rsidRDefault="0001077D" w:rsidP="00155A6B">
            <w:pPr>
              <w:jc w:val="right"/>
              <w:rPr>
                <w:rFonts w:ascii="Times New Roman" w:hAnsi="Times New Roman"/>
                <w:sz w:val="16"/>
                <w:szCs w:val="16"/>
              </w:rPr>
            </w:pP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9571" w:type="dxa"/>
            <w:gridSpan w:val="5"/>
            <w:shd w:val="clear" w:color="auto" w:fill="auto"/>
          </w:tcPr>
          <w:p w:rsidR="0001077D" w:rsidRPr="004B68F0" w:rsidRDefault="0001077D" w:rsidP="00155A6B">
            <w:pPr>
              <w:jc w:val="right"/>
              <w:rPr>
                <w:rFonts w:ascii="Times New Roman" w:hAnsi="Times New Roman"/>
                <w:b/>
                <w:sz w:val="16"/>
                <w:szCs w:val="16"/>
              </w:rPr>
            </w:pPr>
            <w:r w:rsidRPr="004B68F0">
              <w:rPr>
                <w:rFonts w:ascii="Times New Roman" w:hAnsi="Times New Roman"/>
                <w:b/>
                <w:sz w:val="16"/>
                <w:szCs w:val="16"/>
              </w:rPr>
              <w:t>1. Сведения о заявителе (в случае, если заявитель обращается через представителя)</w:t>
            </w: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1.1</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Сведения о физическом лице, в случае если заявитель является физическое лицо:</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1.1.1</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Фамилия, имя, отчество (при наличии)</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1.1.2</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Реквизиты документа, удостоверяющего личность</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1.1.3</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Адрес регистрации</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1.1.4</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Адрес проживания</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1.1.5</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Номер телефона</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1.1.6</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Адрес электронной почты</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1.2</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Сведения об индивидуальном предпринимателе, в случае если заявитель является индивидуальным предпринимателем:</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1.2.1</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ФИО индивидуального предпринимателя</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1.2.2</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Идентификационный номер налогоплательщика</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1.2.3</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Основной государственный регистрационный номер индивидуального предпринимателя</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1.2.4</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Номер телефона</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1.2.5</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Адрес электронной почты</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1.3</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Сведения о юридическом лице:</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1.3.1</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Полное наименование юридического лица</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1.3.2</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Основной государственный регистрационный номер</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1.3.3</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Идентификационный номер налогоплательщика</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1.3.4</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Номер телефона</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1.3.5</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Адрес электронной почты</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9571" w:type="dxa"/>
            <w:gridSpan w:val="5"/>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b/>
                <w:sz w:val="16"/>
                <w:szCs w:val="16"/>
              </w:rPr>
              <w:t>2. Сведения о заявителе</w:t>
            </w: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2.1</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Сведения о физическом лице, в случае если заявитель является физическое лицо:</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lang w:val="en-US"/>
              </w:rPr>
            </w:pPr>
            <w:r w:rsidRPr="004B68F0">
              <w:rPr>
                <w:rFonts w:ascii="Times New Roman" w:hAnsi="Times New Roman"/>
                <w:sz w:val="16"/>
                <w:szCs w:val="16"/>
              </w:rPr>
              <w:t>2.1.1</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Фамилия, имя, отчество (при наличии)</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2.1.2</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Реквизиты документа, удостоверяющего личность</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2.1.3</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Адрес регистрации</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2.1.4</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Адрес проживания</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2.1.5</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Номер телефона</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2.1.6</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Адрес электронной почты</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2.2</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Сведения об индивидуальном предпринимателе, в случае если заявитель является индивидуальным предпринимателем:</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2.2.1</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ФИО индивидуального предпринимателя</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2.2.2</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Идентификационный номер налогоплательщика</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2.2.3</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Основной государственный регистрационный номер индивидуального предпринимателя</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2.2.4</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Номер телефона</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2.2.5</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Адрес электронной почты</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2.3</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Сведения о юридическом лице:</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2.3.1</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Полное наименование юридического лица</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1.2.2</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Основной государственный регистрационный номер</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2.3.3</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Идентификационный номер налогоплательщика</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2.3.4</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Номер телефона</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2.3.5</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Адрес электронной почты</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9571" w:type="dxa"/>
            <w:gridSpan w:val="5"/>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b/>
                <w:sz w:val="16"/>
                <w:szCs w:val="16"/>
              </w:rPr>
              <w:t>3. Сведения по услуге</w:t>
            </w: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3.1</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В результате чего образуется земельный участок? (Раздел/Объединение)</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3.2</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Право заявителя на земельный участок зарегистрировано в ЕГРН?</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3.3</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Сколько землепользователей у исходного земельного участка?</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3.4</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Исходный земельный участок находится в залоге?</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9571" w:type="dxa"/>
            <w:gridSpan w:val="5"/>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b/>
                <w:sz w:val="16"/>
                <w:szCs w:val="16"/>
              </w:rPr>
              <w:t>4. Сведения о земельном участке(-ах)</w:t>
            </w: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4.1</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Кадастровый номер земельного участка</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4.2</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Кадастровый номер земельного участка (возможность добавления сведений о земельных участках, при объединении)</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9571" w:type="dxa"/>
            <w:gridSpan w:val="5"/>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b/>
                <w:sz w:val="16"/>
                <w:szCs w:val="16"/>
              </w:rPr>
              <w:t>5. Прикладываемые документы</w:t>
            </w: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w:t>
            </w:r>
          </w:p>
        </w:tc>
        <w:tc>
          <w:tcPr>
            <w:tcW w:w="5538" w:type="dxa"/>
            <w:gridSpan w:val="3"/>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Наименование документа</w:t>
            </w:r>
          </w:p>
        </w:tc>
        <w:tc>
          <w:tcPr>
            <w:tcW w:w="3216"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Наименование прикладываемого документа</w:t>
            </w: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1</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Документ, подтверждающий полномочия представителя</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lang w:val="en-US"/>
              </w:rPr>
            </w:pPr>
            <w:r w:rsidRPr="004B68F0">
              <w:rPr>
                <w:rFonts w:ascii="Times New Roman" w:hAnsi="Times New Roman"/>
                <w:sz w:val="16"/>
                <w:szCs w:val="16"/>
                <w:lang w:val="en-US"/>
              </w:rPr>
              <w:t>2</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Схема расположения земельного участка или земельных участков на кадастровом плане территории</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lang w:val="en-US"/>
              </w:rPr>
            </w:pPr>
            <w:r w:rsidRPr="004B68F0">
              <w:rPr>
                <w:rFonts w:ascii="Times New Roman" w:hAnsi="Times New Roman"/>
                <w:sz w:val="16"/>
                <w:szCs w:val="16"/>
                <w:lang w:val="en-US"/>
              </w:rPr>
              <w:t>3</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Правоустанавливающий документ на объект недвижимости</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lang w:val="en-US"/>
              </w:rPr>
            </w:pPr>
            <w:r w:rsidRPr="004B68F0">
              <w:rPr>
                <w:rFonts w:ascii="Times New Roman" w:hAnsi="Times New Roman"/>
                <w:sz w:val="16"/>
                <w:szCs w:val="16"/>
                <w:lang w:val="en-US"/>
              </w:rPr>
              <w:t>4</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Согласие залогодержателей</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817" w:type="dxa"/>
            <w:shd w:val="clear" w:color="auto" w:fill="auto"/>
          </w:tcPr>
          <w:p w:rsidR="0001077D" w:rsidRPr="004B68F0" w:rsidRDefault="0001077D" w:rsidP="00155A6B">
            <w:pPr>
              <w:jc w:val="center"/>
              <w:rPr>
                <w:rFonts w:ascii="Times New Roman" w:hAnsi="Times New Roman"/>
                <w:sz w:val="16"/>
                <w:szCs w:val="16"/>
                <w:lang w:val="en-US"/>
              </w:rPr>
            </w:pPr>
            <w:r w:rsidRPr="004B68F0">
              <w:rPr>
                <w:rFonts w:ascii="Times New Roman" w:hAnsi="Times New Roman"/>
                <w:sz w:val="16"/>
                <w:szCs w:val="16"/>
                <w:lang w:val="en-US"/>
              </w:rPr>
              <w:t>5</w:t>
            </w:r>
          </w:p>
        </w:tc>
        <w:tc>
          <w:tcPr>
            <w:tcW w:w="5538" w:type="dxa"/>
            <w:gridSpan w:val="3"/>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Согласие землепользователей</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6355" w:type="dxa"/>
            <w:gridSpan w:val="4"/>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Результат предоставления услуги прошу:</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6355" w:type="dxa"/>
            <w:gridSpan w:val="4"/>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направить в форме электронного документа в Личный кабинет на ЕПГУ/РПГУ</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6355" w:type="dxa"/>
            <w:gridSpan w:val="4"/>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на адрес электронной почты</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6355" w:type="dxa"/>
            <w:gridSpan w:val="4"/>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6355" w:type="dxa"/>
            <w:gridSpan w:val="4"/>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направить на бумажном носителе на почтовый адрес (указать адрес): _________________________</w:t>
            </w:r>
          </w:p>
        </w:tc>
        <w:tc>
          <w:tcPr>
            <w:tcW w:w="3216" w:type="dxa"/>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9571" w:type="dxa"/>
            <w:gridSpan w:val="5"/>
            <w:tcBorders>
              <w:bottom w:val="nil"/>
            </w:tcBorders>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i/>
                <w:sz w:val="16"/>
                <w:szCs w:val="16"/>
              </w:rPr>
              <w:t>Указывается один из перечисленных способов</w:t>
            </w:r>
          </w:p>
        </w:tc>
      </w:tr>
      <w:tr w:rsidR="0001077D" w:rsidRPr="004B68F0" w:rsidTr="00155A6B">
        <w:tc>
          <w:tcPr>
            <w:tcW w:w="6355" w:type="dxa"/>
            <w:gridSpan w:val="4"/>
            <w:tcBorders>
              <w:top w:val="nil"/>
              <w:left w:val="nil"/>
              <w:bottom w:val="nil"/>
              <w:right w:val="nil"/>
            </w:tcBorders>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 xml:space="preserve">                                  _________</w:t>
            </w:r>
          </w:p>
          <w:p w:rsidR="0001077D" w:rsidRPr="004B68F0" w:rsidRDefault="0001077D" w:rsidP="00155A6B">
            <w:pPr>
              <w:rPr>
                <w:rFonts w:ascii="Times New Roman" w:hAnsi="Times New Roman"/>
                <w:sz w:val="16"/>
                <w:szCs w:val="16"/>
              </w:rPr>
            </w:pPr>
            <w:r w:rsidRPr="004B68F0">
              <w:rPr>
                <w:rFonts w:ascii="Times New Roman" w:hAnsi="Times New Roman"/>
                <w:sz w:val="16"/>
                <w:szCs w:val="16"/>
              </w:rPr>
              <w:t xml:space="preserve">                                            (подпись)</w:t>
            </w:r>
          </w:p>
        </w:tc>
        <w:tc>
          <w:tcPr>
            <w:tcW w:w="3216" w:type="dxa"/>
            <w:tcBorders>
              <w:top w:val="nil"/>
              <w:left w:val="nil"/>
              <w:bottom w:val="nil"/>
              <w:right w:val="nil"/>
            </w:tcBorders>
            <w:shd w:val="clear" w:color="auto" w:fill="auto"/>
          </w:tcPr>
          <w:p w:rsidR="0001077D" w:rsidRPr="004B68F0" w:rsidRDefault="0001077D" w:rsidP="00155A6B">
            <w:pPr>
              <w:jc w:val="right"/>
              <w:rPr>
                <w:rFonts w:ascii="Times New Roman" w:hAnsi="Times New Roman"/>
                <w:sz w:val="16"/>
                <w:szCs w:val="16"/>
              </w:rPr>
            </w:pPr>
            <w:r w:rsidRPr="004B68F0">
              <w:rPr>
                <w:rFonts w:ascii="Times New Roman" w:hAnsi="Times New Roman"/>
                <w:sz w:val="16"/>
                <w:szCs w:val="16"/>
              </w:rPr>
              <w:t>______________________________</w:t>
            </w:r>
          </w:p>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(фамилия, имя, отчество (последнее - при наличии)</w:t>
            </w:r>
          </w:p>
        </w:tc>
      </w:tr>
      <w:tr w:rsidR="0001077D" w:rsidRPr="004B68F0" w:rsidTr="00155A6B">
        <w:tc>
          <w:tcPr>
            <w:tcW w:w="6355" w:type="dxa"/>
            <w:gridSpan w:val="4"/>
            <w:tcBorders>
              <w:top w:val="nil"/>
              <w:left w:val="nil"/>
              <w:bottom w:val="nil"/>
              <w:right w:val="nil"/>
            </w:tcBorders>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Дата</w:t>
            </w:r>
          </w:p>
        </w:tc>
        <w:tc>
          <w:tcPr>
            <w:tcW w:w="3216" w:type="dxa"/>
            <w:tcBorders>
              <w:top w:val="nil"/>
              <w:left w:val="nil"/>
              <w:bottom w:val="nil"/>
              <w:right w:val="nil"/>
            </w:tcBorders>
            <w:shd w:val="clear" w:color="auto" w:fill="auto"/>
          </w:tcPr>
          <w:p w:rsidR="0001077D" w:rsidRPr="004B68F0" w:rsidRDefault="0001077D" w:rsidP="00155A6B">
            <w:pPr>
              <w:jc w:val="right"/>
              <w:rPr>
                <w:rFonts w:ascii="Times New Roman" w:hAnsi="Times New Roman"/>
                <w:sz w:val="16"/>
                <w:szCs w:val="16"/>
              </w:rPr>
            </w:pPr>
          </w:p>
        </w:tc>
      </w:tr>
    </w:tbl>
    <w:p w:rsidR="0001077D" w:rsidRPr="004B68F0" w:rsidRDefault="0001077D" w:rsidP="0001077D">
      <w:pPr>
        <w:jc w:val="right"/>
        <w:rPr>
          <w:rFonts w:ascii="Times New Roman" w:hAnsi="Times New Roman"/>
          <w:sz w:val="16"/>
          <w:szCs w:val="16"/>
        </w:rPr>
      </w:pPr>
    </w:p>
    <w:p w:rsidR="0001077D" w:rsidRPr="004B68F0" w:rsidRDefault="0001077D" w:rsidP="0001077D">
      <w:pPr>
        <w:rPr>
          <w:rFonts w:ascii="Times New Roman" w:hAnsi="Times New Roman"/>
          <w:sz w:val="16"/>
          <w:szCs w:val="16"/>
        </w:rPr>
      </w:pPr>
      <w:r w:rsidRPr="004B68F0">
        <w:rPr>
          <w:rFonts w:ascii="Times New Roman" w:hAnsi="Times New Roman"/>
          <w:sz w:val="16"/>
          <w:szCs w:val="16"/>
        </w:rPr>
        <w:t>--------------------------------</w:t>
      </w:r>
    </w:p>
    <w:p w:rsidR="0001077D" w:rsidRPr="004B68F0" w:rsidRDefault="0001077D" w:rsidP="0001077D">
      <w:pPr>
        <w:rPr>
          <w:rFonts w:ascii="Times New Roman" w:hAnsi="Times New Roman"/>
          <w:sz w:val="16"/>
          <w:szCs w:val="16"/>
        </w:rPr>
      </w:pPr>
      <w:r w:rsidRPr="004B68F0">
        <w:rPr>
          <w:rFonts w:ascii="Times New Roman" w:hAnsi="Times New Roman"/>
          <w:sz w:val="16"/>
          <w:szCs w:val="16"/>
        </w:rPr>
        <w:t>&lt;*&gt; Адрес МФЦ указывается при подаче документов посредством ПГУ ЛО/ЕПГУ.</w:t>
      </w:r>
    </w:p>
    <w:p w:rsidR="0001077D" w:rsidRPr="004B68F0" w:rsidRDefault="0001077D" w:rsidP="0001077D">
      <w:pPr>
        <w:jc w:val="right"/>
        <w:rPr>
          <w:rFonts w:ascii="Times New Roman" w:hAnsi="Times New Roman"/>
          <w:sz w:val="16"/>
          <w:szCs w:val="16"/>
        </w:rPr>
        <w:sectPr w:rsidR="0001077D" w:rsidRPr="004B68F0" w:rsidSect="0001077D">
          <w:pgSz w:w="11906" w:h="16838"/>
          <w:pgMar w:top="1134" w:right="850" w:bottom="1134" w:left="1701" w:header="708" w:footer="708" w:gutter="0"/>
          <w:cols w:space="708"/>
          <w:titlePg/>
          <w:docGrid w:linePitch="360"/>
        </w:sectPr>
      </w:pP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Приложение № 6</w:t>
      </w: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к Административному регламенту</w:t>
      </w: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по предоставлению</w:t>
      </w: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муниципальной услуги</w:t>
      </w:r>
    </w:p>
    <w:p w:rsidR="0001077D" w:rsidRPr="004B68F0" w:rsidRDefault="0001077D" w:rsidP="0001077D">
      <w:pPr>
        <w:jc w:val="right"/>
        <w:rPr>
          <w:rFonts w:ascii="Times New Roman" w:hAnsi="Times New Roman"/>
          <w:sz w:val="16"/>
          <w:szCs w:val="16"/>
        </w:rPr>
      </w:pPr>
    </w:p>
    <w:p w:rsidR="0001077D" w:rsidRPr="004B68F0" w:rsidRDefault="0001077D" w:rsidP="0001077D">
      <w:pPr>
        <w:jc w:val="right"/>
        <w:rPr>
          <w:rFonts w:ascii="Times New Roman" w:hAnsi="Times New Roman"/>
          <w:sz w:val="16"/>
          <w:szCs w:val="16"/>
        </w:rPr>
      </w:pPr>
    </w:p>
    <w:tbl>
      <w:tblPr>
        <w:tblW w:w="0" w:type="auto"/>
        <w:tblLook w:val="04A0" w:firstRow="1" w:lastRow="0" w:firstColumn="1" w:lastColumn="0" w:noHBand="0" w:noVBand="1"/>
      </w:tblPr>
      <w:tblGrid>
        <w:gridCol w:w="4406"/>
        <w:gridCol w:w="128"/>
        <w:gridCol w:w="4821"/>
      </w:tblGrid>
      <w:tr w:rsidR="0001077D" w:rsidRPr="004B68F0" w:rsidTr="00155A6B">
        <w:tc>
          <w:tcPr>
            <w:tcW w:w="9995" w:type="dxa"/>
            <w:gridSpan w:val="3"/>
            <w:shd w:val="clear" w:color="auto" w:fill="auto"/>
          </w:tcPr>
          <w:p w:rsidR="0001077D" w:rsidRPr="004B68F0" w:rsidRDefault="0001077D" w:rsidP="00155A6B">
            <w:pPr>
              <w:jc w:val="center"/>
              <w:rPr>
                <w:rFonts w:ascii="Times New Roman" w:hAnsi="Times New Roman"/>
                <w:sz w:val="16"/>
                <w:szCs w:val="16"/>
              </w:rPr>
            </w:pPr>
            <w:r w:rsidRPr="004B68F0">
              <w:rPr>
                <w:rFonts w:ascii="Times New Roman" w:hAnsi="Times New Roman"/>
                <w:b/>
                <w:sz w:val="16"/>
                <w:szCs w:val="16"/>
              </w:rPr>
              <w:t>Форма заявления о проведении аукциона</w:t>
            </w:r>
          </w:p>
        </w:tc>
      </w:tr>
      <w:tr w:rsidR="0001077D" w:rsidRPr="004B68F0" w:rsidTr="00155A6B">
        <w:tc>
          <w:tcPr>
            <w:tcW w:w="4859" w:type="dxa"/>
            <w:shd w:val="clear" w:color="auto" w:fill="auto"/>
          </w:tcPr>
          <w:p w:rsidR="0001077D" w:rsidRPr="004B68F0" w:rsidRDefault="0001077D" w:rsidP="00155A6B">
            <w:pPr>
              <w:jc w:val="right"/>
              <w:rPr>
                <w:rFonts w:ascii="Times New Roman" w:hAnsi="Times New Roman"/>
                <w:sz w:val="16"/>
                <w:szCs w:val="16"/>
              </w:rPr>
            </w:pPr>
          </w:p>
        </w:tc>
        <w:tc>
          <w:tcPr>
            <w:tcW w:w="5136" w:type="dxa"/>
            <w:gridSpan w:val="2"/>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4859" w:type="dxa"/>
            <w:shd w:val="clear" w:color="auto" w:fill="auto"/>
          </w:tcPr>
          <w:p w:rsidR="0001077D" w:rsidRPr="004B68F0" w:rsidRDefault="0001077D" w:rsidP="00155A6B">
            <w:pPr>
              <w:jc w:val="right"/>
              <w:rPr>
                <w:rFonts w:ascii="Times New Roman" w:hAnsi="Times New Roman"/>
                <w:sz w:val="16"/>
                <w:szCs w:val="16"/>
              </w:rPr>
            </w:pPr>
          </w:p>
        </w:tc>
        <w:tc>
          <w:tcPr>
            <w:tcW w:w="5136" w:type="dxa"/>
            <w:gridSpan w:val="2"/>
            <w:shd w:val="clear" w:color="auto" w:fill="auto"/>
          </w:tcPr>
          <w:p w:rsidR="0001077D" w:rsidRPr="004B68F0" w:rsidRDefault="0001077D" w:rsidP="00155A6B">
            <w:pPr>
              <w:rPr>
                <w:rFonts w:ascii="Times New Roman" w:hAnsi="Times New Roman"/>
                <w:sz w:val="16"/>
                <w:szCs w:val="16"/>
              </w:rPr>
            </w:pPr>
            <w:r w:rsidRPr="004B68F0">
              <w:rPr>
                <w:rFonts w:ascii="Times New Roman" w:hAnsi="Times New Roman"/>
                <w:sz w:val="16"/>
                <w:szCs w:val="16"/>
              </w:rPr>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
        </w:tc>
      </w:tr>
      <w:tr w:rsidR="0001077D" w:rsidRPr="004B68F0" w:rsidTr="00155A6B">
        <w:tc>
          <w:tcPr>
            <w:tcW w:w="9995" w:type="dxa"/>
            <w:gridSpan w:val="3"/>
            <w:shd w:val="clear" w:color="auto" w:fill="auto"/>
          </w:tcPr>
          <w:p w:rsidR="0001077D" w:rsidRPr="004B68F0" w:rsidRDefault="0001077D" w:rsidP="00155A6B">
            <w:pPr>
              <w:jc w:val="center"/>
              <w:rPr>
                <w:rFonts w:ascii="Times New Roman" w:hAnsi="Times New Roman"/>
                <w:b/>
                <w:sz w:val="16"/>
                <w:szCs w:val="16"/>
              </w:rPr>
            </w:pPr>
          </w:p>
          <w:p w:rsidR="0001077D" w:rsidRPr="004B68F0" w:rsidRDefault="0001077D" w:rsidP="00155A6B">
            <w:pPr>
              <w:jc w:val="center"/>
              <w:rPr>
                <w:rFonts w:ascii="Times New Roman" w:hAnsi="Times New Roman"/>
                <w:b/>
                <w:sz w:val="16"/>
                <w:szCs w:val="16"/>
              </w:rPr>
            </w:pPr>
            <w:r w:rsidRPr="004B68F0">
              <w:rPr>
                <w:rFonts w:ascii="Times New Roman" w:hAnsi="Times New Roman"/>
                <w:b/>
                <w:sz w:val="16"/>
                <w:szCs w:val="16"/>
              </w:rPr>
              <w:t>Заявление об организации аукциона на право заключения договора аренды или купли-продажи земельного участка</w:t>
            </w:r>
          </w:p>
        </w:tc>
      </w:tr>
      <w:tr w:rsidR="0001077D" w:rsidRPr="004B68F0" w:rsidTr="00155A6B">
        <w:tc>
          <w:tcPr>
            <w:tcW w:w="4859" w:type="dxa"/>
            <w:shd w:val="clear" w:color="auto" w:fill="auto"/>
          </w:tcPr>
          <w:p w:rsidR="0001077D" w:rsidRPr="004B68F0" w:rsidRDefault="0001077D" w:rsidP="00155A6B">
            <w:pPr>
              <w:jc w:val="right"/>
              <w:rPr>
                <w:rFonts w:ascii="Times New Roman" w:hAnsi="Times New Roman"/>
                <w:sz w:val="16"/>
                <w:szCs w:val="16"/>
              </w:rPr>
            </w:pPr>
          </w:p>
        </w:tc>
        <w:tc>
          <w:tcPr>
            <w:tcW w:w="5136" w:type="dxa"/>
            <w:gridSpan w:val="2"/>
            <w:shd w:val="clear" w:color="auto" w:fill="auto"/>
          </w:tcPr>
          <w:p w:rsidR="0001077D" w:rsidRPr="004B68F0" w:rsidRDefault="0001077D" w:rsidP="00155A6B">
            <w:pPr>
              <w:jc w:val="right"/>
              <w:rPr>
                <w:rFonts w:ascii="Times New Roman" w:hAnsi="Times New Roman"/>
                <w:sz w:val="16"/>
                <w:szCs w:val="16"/>
              </w:rPr>
            </w:pPr>
          </w:p>
        </w:tc>
      </w:tr>
      <w:tr w:rsidR="0001077D" w:rsidRPr="004B68F0" w:rsidTr="00155A6B">
        <w:tc>
          <w:tcPr>
            <w:tcW w:w="9995" w:type="dxa"/>
            <w:gridSpan w:val="3"/>
            <w:shd w:val="clear" w:color="auto" w:fill="auto"/>
          </w:tcPr>
          <w:p w:rsidR="0001077D" w:rsidRPr="004B68F0" w:rsidRDefault="0001077D" w:rsidP="00155A6B">
            <w:pPr>
              <w:ind w:firstLine="851"/>
              <w:jc w:val="both"/>
              <w:rPr>
                <w:rFonts w:ascii="Times New Roman" w:hAnsi="Times New Roman"/>
                <w:sz w:val="16"/>
                <w:szCs w:val="16"/>
              </w:rPr>
            </w:pPr>
            <w:r w:rsidRPr="004B68F0">
              <w:rPr>
                <w:rFonts w:ascii="Times New Roman" w:hAnsi="Times New Roman"/>
                <w:sz w:val="16"/>
                <w:szCs w:val="16"/>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01077D" w:rsidRPr="004B68F0" w:rsidRDefault="0001077D" w:rsidP="00155A6B">
            <w:pPr>
              <w:ind w:firstLine="851"/>
              <w:jc w:val="both"/>
              <w:rPr>
                <w:rFonts w:ascii="Times New Roman" w:hAnsi="Times New Roman"/>
                <w:sz w:val="16"/>
                <w:szCs w:val="16"/>
              </w:rPr>
            </w:pPr>
            <w:r w:rsidRPr="004B68F0">
              <w:rPr>
                <w:rFonts w:ascii="Times New Roman" w:hAnsi="Times New Roman"/>
                <w:sz w:val="16"/>
                <w:szCs w:val="16"/>
              </w:rPr>
              <w:t xml:space="preserve"> </w:t>
            </w:r>
            <w:r w:rsidRPr="004B68F0">
              <w:rPr>
                <w:rFonts w:ascii="Times New Roman" w:hAnsi="Times New Roman"/>
                <w:i/>
                <w:sz w:val="16"/>
                <w:szCs w:val="16"/>
              </w:rPr>
              <w:t>(цель использования земельного участка)</w:t>
            </w:r>
            <w:r w:rsidRPr="004B68F0">
              <w:rPr>
                <w:rFonts w:ascii="Times New Roman" w:hAnsi="Times New Roman"/>
                <w:sz w:val="16"/>
                <w:szCs w:val="16"/>
              </w:rPr>
              <w:t xml:space="preserve"> </w:t>
            </w:r>
          </w:p>
          <w:p w:rsidR="0001077D" w:rsidRPr="004B68F0" w:rsidRDefault="0001077D" w:rsidP="00155A6B">
            <w:pPr>
              <w:ind w:firstLine="851"/>
              <w:jc w:val="both"/>
              <w:rPr>
                <w:rFonts w:ascii="Times New Roman" w:hAnsi="Times New Roman"/>
                <w:sz w:val="16"/>
                <w:szCs w:val="16"/>
              </w:rPr>
            </w:pPr>
            <w:r w:rsidRPr="004B68F0">
              <w:rPr>
                <w:rFonts w:ascii="Times New Roman" w:hAnsi="Times New Roman"/>
                <w:sz w:val="16"/>
                <w:szCs w:val="16"/>
              </w:rPr>
              <w:t>Кадастровый номер земельного участка: ________________________________________.</w:t>
            </w:r>
          </w:p>
        </w:tc>
      </w:tr>
      <w:tr w:rsidR="0001077D" w:rsidRPr="004B68F0" w:rsidTr="00155A6B">
        <w:tc>
          <w:tcPr>
            <w:tcW w:w="4997" w:type="dxa"/>
            <w:gridSpan w:val="2"/>
            <w:shd w:val="clear" w:color="auto" w:fill="auto"/>
          </w:tcPr>
          <w:p w:rsidR="0001077D" w:rsidRPr="004B68F0" w:rsidRDefault="0001077D" w:rsidP="00155A6B">
            <w:pPr>
              <w:ind w:firstLine="851"/>
              <w:rPr>
                <w:rFonts w:ascii="Times New Roman" w:hAnsi="Times New Roman"/>
                <w:sz w:val="16"/>
                <w:szCs w:val="16"/>
              </w:rPr>
            </w:pPr>
            <w:r w:rsidRPr="004B68F0">
              <w:rPr>
                <w:rFonts w:ascii="Times New Roman" w:hAnsi="Times New Roman"/>
                <w:sz w:val="16"/>
                <w:szCs w:val="16"/>
              </w:rPr>
              <w:t>Дата ________</w:t>
            </w:r>
          </w:p>
        </w:tc>
        <w:tc>
          <w:tcPr>
            <w:tcW w:w="4998" w:type="dxa"/>
            <w:shd w:val="clear" w:color="auto" w:fill="auto"/>
          </w:tcPr>
          <w:p w:rsidR="0001077D" w:rsidRPr="004B68F0" w:rsidRDefault="0001077D" w:rsidP="00155A6B">
            <w:pPr>
              <w:ind w:firstLine="851"/>
              <w:jc w:val="center"/>
              <w:rPr>
                <w:rFonts w:ascii="Times New Roman" w:hAnsi="Times New Roman"/>
                <w:sz w:val="16"/>
                <w:szCs w:val="16"/>
              </w:rPr>
            </w:pPr>
            <w:r w:rsidRPr="004B68F0">
              <w:rPr>
                <w:rFonts w:ascii="Times New Roman" w:hAnsi="Times New Roman"/>
                <w:sz w:val="16"/>
                <w:szCs w:val="16"/>
              </w:rPr>
              <w:t>_________________(подпись)</w:t>
            </w:r>
          </w:p>
        </w:tc>
      </w:tr>
      <w:tr w:rsidR="0001077D" w:rsidRPr="004B68F0" w:rsidTr="00155A6B">
        <w:tc>
          <w:tcPr>
            <w:tcW w:w="4859" w:type="dxa"/>
            <w:shd w:val="clear" w:color="auto" w:fill="auto"/>
          </w:tcPr>
          <w:p w:rsidR="0001077D" w:rsidRPr="004B68F0" w:rsidRDefault="0001077D" w:rsidP="00155A6B">
            <w:pPr>
              <w:jc w:val="both"/>
              <w:rPr>
                <w:rFonts w:ascii="Times New Roman" w:hAnsi="Times New Roman"/>
                <w:sz w:val="16"/>
                <w:szCs w:val="16"/>
              </w:rPr>
            </w:pPr>
          </w:p>
        </w:tc>
        <w:tc>
          <w:tcPr>
            <w:tcW w:w="5136" w:type="dxa"/>
            <w:gridSpan w:val="2"/>
            <w:shd w:val="clear" w:color="auto" w:fill="auto"/>
          </w:tcPr>
          <w:p w:rsidR="0001077D" w:rsidRPr="004B68F0" w:rsidRDefault="0001077D" w:rsidP="00155A6B">
            <w:pPr>
              <w:jc w:val="right"/>
              <w:rPr>
                <w:rFonts w:ascii="Times New Roman" w:hAnsi="Times New Roman"/>
                <w:sz w:val="16"/>
                <w:szCs w:val="16"/>
              </w:rPr>
            </w:pPr>
          </w:p>
        </w:tc>
      </w:tr>
    </w:tbl>
    <w:p w:rsidR="0001077D" w:rsidRPr="004B68F0" w:rsidRDefault="0001077D" w:rsidP="0001077D">
      <w:pPr>
        <w:rPr>
          <w:rFonts w:ascii="Times New Roman" w:hAnsi="Times New Roman"/>
          <w:sz w:val="16"/>
          <w:szCs w:val="16"/>
        </w:rPr>
        <w:sectPr w:rsidR="0001077D" w:rsidRPr="004B68F0" w:rsidSect="0001077D">
          <w:pgSz w:w="11906" w:h="16838"/>
          <w:pgMar w:top="1134" w:right="850" w:bottom="1134" w:left="1701" w:header="708" w:footer="708" w:gutter="0"/>
          <w:cols w:space="708"/>
          <w:titlePg/>
          <w:docGrid w:linePitch="360"/>
        </w:sectPr>
      </w:pPr>
    </w:p>
    <w:p w:rsidR="0001077D" w:rsidRPr="004B68F0" w:rsidRDefault="0001077D" w:rsidP="0001077D">
      <w:pPr>
        <w:widowControl w:val="0"/>
        <w:autoSpaceDE w:val="0"/>
        <w:autoSpaceDN w:val="0"/>
        <w:adjustRightInd w:val="0"/>
        <w:jc w:val="right"/>
        <w:rPr>
          <w:rFonts w:ascii="Times New Roman" w:hAnsi="Times New Roman"/>
          <w:sz w:val="16"/>
          <w:szCs w:val="16"/>
        </w:rPr>
      </w:pPr>
      <w:r w:rsidRPr="004B68F0">
        <w:rPr>
          <w:rFonts w:ascii="Times New Roman" w:hAnsi="Times New Roman"/>
          <w:sz w:val="16"/>
          <w:szCs w:val="16"/>
        </w:rPr>
        <w:t>Приложение № 7</w:t>
      </w:r>
    </w:p>
    <w:p w:rsidR="0001077D" w:rsidRPr="004B68F0" w:rsidRDefault="0001077D" w:rsidP="0001077D">
      <w:pPr>
        <w:widowControl w:val="0"/>
        <w:autoSpaceDE w:val="0"/>
        <w:autoSpaceDN w:val="0"/>
        <w:adjustRightInd w:val="0"/>
        <w:jc w:val="right"/>
        <w:rPr>
          <w:rFonts w:ascii="Times New Roman" w:hAnsi="Times New Roman"/>
          <w:sz w:val="16"/>
          <w:szCs w:val="16"/>
        </w:rPr>
      </w:pPr>
      <w:r w:rsidRPr="004B68F0">
        <w:rPr>
          <w:rFonts w:ascii="Times New Roman" w:hAnsi="Times New Roman"/>
          <w:sz w:val="16"/>
          <w:szCs w:val="16"/>
        </w:rPr>
        <w:t>к Административному регламенту</w:t>
      </w:r>
    </w:p>
    <w:p w:rsidR="0001077D" w:rsidRPr="004B68F0" w:rsidRDefault="0001077D" w:rsidP="0001077D">
      <w:pPr>
        <w:widowControl w:val="0"/>
        <w:autoSpaceDE w:val="0"/>
        <w:autoSpaceDN w:val="0"/>
        <w:adjustRightInd w:val="0"/>
        <w:jc w:val="right"/>
        <w:rPr>
          <w:rFonts w:ascii="Times New Roman" w:hAnsi="Times New Roman"/>
          <w:sz w:val="16"/>
          <w:szCs w:val="16"/>
        </w:rPr>
      </w:pPr>
      <w:r w:rsidRPr="004B68F0">
        <w:rPr>
          <w:rFonts w:ascii="Times New Roman" w:hAnsi="Times New Roman"/>
          <w:sz w:val="16"/>
          <w:szCs w:val="16"/>
        </w:rPr>
        <w:t>по предоставлению</w:t>
      </w:r>
    </w:p>
    <w:p w:rsidR="0001077D" w:rsidRPr="004B68F0" w:rsidRDefault="0001077D" w:rsidP="0001077D">
      <w:pPr>
        <w:widowControl w:val="0"/>
        <w:autoSpaceDE w:val="0"/>
        <w:autoSpaceDN w:val="0"/>
        <w:adjustRightInd w:val="0"/>
        <w:jc w:val="right"/>
        <w:rPr>
          <w:rFonts w:ascii="Times New Roman" w:hAnsi="Times New Roman"/>
          <w:sz w:val="16"/>
          <w:szCs w:val="16"/>
        </w:rPr>
      </w:pPr>
      <w:r w:rsidRPr="004B68F0">
        <w:rPr>
          <w:rFonts w:ascii="Times New Roman" w:hAnsi="Times New Roman"/>
          <w:sz w:val="16"/>
          <w:szCs w:val="16"/>
        </w:rPr>
        <w:t>муниципальной услуги</w:t>
      </w:r>
    </w:p>
    <w:p w:rsidR="0001077D" w:rsidRPr="004B68F0" w:rsidRDefault="0001077D" w:rsidP="0001077D">
      <w:pPr>
        <w:widowControl w:val="0"/>
        <w:autoSpaceDE w:val="0"/>
        <w:autoSpaceDN w:val="0"/>
        <w:adjustRightInd w:val="0"/>
        <w:jc w:val="right"/>
        <w:rPr>
          <w:rFonts w:ascii="Times New Roman" w:hAnsi="Times New Roman"/>
          <w:sz w:val="16"/>
          <w:szCs w:val="16"/>
        </w:rPr>
      </w:pPr>
    </w:p>
    <w:p w:rsidR="0001077D" w:rsidRPr="004B68F0" w:rsidRDefault="0001077D" w:rsidP="0001077D">
      <w:pPr>
        <w:widowControl w:val="0"/>
        <w:autoSpaceDE w:val="0"/>
        <w:autoSpaceDN w:val="0"/>
        <w:adjustRightInd w:val="0"/>
        <w:jc w:val="right"/>
        <w:rPr>
          <w:rFonts w:ascii="Times New Roman" w:hAnsi="Times New Roman"/>
          <w:sz w:val="16"/>
          <w:szCs w:val="16"/>
        </w:rPr>
      </w:pPr>
    </w:p>
    <w:p w:rsidR="0001077D" w:rsidRPr="004B68F0" w:rsidRDefault="0001077D" w:rsidP="0001077D">
      <w:pPr>
        <w:autoSpaceDE w:val="0"/>
        <w:autoSpaceDN w:val="0"/>
        <w:adjustRightInd w:val="0"/>
        <w:spacing w:line="360" w:lineRule="auto"/>
        <w:ind w:left="4536"/>
        <w:jc w:val="both"/>
        <w:rPr>
          <w:rFonts w:ascii="Times New Roman" w:hAnsi="Times New Roman"/>
          <w:sz w:val="16"/>
          <w:szCs w:val="16"/>
        </w:rPr>
      </w:pPr>
      <w:r w:rsidRPr="004B68F0">
        <w:rPr>
          <w:rFonts w:ascii="Times New Roman" w:hAnsi="Times New Roman"/>
          <w:sz w:val="16"/>
          <w:szCs w:val="16"/>
        </w:rPr>
        <w:t>________________________________________________</w:t>
      </w:r>
    </w:p>
    <w:p w:rsidR="0001077D" w:rsidRPr="004B68F0" w:rsidRDefault="0001077D" w:rsidP="0001077D">
      <w:pPr>
        <w:autoSpaceDE w:val="0"/>
        <w:autoSpaceDN w:val="0"/>
        <w:adjustRightInd w:val="0"/>
        <w:spacing w:line="360" w:lineRule="auto"/>
        <w:ind w:left="4536"/>
        <w:jc w:val="both"/>
        <w:rPr>
          <w:rFonts w:ascii="Times New Roman" w:hAnsi="Times New Roman"/>
          <w:sz w:val="16"/>
          <w:szCs w:val="16"/>
        </w:rPr>
      </w:pPr>
      <w:r w:rsidRPr="004B68F0">
        <w:rPr>
          <w:rFonts w:ascii="Times New Roman" w:hAnsi="Times New Roman"/>
          <w:sz w:val="16"/>
          <w:szCs w:val="16"/>
        </w:rPr>
        <w:t>(Ф.И.О. физического лица и адрес проживания / наименование организации и ИНН)</w:t>
      </w:r>
    </w:p>
    <w:p w:rsidR="0001077D" w:rsidRPr="004B68F0" w:rsidRDefault="0001077D" w:rsidP="0001077D">
      <w:pPr>
        <w:autoSpaceDE w:val="0"/>
        <w:autoSpaceDN w:val="0"/>
        <w:adjustRightInd w:val="0"/>
        <w:spacing w:line="360" w:lineRule="auto"/>
        <w:ind w:left="4536"/>
        <w:jc w:val="both"/>
        <w:rPr>
          <w:rFonts w:ascii="Times New Roman" w:hAnsi="Times New Roman"/>
          <w:sz w:val="16"/>
          <w:szCs w:val="16"/>
        </w:rPr>
      </w:pPr>
      <w:r w:rsidRPr="004B68F0">
        <w:rPr>
          <w:rFonts w:ascii="Times New Roman" w:hAnsi="Times New Roman"/>
          <w:sz w:val="16"/>
          <w:szCs w:val="16"/>
        </w:rPr>
        <w:t xml:space="preserve">________________________________________________ </w:t>
      </w:r>
    </w:p>
    <w:p w:rsidR="0001077D" w:rsidRPr="004B68F0" w:rsidRDefault="0001077D" w:rsidP="0001077D">
      <w:pPr>
        <w:autoSpaceDE w:val="0"/>
        <w:autoSpaceDN w:val="0"/>
        <w:adjustRightInd w:val="0"/>
        <w:spacing w:line="360" w:lineRule="auto"/>
        <w:ind w:left="4536"/>
        <w:jc w:val="both"/>
        <w:rPr>
          <w:rFonts w:ascii="Times New Roman" w:hAnsi="Times New Roman"/>
          <w:sz w:val="16"/>
          <w:szCs w:val="16"/>
        </w:rPr>
      </w:pPr>
      <w:r w:rsidRPr="004B68F0">
        <w:rPr>
          <w:rFonts w:ascii="Times New Roman" w:hAnsi="Times New Roman"/>
          <w:sz w:val="16"/>
          <w:szCs w:val="16"/>
        </w:rPr>
        <w:t>(Ф.И.О. представителя заявителя и реквизиты доверенности)</w:t>
      </w:r>
    </w:p>
    <w:p w:rsidR="0001077D" w:rsidRPr="004B68F0" w:rsidRDefault="0001077D" w:rsidP="0001077D">
      <w:pPr>
        <w:autoSpaceDE w:val="0"/>
        <w:autoSpaceDN w:val="0"/>
        <w:adjustRightInd w:val="0"/>
        <w:spacing w:line="360" w:lineRule="auto"/>
        <w:ind w:left="4536"/>
        <w:jc w:val="both"/>
        <w:rPr>
          <w:rFonts w:ascii="Times New Roman" w:hAnsi="Times New Roman"/>
          <w:sz w:val="16"/>
          <w:szCs w:val="16"/>
        </w:rPr>
      </w:pPr>
      <w:r w:rsidRPr="004B68F0">
        <w:rPr>
          <w:rFonts w:ascii="Times New Roman" w:hAnsi="Times New Roman"/>
          <w:sz w:val="16"/>
          <w:szCs w:val="16"/>
        </w:rPr>
        <w:t>________________________________________________</w:t>
      </w:r>
    </w:p>
    <w:p w:rsidR="0001077D" w:rsidRPr="004B68F0" w:rsidRDefault="0001077D" w:rsidP="0001077D">
      <w:pPr>
        <w:autoSpaceDE w:val="0"/>
        <w:autoSpaceDN w:val="0"/>
        <w:adjustRightInd w:val="0"/>
        <w:spacing w:line="360" w:lineRule="auto"/>
        <w:ind w:left="4536"/>
        <w:jc w:val="both"/>
        <w:rPr>
          <w:rFonts w:ascii="Times New Roman" w:hAnsi="Times New Roman"/>
          <w:sz w:val="16"/>
          <w:szCs w:val="16"/>
        </w:rPr>
      </w:pPr>
      <w:r w:rsidRPr="004B68F0">
        <w:rPr>
          <w:rFonts w:ascii="Times New Roman" w:hAnsi="Times New Roman"/>
          <w:sz w:val="16"/>
          <w:szCs w:val="16"/>
        </w:rPr>
        <w:t>Контактная информация:</w:t>
      </w:r>
    </w:p>
    <w:p w:rsidR="0001077D" w:rsidRPr="004B68F0" w:rsidRDefault="0001077D" w:rsidP="0001077D">
      <w:pPr>
        <w:autoSpaceDE w:val="0"/>
        <w:autoSpaceDN w:val="0"/>
        <w:adjustRightInd w:val="0"/>
        <w:spacing w:line="360" w:lineRule="auto"/>
        <w:ind w:left="4536"/>
        <w:jc w:val="both"/>
        <w:rPr>
          <w:rFonts w:ascii="Times New Roman" w:hAnsi="Times New Roman"/>
          <w:sz w:val="16"/>
          <w:szCs w:val="16"/>
        </w:rPr>
      </w:pPr>
      <w:r w:rsidRPr="004B68F0">
        <w:rPr>
          <w:rFonts w:ascii="Times New Roman" w:hAnsi="Times New Roman"/>
          <w:sz w:val="16"/>
          <w:szCs w:val="16"/>
        </w:rPr>
        <w:t>тел. ________________________________________________</w:t>
      </w:r>
    </w:p>
    <w:p w:rsidR="0001077D" w:rsidRPr="004B68F0" w:rsidRDefault="0001077D" w:rsidP="0001077D">
      <w:pPr>
        <w:autoSpaceDE w:val="0"/>
        <w:autoSpaceDN w:val="0"/>
        <w:adjustRightInd w:val="0"/>
        <w:spacing w:line="360" w:lineRule="auto"/>
        <w:ind w:left="4536"/>
        <w:jc w:val="both"/>
        <w:rPr>
          <w:rFonts w:ascii="Times New Roman" w:hAnsi="Times New Roman"/>
          <w:sz w:val="16"/>
          <w:szCs w:val="16"/>
        </w:rPr>
      </w:pPr>
      <w:r w:rsidRPr="004B68F0">
        <w:rPr>
          <w:rFonts w:ascii="Times New Roman" w:hAnsi="Times New Roman"/>
          <w:sz w:val="16"/>
          <w:szCs w:val="16"/>
        </w:rPr>
        <w:t>эл. почта ______________________________________________</w:t>
      </w:r>
    </w:p>
    <w:p w:rsidR="0001077D" w:rsidRPr="004B68F0" w:rsidRDefault="0001077D" w:rsidP="0001077D">
      <w:pPr>
        <w:autoSpaceDE w:val="0"/>
        <w:autoSpaceDN w:val="0"/>
        <w:adjustRightInd w:val="0"/>
        <w:jc w:val="center"/>
        <w:rPr>
          <w:rFonts w:ascii="Times New Roman" w:hAnsi="Times New Roman"/>
          <w:sz w:val="16"/>
          <w:szCs w:val="16"/>
        </w:rPr>
      </w:pPr>
    </w:p>
    <w:p w:rsidR="0001077D" w:rsidRPr="004B68F0" w:rsidRDefault="0001077D" w:rsidP="0001077D">
      <w:pPr>
        <w:autoSpaceDE w:val="0"/>
        <w:autoSpaceDN w:val="0"/>
        <w:adjustRightInd w:val="0"/>
        <w:jc w:val="center"/>
        <w:rPr>
          <w:rFonts w:ascii="Times New Roman" w:hAnsi="Times New Roman"/>
          <w:sz w:val="16"/>
          <w:szCs w:val="16"/>
        </w:rPr>
      </w:pPr>
      <w:r w:rsidRPr="004B68F0">
        <w:rPr>
          <w:rFonts w:ascii="Times New Roman" w:hAnsi="Times New Roman"/>
          <w:sz w:val="16"/>
          <w:szCs w:val="16"/>
        </w:rPr>
        <w:t xml:space="preserve">РЕШЕНИЕ </w:t>
      </w:r>
    </w:p>
    <w:p w:rsidR="0001077D" w:rsidRPr="004B68F0" w:rsidRDefault="0001077D" w:rsidP="0001077D">
      <w:pPr>
        <w:autoSpaceDE w:val="0"/>
        <w:autoSpaceDN w:val="0"/>
        <w:adjustRightInd w:val="0"/>
        <w:jc w:val="center"/>
        <w:rPr>
          <w:rFonts w:ascii="Times New Roman" w:hAnsi="Times New Roman"/>
          <w:sz w:val="16"/>
          <w:szCs w:val="16"/>
        </w:rPr>
      </w:pPr>
      <w:r w:rsidRPr="004B68F0">
        <w:rPr>
          <w:rFonts w:ascii="Times New Roman" w:hAnsi="Times New Roman"/>
          <w:sz w:val="16"/>
          <w:szCs w:val="16"/>
        </w:rPr>
        <w:t>об отказе в приеме заявления и документов, необходимых</w:t>
      </w:r>
      <w:r w:rsidRPr="004B68F0">
        <w:rPr>
          <w:rFonts w:ascii="Times New Roman" w:hAnsi="Times New Roman"/>
          <w:sz w:val="16"/>
          <w:szCs w:val="16"/>
        </w:rPr>
        <w:br/>
        <w:t>для предоставления муниципальной услуги</w:t>
      </w:r>
    </w:p>
    <w:p w:rsidR="0001077D" w:rsidRPr="004B68F0" w:rsidRDefault="0001077D" w:rsidP="0001077D">
      <w:pPr>
        <w:autoSpaceDE w:val="0"/>
        <w:autoSpaceDN w:val="0"/>
        <w:adjustRightInd w:val="0"/>
        <w:ind w:firstLine="709"/>
        <w:jc w:val="both"/>
        <w:rPr>
          <w:rFonts w:ascii="Times New Roman" w:hAnsi="Times New Roman"/>
          <w:sz w:val="16"/>
          <w:szCs w:val="16"/>
        </w:rPr>
      </w:pPr>
    </w:p>
    <w:p w:rsidR="0001077D" w:rsidRPr="004B68F0" w:rsidRDefault="0001077D" w:rsidP="0001077D">
      <w:pPr>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Настоящим подтверждается, что при приеме документов, необходимых для предоставления муниципальной услуги __________________________________________,</w:t>
      </w:r>
    </w:p>
    <w:p w:rsidR="0001077D" w:rsidRPr="004B68F0" w:rsidRDefault="0001077D" w:rsidP="0001077D">
      <w:pPr>
        <w:autoSpaceDE w:val="0"/>
        <w:autoSpaceDN w:val="0"/>
        <w:adjustRightInd w:val="0"/>
        <w:jc w:val="both"/>
        <w:rPr>
          <w:rFonts w:ascii="Times New Roman" w:hAnsi="Times New Roman"/>
          <w:sz w:val="16"/>
          <w:szCs w:val="16"/>
        </w:rPr>
      </w:pPr>
      <w:r w:rsidRPr="004B68F0">
        <w:rPr>
          <w:rFonts w:ascii="Times New Roman" w:hAnsi="Times New Roman"/>
          <w:sz w:val="16"/>
          <w:szCs w:val="16"/>
        </w:rPr>
        <w:t xml:space="preserve">                                 (наименование услуги в соответствии административным регламентом)</w:t>
      </w:r>
    </w:p>
    <w:p w:rsidR="0001077D" w:rsidRPr="004B68F0" w:rsidRDefault="0001077D" w:rsidP="0001077D">
      <w:pPr>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были выявлены следующие основания для отказа в приеме документов:</w:t>
      </w:r>
    </w:p>
    <w:p w:rsidR="0001077D" w:rsidRPr="004B68F0" w:rsidRDefault="0001077D" w:rsidP="0001077D">
      <w:pPr>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__________________________________________________________________</w:t>
      </w:r>
    </w:p>
    <w:p w:rsidR="0001077D" w:rsidRPr="004B68F0" w:rsidRDefault="0001077D" w:rsidP="0001077D">
      <w:pPr>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__________________________________________________________________</w:t>
      </w:r>
    </w:p>
    <w:p w:rsidR="0001077D" w:rsidRPr="004B68F0" w:rsidRDefault="0001077D" w:rsidP="0001077D">
      <w:pPr>
        <w:autoSpaceDE w:val="0"/>
        <w:autoSpaceDN w:val="0"/>
        <w:adjustRightInd w:val="0"/>
        <w:jc w:val="center"/>
        <w:rPr>
          <w:rFonts w:ascii="Times New Roman" w:hAnsi="Times New Roman"/>
          <w:sz w:val="16"/>
          <w:szCs w:val="16"/>
        </w:rPr>
      </w:pPr>
      <w:r w:rsidRPr="004B68F0">
        <w:rPr>
          <w:rFonts w:ascii="Times New Roman" w:hAnsi="Times New Roman"/>
          <w:sz w:val="16"/>
          <w:szCs w:val="16"/>
        </w:rPr>
        <w:t>(указываются основания для отказа в приеме документов, предусмотренные пунктом 2.9 административного регламента)</w:t>
      </w:r>
    </w:p>
    <w:p w:rsidR="0001077D" w:rsidRPr="004B68F0" w:rsidRDefault="0001077D" w:rsidP="0001077D">
      <w:pPr>
        <w:autoSpaceDE w:val="0"/>
        <w:autoSpaceDN w:val="0"/>
        <w:adjustRightInd w:val="0"/>
        <w:ind w:firstLine="709"/>
        <w:jc w:val="both"/>
        <w:rPr>
          <w:rFonts w:ascii="Times New Roman" w:hAnsi="Times New Roman"/>
          <w:sz w:val="16"/>
          <w:szCs w:val="16"/>
        </w:rPr>
      </w:pPr>
    </w:p>
    <w:p w:rsidR="0001077D" w:rsidRPr="004B68F0" w:rsidRDefault="0001077D" w:rsidP="0001077D">
      <w:pPr>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1077D" w:rsidRPr="004B68F0" w:rsidRDefault="0001077D" w:rsidP="0001077D">
      <w:pPr>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Для получения услуги заявителю необходимо представить следующие документы:</w:t>
      </w:r>
    </w:p>
    <w:p w:rsidR="0001077D" w:rsidRPr="004B68F0" w:rsidRDefault="0001077D" w:rsidP="0001077D">
      <w:pPr>
        <w:autoSpaceDE w:val="0"/>
        <w:autoSpaceDN w:val="0"/>
        <w:adjustRightInd w:val="0"/>
        <w:spacing w:before="240"/>
        <w:jc w:val="both"/>
        <w:rPr>
          <w:rFonts w:ascii="Times New Roman" w:hAnsi="Times New Roman"/>
          <w:sz w:val="16"/>
          <w:szCs w:val="16"/>
        </w:rPr>
      </w:pPr>
      <w:r w:rsidRPr="004B68F0">
        <w:rPr>
          <w:rFonts w:ascii="Times New Roman" w:hAnsi="Times New Roman"/>
          <w:sz w:val="16"/>
          <w:szCs w:val="16"/>
        </w:rPr>
        <w:t>________________________________________________________________________</w:t>
      </w:r>
    </w:p>
    <w:p w:rsidR="0001077D" w:rsidRPr="004B68F0" w:rsidRDefault="0001077D" w:rsidP="0001077D">
      <w:pPr>
        <w:autoSpaceDE w:val="0"/>
        <w:autoSpaceDN w:val="0"/>
        <w:adjustRightInd w:val="0"/>
        <w:jc w:val="center"/>
        <w:rPr>
          <w:rFonts w:ascii="Times New Roman" w:hAnsi="Times New Roman"/>
          <w:sz w:val="16"/>
          <w:szCs w:val="16"/>
        </w:rPr>
      </w:pPr>
      <w:r w:rsidRPr="004B68F0">
        <w:rPr>
          <w:rFonts w:ascii="Times New Roman" w:hAnsi="Times New Roman"/>
          <w:sz w:val="16"/>
          <w:szCs w:val="16"/>
        </w:rPr>
        <w:t xml:space="preserve"> (указывается перечень документов в случае, если основанием для отказа является</w:t>
      </w:r>
    </w:p>
    <w:p w:rsidR="0001077D" w:rsidRPr="004B68F0" w:rsidRDefault="0001077D" w:rsidP="0001077D">
      <w:pPr>
        <w:autoSpaceDE w:val="0"/>
        <w:autoSpaceDN w:val="0"/>
        <w:adjustRightInd w:val="0"/>
        <w:jc w:val="center"/>
        <w:rPr>
          <w:rFonts w:ascii="Times New Roman" w:hAnsi="Times New Roman"/>
          <w:sz w:val="16"/>
          <w:szCs w:val="16"/>
        </w:rPr>
      </w:pPr>
      <w:r w:rsidRPr="004B68F0">
        <w:rPr>
          <w:rFonts w:ascii="Times New Roman" w:hAnsi="Times New Roman"/>
          <w:sz w:val="16"/>
          <w:szCs w:val="16"/>
        </w:rPr>
        <w:t>представление неполного комплекта документов)</w:t>
      </w:r>
    </w:p>
    <w:p w:rsidR="0001077D" w:rsidRPr="004B68F0" w:rsidRDefault="0001077D" w:rsidP="0001077D">
      <w:pPr>
        <w:autoSpaceDE w:val="0"/>
        <w:autoSpaceDN w:val="0"/>
        <w:adjustRightInd w:val="0"/>
        <w:spacing w:before="120"/>
        <w:rPr>
          <w:rFonts w:ascii="Times New Roman" w:hAnsi="Times New Roman"/>
          <w:sz w:val="16"/>
          <w:szCs w:val="16"/>
        </w:rPr>
      </w:pPr>
      <w:r w:rsidRPr="004B68F0">
        <w:rPr>
          <w:rFonts w:ascii="Times New Roman" w:hAnsi="Times New Roman"/>
          <w:sz w:val="16"/>
          <w:szCs w:val="16"/>
        </w:rPr>
        <w:t>______________________________ _________________________________________________________________</w:t>
      </w:r>
    </w:p>
    <w:p w:rsidR="0001077D" w:rsidRPr="004B68F0" w:rsidRDefault="0001077D" w:rsidP="0001077D">
      <w:pPr>
        <w:autoSpaceDE w:val="0"/>
        <w:autoSpaceDN w:val="0"/>
        <w:adjustRightInd w:val="0"/>
        <w:rPr>
          <w:rFonts w:ascii="Times New Roman" w:hAnsi="Times New Roman"/>
          <w:sz w:val="16"/>
          <w:szCs w:val="16"/>
        </w:rPr>
      </w:pPr>
      <w:r w:rsidRPr="004B68F0">
        <w:rPr>
          <w:rFonts w:ascii="Times New Roman" w:hAnsi="Times New Roman"/>
          <w:sz w:val="16"/>
          <w:szCs w:val="16"/>
        </w:rPr>
        <w:t>(должностное лицо (специалист МФЦ)                   (подпись)                                                                 (инициалы, фамилия)                    (дата)</w:t>
      </w:r>
    </w:p>
    <w:p w:rsidR="0001077D" w:rsidRPr="004B68F0" w:rsidRDefault="0001077D" w:rsidP="0001077D">
      <w:pPr>
        <w:autoSpaceDE w:val="0"/>
        <w:autoSpaceDN w:val="0"/>
        <w:adjustRightInd w:val="0"/>
        <w:rPr>
          <w:rFonts w:ascii="Times New Roman" w:hAnsi="Times New Roman"/>
          <w:sz w:val="16"/>
          <w:szCs w:val="16"/>
        </w:rPr>
      </w:pPr>
    </w:p>
    <w:p w:rsidR="0001077D" w:rsidRPr="004B68F0" w:rsidRDefault="0001077D" w:rsidP="0001077D">
      <w:pPr>
        <w:autoSpaceDE w:val="0"/>
        <w:autoSpaceDN w:val="0"/>
        <w:adjustRightInd w:val="0"/>
        <w:rPr>
          <w:rFonts w:ascii="Times New Roman" w:hAnsi="Times New Roman"/>
          <w:sz w:val="16"/>
          <w:szCs w:val="16"/>
        </w:rPr>
      </w:pPr>
      <w:r w:rsidRPr="004B68F0">
        <w:rPr>
          <w:rFonts w:ascii="Times New Roman" w:hAnsi="Times New Roman"/>
          <w:sz w:val="16"/>
          <w:szCs w:val="16"/>
        </w:rPr>
        <w:t>М.П.</w:t>
      </w:r>
    </w:p>
    <w:p w:rsidR="0001077D" w:rsidRPr="004B68F0" w:rsidRDefault="0001077D" w:rsidP="0001077D">
      <w:pPr>
        <w:autoSpaceDE w:val="0"/>
        <w:autoSpaceDN w:val="0"/>
        <w:adjustRightInd w:val="0"/>
        <w:rPr>
          <w:rFonts w:ascii="Times New Roman" w:hAnsi="Times New Roman"/>
          <w:sz w:val="16"/>
          <w:szCs w:val="16"/>
        </w:rPr>
      </w:pPr>
    </w:p>
    <w:p w:rsidR="0001077D" w:rsidRPr="004B68F0" w:rsidRDefault="0001077D" w:rsidP="0001077D">
      <w:pPr>
        <w:autoSpaceDE w:val="0"/>
        <w:autoSpaceDN w:val="0"/>
        <w:adjustRightInd w:val="0"/>
        <w:rPr>
          <w:rFonts w:ascii="Times New Roman" w:hAnsi="Times New Roman"/>
          <w:sz w:val="16"/>
          <w:szCs w:val="16"/>
        </w:rPr>
      </w:pPr>
      <w:r w:rsidRPr="004B68F0">
        <w:rPr>
          <w:rFonts w:ascii="Times New Roman" w:hAnsi="Times New Roman"/>
          <w:sz w:val="16"/>
          <w:szCs w:val="16"/>
        </w:rPr>
        <w:t>Подпись заявителя, подтверждающая получение решения об отказе в приеме документов</w:t>
      </w:r>
    </w:p>
    <w:p w:rsidR="0001077D" w:rsidRPr="004B68F0" w:rsidRDefault="0001077D" w:rsidP="0001077D">
      <w:pPr>
        <w:autoSpaceDE w:val="0"/>
        <w:autoSpaceDN w:val="0"/>
        <w:adjustRightInd w:val="0"/>
        <w:spacing w:before="240"/>
        <w:rPr>
          <w:rFonts w:ascii="Times New Roman" w:hAnsi="Times New Roman"/>
          <w:sz w:val="16"/>
          <w:szCs w:val="16"/>
        </w:rPr>
      </w:pPr>
      <w:r w:rsidRPr="004B68F0">
        <w:rPr>
          <w:rFonts w:ascii="Times New Roman" w:hAnsi="Times New Roman"/>
          <w:sz w:val="16"/>
          <w:szCs w:val="16"/>
        </w:rPr>
        <w:t xml:space="preserve">____________       ____________________________________ _________ </w:t>
      </w:r>
      <w:r w:rsidRPr="004B68F0">
        <w:rPr>
          <w:rFonts w:ascii="Times New Roman" w:hAnsi="Times New Roman"/>
          <w:sz w:val="16"/>
          <w:szCs w:val="16"/>
        </w:rPr>
        <w:softHyphen/>
      </w:r>
      <w:r w:rsidRPr="004B68F0">
        <w:rPr>
          <w:rFonts w:ascii="Times New Roman" w:hAnsi="Times New Roman"/>
          <w:sz w:val="16"/>
          <w:szCs w:val="16"/>
        </w:rPr>
        <w:softHyphen/>
        <w:t xml:space="preserve">      _____________</w:t>
      </w:r>
    </w:p>
    <w:p w:rsidR="0001077D" w:rsidRPr="004B68F0" w:rsidRDefault="0001077D" w:rsidP="0001077D">
      <w:pPr>
        <w:rPr>
          <w:rFonts w:ascii="Times New Roman" w:hAnsi="Times New Roman"/>
          <w:sz w:val="16"/>
          <w:szCs w:val="16"/>
        </w:rPr>
      </w:pPr>
      <w:r w:rsidRPr="004B68F0">
        <w:rPr>
          <w:rFonts w:ascii="Times New Roman" w:hAnsi="Times New Roman"/>
          <w:sz w:val="16"/>
          <w:szCs w:val="16"/>
        </w:rPr>
        <w:t xml:space="preserve">         (подпись)                                        (Ф.И.О. заявителя/представителя заявителя)                                                         (дата)</w:t>
      </w:r>
    </w:p>
    <w:p w:rsidR="0001077D" w:rsidRPr="004B68F0" w:rsidRDefault="0001077D" w:rsidP="0001077D">
      <w:pPr>
        <w:jc w:val="right"/>
        <w:rPr>
          <w:rFonts w:ascii="Times New Roman" w:hAnsi="Times New Roman"/>
          <w:sz w:val="16"/>
          <w:szCs w:val="16"/>
        </w:rPr>
        <w:sectPr w:rsidR="0001077D" w:rsidRPr="004B68F0" w:rsidSect="0001077D">
          <w:pgSz w:w="11906" w:h="16838"/>
          <w:pgMar w:top="1134" w:right="850" w:bottom="1134" w:left="1701" w:header="708" w:footer="708" w:gutter="0"/>
          <w:cols w:space="708"/>
          <w:titlePg/>
          <w:docGrid w:linePitch="360"/>
        </w:sectPr>
      </w:pP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Приложение № 8</w:t>
      </w: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к Административному регламенту</w:t>
      </w: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по предоставлению</w:t>
      </w:r>
    </w:p>
    <w:p w:rsidR="0001077D" w:rsidRPr="004B68F0" w:rsidRDefault="0001077D" w:rsidP="0001077D">
      <w:pPr>
        <w:jc w:val="right"/>
        <w:rPr>
          <w:rFonts w:ascii="Times New Roman" w:hAnsi="Times New Roman"/>
          <w:sz w:val="16"/>
          <w:szCs w:val="16"/>
        </w:rPr>
      </w:pPr>
      <w:r w:rsidRPr="004B68F0">
        <w:rPr>
          <w:rFonts w:ascii="Times New Roman" w:hAnsi="Times New Roman"/>
          <w:sz w:val="16"/>
          <w:szCs w:val="16"/>
        </w:rPr>
        <w:t>муниципальной услуги</w:t>
      </w:r>
    </w:p>
    <w:p w:rsidR="0001077D" w:rsidRPr="004B68F0" w:rsidRDefault="0001077D" w:rsidP="0001077D">
      <w:pPr>
        <w:jc w:val="right"/>
        <w:rPr>
          <w:rFonts w:ascii="Times New Roman" w:hAnsi="Times New Roman"/>
          <w:sz w:val="16"/>
          <w:szCs w:val="16"/>
        </w:rPr>
      </w:pPr>
    </w:p>
    <w:tbl>
      <w:tblPr>
        <w:tblW w:w="0" w:type="auto"/>
        <w:tblLook w:val="04A0" w:firstRow="1" w:lastRow="0" w:firstColumn="1" w:lastColumn="0" w:noHBand="0" w:noVBand="1"/>
      </w:tblPr>
      <w:tblGrid>
        <w:gridCol w:w="2127"/>
        <w:gridCol w:w="2464"/>
        <w:gridCol w:w="4980"/>
      </w:tblGrid>
      <w:tr w:rsidR="0001077D" w:rsidRPr="004B68F0" w:rsidTr="00155A6B">
        <w:tc>
          <w:tcPr>
            <w:tcW w:w="4591" w:type="dxa"/>
            <w:gridSpan w:val="2"/>
            <w:shd w:val="clear" w:color="auto" w:fill="auto"/>
          </w:tcPr>
          <w:p w:rsidR="0001077D" w:rsidRPr="004B68F0" w:rsidRDefault="0001077D" w:rsidP="00155A6B">
            <w:pPr>
              <w:jc w:val="both"/>
              <w:rPr>
                <w:rFonts w:ascii="Times New Roman" w:hAnsi="Times New Roman"/>
                <w:sz w:val="16"/>
                <w:szCs w:val="16"/>
              </w:rPr>
            </w:pPr>
          </w:p>
        </w:tc>
        <w:tc>
          <w:tcPr>
            <w:tcW w:w="4980" w:type="dxa"/>
            <w:shd w:val="clear" w:color="auto" w:fill="auto"/>
          </w:tcPr>
          <w:p w:rsidR="0001077D" w:rsidRPr="004B68F0" w:rsidRDefault="0001077D" w:rsidP="00155A6B">
            <w:pPr>
              <w:jc w:val="both"/>
              <w:rPr>
                <w:rFonts w:ascii="Times New Roman" w:hAnsi="Times New Roman"/>
                <w:sz w:val="16"/>
                <w:szCs w:val="16"/>
              </w:rPr>
            </w:pPr>
          </w:p>
        </w:tc>
      </w:tr>
      <w:tr w:rsidR="0001077D" w:rsidRPr="004B68F0" w:rsidTr="00155A6B">
        <w:tc>
          <w:tcPr>
            <w:tcW w:w="4591" w:type="dxa"/>
            <w:gridSpan w:val="2"/>
            <w:shd w:val="clear" w:color="auto" w:fill="auto"/>
          </w:tcPr>
          <w:p w:rsidR="0001077D" w:rsidRPr="004B68F0" w:rsidRDefault="0001077D" w:rsidP="00155A6B">
            <w:pPr>
              <w:jc w:val="both"/>
              <w:rPr>
                <w:rFonts w:ascii="Times New Roman" w:hAnsi="Times New Roman"/>
                <w:sz w:val="16"/>
                <w:szCs w:val="16"/>
              </w:rPr>
            </w:pPr>
          </w:p>
        </w:tc>
        <w:tc>
          <w:tcPr>
            <w:tcW w:w="4980" w:type="dxa"/>
            <w:shd w:val="clear" w:color="auto" w:fill="auto"/>
          </w:tcPr>
          <w:p w:rsidR="0001077D" w:rsidRPr="004B68F0" w:rsidRDefault="0001077D" w:rsidP="00155A6B">
            <w:pPr>
              <w:jc w:val="both"/>
              <w:rPr>
                <w:rFonts w:ascii="Times New Roman" w:hAnsi="Times New Roman"/>
                <w:sz w:val="16"/>
                <w:szCs w:val="16"/>
              </w:rPr>
            </w:pPr>
            <w:r w:rsidRPr="004B68F0">
              <w:rPr>
                <w:rFonts w:ascii="Times New Roman" w:hAnsi="Times New Roman"/>
                <w:sz w:val="16"/>
                <w:szCs w:val="16"/>
              </w:rPr>
              <w:t xml:space="preserve">кому: _________________________________ (наименование заявителя (фамилия, имя, отчество– для граждан, полное наименование организации, фамилия, имя, отчество руководителя - для юридических лиц), куда: ______________________________ </w:t>
            </w:r>
          </w:p>
          <w:p w:rsidR="0001077D" w:rsidRPr="004B68F0" w:rsidRDefault="0001077D" w:rsidP="00155A6B">
            <w:pPr>
              <w:jc w:val="both"/>
              <w:rPr>
                <w:rFonts w:ascii="Times New Roman" w:hAnsi="Times New Roman"/>
                <w:sz w:val="16"/>
                <w:szCs w:val="16"/>
              </w:rPr>
            </w:pPr>
            <w:r w:rsidRPr="004B68F0">
              <w:rPr>
                <w:rFonts w:ascii="Times New Roman" w:hAnsi="Times New Roman"/>
                <w:sz w:val="16"/>
                <w:szCs w:val="16"/>
              </w:rPr>
              <w:t>(его почтовый индекс и адрес, телефон, адрес электронной почты)</w:t>
            </w:r>
          </w:p>
        </w:tc>
      </w:tr>
      <w:tr w:rsidR="0001077D" w:rsidRPr="004B68F0" w:rsidTr="00155A6B">
        <w:tc>
          <w:tcPr>
            <w:tcW w:w="9571" w:type="dxa"/>
            <w:gridSpan w:val="3"/>
            <w:shd w:val="clear" w:color="auto" w:fill="auto"/>
          </w:tcPr>
          <w:p w:rsidR="0001077D" w:rsidRPr="004B68F0" w:rsidRDefault="0001077D" w:rsidP="00155A6B">
            <w:pPr>
              <w:jc w:val="center"/>
              <w:rPr>
                <w:rFonts w:ascii="Times New Roman" w:hAnsi="Times New Roman"/>
                <w:b/>
                <w:sz w:val="16"/>
                <w:szCs w:val="16"/>
              </w:rPr>
            </w:pPr>
          </w:p>
          <w:p w:rsidR="0001077D" w:rsidRPr="004B68F0" w:rsidRDefault="0001077D" w:rsidP="00155A6B">
            <w:pPr>
              <w:jc w:val="center"/>
              <w:rPr>
                <w:rFonts w:ascii="Times New Roman" w:hAnsi="Times New Roman"/>
                <w:b/>
                <w:sz w:val="16"/>
                <w:szCs w:val="16"/>
              </w:rPr>
            </w:pPr>
            <w:r w:rsidRPr="004B68F0">
              <w:rPr>
                <w:rFonts w:ascii="Times New Roman" w:hAnsi="Times New Roman"/>
                <w:b/>
                <w:sz w:val="16"/>
                <w:szCs w:val="16"/>
              </w:rPr>
              <w:t>РЕШЕНИЕ</w:t>
            </w:r>
          </w:p>
          <w:p w:rsidR="0001077D" w:rsidRPr="004B68F0" w:rsidRDefault="0001077D" w:rsidP="00155A6B">
            <w:pPr>
              <w:jc w:val="center"/>
              <w:rPr>
                <w:rFonts w:ascii="Times New Roman" w:hAnsi="Times New Roman"/>
                <w:sz w:val="16"/>
                <w:szCs w:val="16"/>
              </w:rPr>
            </w:pPr>
            <w:r w:rsidRPr="004B68F0">
              <w:rPr>
                <w:rFonts w:ascii="Times New Roman" w:hAnsi="Times New Roman"/>
                <w:b/>
                <w:sz w:val="16"/>
                <w:szCs w:val="16"/>
              </w:rPr>
              <w:t>о приостановлении рассмотрения заявления об утверждении схемы расположения земельного участка на кадастровом плане территории</w:t>
            </w:r>
          </w:p>
        </w:tc>
      </w:tr>
      <w:tr w:rsidR="0001077D" w:rsidRPr="004B68F0" w:rsidTr="00155A6B">
        <w:tc>
          <w:tcPr>
            <w:tcW w:w="4591" w:type="dxa"/>
            <w:gridSpan w:val="2"/>
            <w:shd w:val="clear" w:color="auto" w:fill="auto"/>
          </w:tcPr>
          <w:p w:rsidR="0001077D" w:rsidRPr="004B68F0" w:rsidRDefault="0001077D" w:rsidP="00155A6B">
            <w:pPr>
              <w:jc w:val="both"/>
              <w:rPr>
                <w:rFonts w:ascii="Times New Roman" w:hAnsi="Times New Roman"/>
                <w:sz w:val="16"/>
                <w:szCs w:val="16"/>
              </w:rPr>
            </w:pPr>
          </w:p>
        </w:tc>
        <w:tc>
          <w:tcPr>
            <w:tcW w:w="4980" w:type="dxa"/>
            <w:shd w:val="clear" w:color="auto" w:fill="auto"/>
          </w:tcPr>
          <w:p w:rsidR="0001077D" w:rsidRPr="004B68F0" w:rsidRDefault="0001077D" w:rsidP="00155A6B">
            <w:pPr>
              <w:jc w:val="both"/>
              <w:rPr>
                <w:rFonts w:ascii="Times New Roman" w:hAnsi="Times New Roman"/>
                <w:sz w:val="16"/>
                <w:szCs w:val="16"/>
              </w:rPr>
            </w:pPr>
          </w:p>
        </w:tc>
      </w:tr>
      <w:tr w:rsidR="0001077D" w:rsidRPr="004B68F0" w:rsidTr="00155A6B">
        <w:tc>
          <w:tcPr>
            <w:tcW w:w="9571" w:type="dxa"/>
            <w:gridSpan w:val="3"/>
            <w:shd w:val="clear" w:color="auto" w:fill="auto"/>
          </w:tcPr>
          <w:p w:rsidR="0001077D" w:rsidRPr="004B68F0" w:rsidRDefault="0001077D" w:rsidP="00155A6B">
            <w:pPr>
              <w:ind w:firstLine="851"/>
              <w:jc w:val="both"/>
              <w:rPr>
                <w:rFonts w:ascii="Times New Roman" w:hAnsi="Times New Roman"/>
                <w:sz w:val="16"/>
                <w:szCs w:val="16"/>
              </w:rPr>
            </w:pPr>
            <w:r w:rsidRPr="004B68F0">
              <w:rPr>
                <w:rFonts w:ascii="Times New Roman" w:hAnsi="Times New Roman"/>
                <w:sz w:val="16"/>
                <w:szCs w:val="16"/>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01077D" w:rsidRPr="004B68F0" w:rsidRDefault="0001077D" w:rsidP="00155A6B">
            <w:pPr>
              <w:jc w:val="center"/>
              <w:rPr>
                <w:rFonts w:ascii="Times New Roman" w:hAnsi="Times New Roman"/>
                <w:sz w:val="16"/>
                <w:szCs w:val="16"/>
              </w:rPr>
            </w:pPr>
            <w:r w:rsidRPr="004B68F0">
              <w:rPr>
                <w:rFonts w:ascii="Times New Roman" w:hAnsi="Times New Roman"/>
                <w:i/>
                <w:sz w:val="16"/>
                <w:szCs w:val="16"/>
              </w:rPr>
              <w:t>(наименование уполномоченного органа)</w:t>
            </w:r>
          </w:p>
          <w:p w:rsidR="0001077D" w:rsidRPr="004B68F0" w:rsidRDefault="0001077D" w:rsidP="00155A6B">
            <w:pPr>
              <w:jc w:val="both"/>
              <w:rPr>
                <w:rFonts w:ascii="Times New Roman" w:hAnsi="Times New Roman"/>
                <w:sz w:val="16"/>
                <w:szCs w:val="16"/>
              </w:rPr>
            </w:pPr>
            <w:r w:rsidRPr="004B68F0">
              <w:rPr>
                <w:rFonts w:ascii="Times New Roman" w:hAnsi="Times New Roman"/>
                <w:sz w:val="16"/>
                <w:szCs w:val="16"/>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01077D" w:rsidRPr="004B68F0" w:rsidRDefault="0001077D" w:rsidP="00155A6B">
            <w:pPr>
              <w:ind w:firstLine="851"/>
              <w:jc w:val="both"/>
              <w:rPr>
                <w:rFonts w:ascii="Times New Roman" w:hAnsi="Times New Roman"/>
                <w:sz w:val="16"/>
                <w:szCs w:val="16"/>
              </w:rPr>
            </w:pPr>
            <w:r w:rsidRPr="004B68F0">
              <w:rPr>
                <w:rFonts w:ascii="Times New Roman" w:hAnsi="Times New Roman"/>
                <w:sz w:val="16"/>
                <w:szCs w:val="16"/>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01077D" w:rsidRPr="004B68F0" w:rsidRDefault="0001077D" w:rsidP="00155A6B">
            <w:pPr>
              <w:ind w:firstLine="851"/>
              <w:jc w:val="both"/>
              <w:rPr>
                <w:rFonts w:ascii="Times New Roman" w:hAnsi="Times New Roman"/>
                <w:sz w:val="16"/>
                <w:szCs w:val="16"/>
              </w:rPr>
            </w:pPr>
          </w:p>
          <w:p w:rsidR="0001077D" w:rsidRPr="004B68F0" w:rsidRDefault="0001077D" w:rsidP="00155A6B">
            <w:pPr>
              <w:ind w:firstLine="851"/>
              <w:jc w:val="both"/>
              <w:rPr>
                <w:rFonts w:ascii="Times New Roman" w:hAnsi="Times New Roman"/>
                <w:sz w:val="16"/>
                <w:szCs w:val="16"/>
              </w:rPr>
            </w:pPr>
            <w:r w:rsidRPr="004B68F0">
              <w:rPr>
                <w:rFonts w:ascii="Times New Roman" w:hAnsi="Times New Roman"/>
                <w:sz w:val="16"/>
                <w:szCs w:val="16"/>
              </w:rPr>
              <w:t>Дополнительно информируем: ___________</w:t>
            </w:r>
          </w:p>
        </w:tc>
      </w:tr>
      <w:tr w:rsidR="0001077D" w:rsidRPr="004B68F0" w:rsidTr="00155A6B">
        <w:tc>
          <w:tcPr>
            <w:tcW w:w="2127" w:type="dxa"/>
            <w:shd w:val="clear" w:color="auto" w:fill="auto"/>
          </w:tcPr>
          <w:p w:rsidR="0001077D" w:rsidRPr="004B68F0" w:rsidRDefault="0001077D" w:rsidP="00155A6B">
            <w:pPr>
              <w:jc w:val="both"/>
              <w:rPr>
                <w:rFonts w:ascii="Times New Roman" w:hAnsi="Times New Roman"/>
                <w:sz w:val="16"/>
                <w:szCs w:val="16"/>
              </w:rPr>
            </w:pPr>
            <w:r w:rsidRPr="004B68F0">
              <w:rPr>
                <w:rFonts w:ascii="Times New Roman" w:hAnsi="Times New Roman"/>
                <w:sz w:val="16"/>
                <w:szCs w:val="16"/>
              </w:rPr>
              <w:t>_____________</w:t>
            </w:r>
          </w:p>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(должность)</w:t>
            </w:r>
          </w:p>
        </w:tc>
        <w:tc>
          <w:tcPr>
            <w:tcW w:w="2464" w:type="dxa"/>
            <w:shd w:val="clear" w:color="auto" w:fill="auto"/>
          </w:tcPr>
          <w:p w:rsidR="0001077D" w:rsidRPr="004B68F0" w:rsidRDefault="0001077D" w:rsidP="00155A6B">
            <w:pPr>
              <w:jc w:val="both"/>
              <w:rPr>
                <w:rFonts w:ascii="Times New Roman" w:hAnsi="Times New Roman"/>
                <w:sz w:val="16"/>
                <w:szCs w:val="16"/>
              </w:rPr>
            </w:pPr>
            <w:r w:rsidRPr="004B68F0">
              <w:rPr>
                <w:rFonts w:ascii="Times New Roman" w:hAnsi="Times New Roman"/>
                <w:sz w:val="16"/>
                <w:szCs w:val="16"/>
              </w:rPr>
              <w:t>________________</w:t>
            </w:r>
          </w:p>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(подпись)</w:t>
            </w:r>
          </w:p>
        </w:tc>
        <w:tc>
          <w:tcPr>
            <w:tcW w:w="4980" w:type="dxa"/>
            <w:shd w:val="clear" w:color="auto" w:fill="auto"/>
          </w:tcPr>
          <w:p w:rsidR="0001077D" w:rsidRPr="004B68F0" w:rsidRDefault="0001077D" w:rsidP="00155A6B">
            <w:pPr>
              <w:jc w:val="both"/>
              <w:rPr>
                <w:rFonts w:ascii="Times New Roman" w:hAnsi="Times New Roman"/>
                <w:sz w:val="16"/>
                <w:szCs w:val="16"/>
              </w:rPr>
            </w:pPr>
            <w:r w:rsidRPr="004B68F0">
              <w:rPr>
                <w:rFonts w:ascii="Times New Roman" w:hAnsi="Times New Roman"/>
                <w:sz w:val="16"/>
                <w:szCs w:val="16"/>
              </w:rPr>
              <w:t>__________________________________</w:t>
            </w:r>
          </w:p>
          <w:p w:rsidR="0001077D" w:rsidRPr="004B68F0" w:rsidRDefault="0001077D" w:rsidP="00155A6B">
            <w:pPr>
              <w:jc w:val="center"/>
              <w:rPr>
                <w:rFonts w:ascii="Times New Roman" w:hAnsi="Times New Roman"/>
                <w:sz w:val="16"/>
                <w:szCs w:val="16"/>
              </w:rPr>
            </w:pPr>
            <w:r w:rsidRPr="004B68F0">
              <w:rPr>
                <w:rFonts w:ascii="Times New Roman" w:hAnsi="Times New Roman"/>
                <w:sz w:val="16"/>
                <w:szCs w:val="16"/>
              </w:rPr>
              <w:t>(фамилия, имя, отчество (последнее - при наличии))</w:t>
            </w:r>
          </w:p>
        </w:tc>
      </w:tr>
      <w:tr w:rsidR="0001077D" w:rsidRPr="004B68F0" w:rsidTr="00155A6B">
        <w:tc>
          <w:tcPr>
            <w:tcW w:w="4591" w:type="dxa"/>
            <w:gridSpan w:val="2"/>
            <w:shd w:val="clear" w:color="auto" w:fill="auto"/>
          </w:tcPr>
          <w:p w:rsidR="0001077D" w:rsidRPr="004B68F0" w:rsidRDefault="0001077D" w:rsidP="00155A6B">
            <w:pPr>
              <w:jc w:val="both"/>
              <w:rPr>
                <w:rFonts w:ascii="Times New Roman" w:hAnsi="Times New Roman"/>
                <w:sz w:val="16"/>
                <w:szCs w:val="16"/>
              </w:rPr>
            </w:pPr>
            <w:r w:rsidRPr="004B68F0">
              <w:rPr>
                <w:rFonts w:ascii="Times New Roman" w:hAnsi="Times New Roman"/>
                <w:sz w:val="16"/>
                <w:szCs w:val="16"/>
              </w:rPr>
              <w:t>Дата</w:t>
            </w:r>
          </w:p>
          <w:p w:rsidR="0001077D" w:rsidRPr="004B68F0" w:rsidRDefault="0001077D" w:rsidP="00155A6B">
            <w:pPr>
              <w:jc w:val="both"/>
              <w:rPr>
                <w:rFonts w:ascii="Times New Roman" w:hAnsi="Times New Roman"/>
                <w:sz w:val="16"/>
                <w:szCs w:val="16"/>
              </w:rPr>
            </w:pPr>
          </w:p>
        </w:tc>
        <w:tc>
          <w:tcPr>
            <w:tcW w:w="4980" w:type="dxa"/>
            <w:shd w:val="clear" w:color="auto" w:fill="auto"/>
          </w:tcPr>
          <w:p w:rsidR="0001077D" w:rsidRPr="004B68F0" w:rsidRDefault="0001077D" w:rsidP="00155A6B">
            <w:pPr>
              <w:jc w:val="both"/>
              <w:rPr>
                <w:rFonts w:ascii="Times New Roman" w:hAnsi="Times New Roman"/>
                <w:sz w:val="16"/>
                <w:szCs w:val="16"/>
              </w:rPr>
            </w:pPr>
          </w:p>
        </w:tc>
      </w:tr>
    </w:tbl>
    <w:p w:rsidR="0001077D" w:rsidRPr="004B68F0" w:rsidRDefault="0001077D" w:rsidP="0001077D">
      <w:pPr>
        <w:pStyle w:val="ConsPlusNormal"/>
        <w:jc w:val="right"/>
        <w:outlineLvl w:val="1"/>
        <w:rPr>
          <w:sz w:val="16"/>
          <w:szCs w:val="16"/>
        </w:rPr>
      </w:pPr>
    </w:p>
    <w:p w:rsidR="0001077D" w:rsidRPr="004B68F0" w:rsidRDefault="0001077D" w:rsidP="0001077D">
      <w:pPr>
        <w:tabs>
          <w:tab w:val="left" w:pos="1395"/>
          <w:tab w:val="center" w:pos="4323"/>
        </w:tabs>
        <w:jc w:val="both"/>
        <w:rPr>
          <w:rFonts w:ascii="Times New Roman" w:hAnsi="Times New Roman"/>
          <w:noProof/>
          <w:sz w:val="16"/>
          <w:szCs w:val="16"/>
        </w:rPr>
        <w:sectPr w:rsidR="0001077D" w:rsidRPr="004B68F0" w:rsidSect="0001077D">
          <w:pgSz w:w="11906" w:h="16838"/>
          <w:pgMar w:top="1134" w:right="567" w:bottom="1134" w:left="1701" w:header="709" w:footer="709" w:gutter="0"/>
          <w:cols w:space="708"/>
          <w:titlePg/>
          <w:docGrid w:linePitch="360"/>
        </w:sectPr>
      </w:pPr>
    </w:p>
    <w:p w:rsidR="0001077D" w:rsidRPr="004B68F0" w:rsidRDefault="0001077D" w:rsidP="0001077D">
      <w:pPr>
        <w:tabs>
          <w:tab w:val="left" w:pos="1395"/>
          <w:tab w:val="center" w:pos="4323"/>
        </w:tabs>
        <w:jc w:val="both"/>
        <w:rPr>
          <w:rFonts w:ascii="Times New Roman" w:hAnsi="Times New Roman"/>
          <w:noProof/>
          <w:sz w:val="16"/>
          <w:szCs w:val="16"/>
        </w:rPr>
        <w:sectPr w:rsidR="0001077D" w:rsidRPr="004B68F0" w:rsidSect="004B68F0">
          <w:pgSz w:w="11906" w:h="16838"/>
          <w:pgMar w:top="1134" w:right="850" w:bottom="1134" w:left="1701" w:header="708" w:footer="708" w:gutter="0"/>
          <w:cols w:num="2" w:space="708"/>
          <w:docGrid w:linePitch="360"/>
        </w:sectPr>
      </w:pPr>
    </w:p>
    <w:p w:rsidR="004B68F0" w:rsidRPr="004B68F0" w:rsidRDefault="004B68F0" w:rsidP="004B68F0">
      <w:pPr>
        <w:tabs>
          <w:tab w:val="left" w:pos="540"/>
        </w:tabs>
        <w:jc w:val="center"/>
        <w:rPr>
          <w:rFonts w:ascii="Times New Roman" w:hAnsi="Times New Roman"/>
          <w:b/>
          <w:sz w:val="16"/>
          <w:szCs w:val="16"/>
        </w:rPr>
      </w:pPr>
      <w:r w:rsidRPr="004B68F0">
        <w:rPr>
          <w:rFonts w:ascii="Times New Roman" w:hAnsi="Times New Roman"/>
          <w:b/>
          <w:noProof/>
          <w:sz w:val="16"/>
          <w:szCs w:val="16"/>
        </w:rPr>
        <w:drawing>
          <wp:inline distT="0" distB="0" distL="0" distR="0">
            <wp:extent cx="571500" cy="657225"/>
            <wp:effectExtent l="0" t="0" r="0" b="9525"/>
            <wp:docPr id="12" name="Рисунок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4B68F0" w:rsidRPr="004B68F0" w:rsidRDefault="00DA3EEB" w:rsidP="004B68F0">
      <w:pPr>
        <w:tabs>
          <w:tab w:val="left" w:pos="540"/>
        </w:tabs>
        <w:jc w:val="center"/>
        <w:rPr>
          <w:rFonts w:ascii="Times New Roman" w:hAnsi="Times New Roman"/>
          <w:b/>
          <w:sz w:val="16"/>
          <w:szCs w:val="16"/>
        </w:rPr>
      </w:pPr>
      <w:hyperlink r:id="rId38" w:anchor="_Hlk181604206 1,0,1300,0,,_Администрация муниципального о" w:history="1">
        <w:r w:rsidR="004B68F0" w:rsidRPr="004B68F0">
          <w:rPr>
            <w:rFonts w:ascii="Times New Roman" w:hAnsi="Times New Roman"/>
            <w:b/>
            <w:sz w:val="16"/>
            <w:szCs w:val="16"/>
          </w:rPr>
          <w:t>Администрация муниципального образования</w:t>
        </w:r>
      </w:hyperlink>
    </w:p>
    <w:p w:rsidR="004B68F0" w:rsidRPr="004B68F0" w:rsidRDefault="00DA3EEB" w:rsidP="004B68F0">
      <w:pPr>
        <w:tabs>
          <w:tab w:val="left" w:pos="0"/>
        </w:tabs>
        <w:jc w:val="center"/>
        <w:rPr>
          <w:rFonts w:ascii="Times New Roman" w:hAnsi="Times New Roman"/>
          <w:b/>
          <w:sz w:val="16"/>
          <w:szCs w:val="16"/>
        </w:rPr>
      </w:pPr>
      <w:hyperlink r:id="rId39" w:anchor="_Hlk181604206 1,0,1300,0,,_Администрация муниципального о" w:history="1">
        <w:r w:rsidR="004B68F0" w:rsidRPr="004B68F0">
          <w:rPr>
            <w:rFonts w:ascii="Times New Roman" w:hAnsi="Times New Roman"/>
            <w:b/>
            <w:sz w:val="16"/>
            <w:szCs w:val="16"/>
          </w:rPr>
          <w:t>Большеколпанское сельское поселение</w:t>
        </w:r>
      </w:hyperlink>
    </w:p>
    <w:p w:rsidR="004B68F0" w:rsidRPr="004B68F0" w:rsidRDefault="00DA3EEB" w:rsidP="004B68F0">
      <w:pPr>
        <w:tabs>
          <w:tab w:val="left" w:pos="0"/>
        </w:tabs>
        <w:jc w:val="center"/>
        <w:rPr>
          <w:rFonts w:ascii="Times New Roman" w:hAnsi="Times New Roman"/>
          <w:b/>
          <w:sz w:val="16"/>
          <w:szCs w:val="16"/>
        </w:rPr>
      </w:pPr>
      <w:hyperlink r:id="rId40" w:anchor="_Hlk181604206 1,0,1300,0,,_Администрация муниципального о" w:history="1">
        <w:r w:rsidR="004B68F0" w:rsidRPr="004B68F0">
          <w:rPr>
            <w:rFonts w:ascii="Times New Roman" w:hAnsi="Times New Roman"/>
            <w:b/>
            <w:sz w:val="16"/>
            <w:szCs w:val="16"/>
          </w:rPr>
          <w:t>Гатчинского муниципального района</w:t>
        </w:r>
      </w:hyperlink>
    </w:p>
    <w:p w:rsidR="004B68F0" w:rsidRPr="004B68F0" w:rsidRDefault="00DA3EEB" w:rsidP="004B68F0">
      <w:pPr>
        <w:tabs>
          <w:tab w:val="left" w:pos="0"/>
        </w:tabs>
        <w:jc w:val="center"/>
        <w:rPr>
          <w:rFonts w:ascii="Times New Roman" w:hAnsi="Times New Roman"/>
          <w:b/>
          <w:sz w:val="16"/>
          <w:szCs w:val="16"/>
        </w:rPr>
      </w:pPr>
      <w:hyperlink r:id="rId41" w:anchor="_Hlk181604206 1,0,1300,0,,_Администрация муниципального о" w:history="1">
        <w:r w:rsidR="004B68F0" w:rsidRPr="004B68F0">
          <w:rPr>
            <w:rFonts w:ascii="Times New Roman" w:hAnsi="Times New Roman"/>
            <w:b/>
            <w:sz w:val="16"/>
            <w:szCs w:val="16"/>
          </w:rPr>
          <w:t>Ленинградской области</w:t>
        </w:r>
      </w:hyperlink>
    </w:p>
    <w:p w:rsidR="004B68F0" w:rsidRPr="004B68F0" w:rsidRDefault="004B68F0" w:rsidP="004B68F0">
      <w:pPr>
        <w:tabs>
          <w:tab w:val="left" w:pos="0"/>
        </w:tabs>
        <w:jc w:val="right"/>
        <w:rPr>
          <w:rFonts w:ascii="Times New Roman" w:hAnsi="Times New Roman"/>
          <w:sz w:val="16"/>
          <w:szCs w:val="16"/>
        </w:rPr>
      </w:pPr>
    </w:p>
    <w:p w:rsidR="004B68F0" w:rsidRPr="004B68F0" w:rsidRDefault="004B68F0" w:rsidP="004B68F0">
      <w:pPr>
        <w:tabs>
          <w:tab w:val="left" w:pos="0"/>
        </w:tabs>
        <w:jc w:val="center"/>
        <w:rPr>
          <w:rFonts w:ascii="Times New Roman" w:hAnsi="Times New Roman"/>
          <w:sz w:val="16"/>
          <w:szCs w:val="16"/>
        </w:rPr>
      </w:pPr>
    </w:p>
    <w:p w:rsidR="004B68F0" w:rsidRPr="004B68F0" w:rsidRDefault="00DA3EEB" w:rsidP="004B68F0">
      <w:pPr>
        <w:tabs>
          <w:tab w:val="left" w:pos="0"/>
        </w:tabs>
        <w:jc w:val="center"/>
        <w:rPr>
          <w:rFonts w:ascii="Times New Roman" w:hAnsi="Times New Roman"/>
          <w:b/>
          <w:sz w:val="16"/>
          <w:szCs w:val="16"/>
        </w:rPr>
      </w:pPr>
      <w:hyperlink r:id="rId42" w:anchor="_Hlk181604206 1,0,1300,0,,_Администрация муниципального о" w:history="1">
        <w:r w:rsidR="004B68F0" w:rsidRPr="004B68F0">
          <w:rPr>
            <w:rFonts w:ascii="Times New Roman" w:hAnsi="Times New Roman"/>
            <w:b/>
            <w:sz w:val="16"/>
            <w:szCs w:val="16"/>
          </w:rPr>
          <w:t>ПОСТАНОВЛЕНИЕ</w:t>
        </w:r>
      </w:hyperlink>
    </w:p>
    <w:p w:rsidR="004B68F0" w:rsidRPr="004B68F0" w:rsidRDefault="004B68F0" w:rsidP="004B68F0">
      <w:pPr>
        <w:tabs>
          <w:tab w:val="left" w:pos="2565"/>
        </w:tabs>
        <w:jc w:val="center"/>
        <w:rPr>
          <w:rFonts w:ascii="Times New Roman" w:hAnsi="Times New Roman"/>
          <w:b/>
          <w:caps/>
          <w:sz w:val="16"/>
          <w:szCs w:val="16"/>
        </w:rPr>
      </w:pPr>
    </w:p>
    <w:p w:rsidR="004B68F0" w:rsidRPr="004B68F0" w:rsidRDefault="004B68F0" w:rsidP="004B68F0">
      <w:pPr>
        <w:spacing w:line="360" w:lineRule="auto"/>
        <w:rPr>
          <w:rFonts w:ascii="Times New Roman" w:hAnsi="Times New Roman"/>
          <w:sz w:val="16"/>
          <w:szCs w:val="16"/>
        </w:rPr>
      </w:pPr>
      <w:r w:rsidRPr="004B68F0">
        <w:rPr>
          <w:rFonts w:ascii="Times New Roman" w:hAnsi="Times New Roman"/>
          <w:sz w:val="16"/>
          <w:szCs w:val="16"/>
        </w:rPr>
        <w:t>«22» февраля 2023 г.</w:t>
      </w:r>
      <w:r w:rsidRPr="004B68F0">
        <w:rPr>
          <w:rFonts w:ascii="Times New Roman" w:hAnsi="Times New Roman"/>
          <w:sz w:val="16"/>
          <w:szCs w:val="16"/>
        </w:rPr>
        <w:tab/>
      </w:r>
      <w:r w:rsidRPr="004B68F0">
        <w:rPr>
          <w:rFonts w:ascii="Times New Roman" w:hAnsi="Times New Roman"/>
          <w:sz w:val="16"/>
          <w:szCs w:val="16"/>
        </w:rPr>
        <w:tab/>
        <w:t xml:space="preserve">           </w:t>
      </w:r>
      <w:r>
        <w:rPr>
          <w:rFonts w:ascii="Times New Roman" w:hAnsi="Times New Roman"/>
          <w:sz w:val="16"/>
          <w:szCs w:val="16"/>
        </w:rPr>
        <w:t xml:space="preserve">              </w:t>
      </w:r>
      <w:r w:rsidRPr="004B68F0">
        <w:rPr>
          <w:rFonts w:ascii="Times New Roman" w:hAnsi="Times New Roman"/>
          <w:sz w:val="16"/>
          <w:szCs w:val="16"/>
        </w:rPr>
        <w:t xml:space="preserve">  № 67</w:t>
      </w:r>
    </w:p>
    <w:p w:rsidR="004B68F0" w:rsidRPr="004B68F0" w:rsidRDefault="004B68F0" w:rsidP="004B68F0">
      <w:pPr>
        <w:pStyle w:val="aa"/>
        <w:spacing w:before="0" w:after="0"/>
        <w:ind w:firstLine="567"/>
        <w:jc w:val="center"/>
        <w:rPr>
          <w:rFonts w:eastAsia="Calibri"/>
          <w:sz w:val="16"/>
          <w:szCs w:val="16"/>
          <w:lang w:eastAsia="en-US"/>
        </w:rPr>
      </w:pPr>
    </w:p>
    <w:p w:rsidR="004B68F0" w:rsidRPr="004B68F0" w:rsidRDefault="004B68F0" w:rsidP="004B68F0">
      <w:pPr>
        <w:pStyle w:val="aa"/>
        <w:spacing w:before="0" w:after="0"/>
        <w:jc w:val="both"/>
        <w:rPr>
          <w:b/>
          <w:bCs/>
          <w:color w:val="000000"/>
          <w:sz w:val="16"/>
          <w:szCs w:val="16"/>
        </w:rPr>
      </w:pPr>
      <w:r w:rsidRPr="004B68F0">
        <w:rPr>
          <w:b/>
          <w:bCs/>
          <w:color w:val="000000"/>
          <w:sz w:val="16"/>
          <w:szCs w:val="16"/>
        </w:rPr>
        <w:t xml:space="preserve">Об утверждении административного регламента предоставления муниципальной услуги </w:t>
      </w:r>
      <w:bookmarkStart w:id="9" w:name="_Hlk126250791"/>
      <w:r w:rsidRPr="004B68F0">
        <w:rPr>
          <w:b/>
          <w:bCs/>
          <w:color w:val="000000"/>
          <w:sz w:val="16"/>
          <w:szCs w:val="16"/>
        </w:rPr>
        <w:t>по даче письменных разъяснений налогоплательщикам по вопросам применения нормативных правовых актов муниципального образования Большеколпанское сельское поселение Гатчинского муниципального района Ленинградской области о местных налогах и сборах</w:t>
      </w:r>
    </w:p>
    <w:bookmarkEnd w:id="9"/>
    <w:p w:rsidR="004B68F0" w:rsidRPr="004B68F0" w:rsidRDefault="004B68F0" w:rsidP="004B68F0">
      <w:pPr>
        <w:jc w:val="both"/>
        <w:rPr>
          <w:rFonts w:ascii="Times New Roman" w:hAnsi="Times New Roman"/>
          <w:b/>
          <w:sz w:val="16"/>
          <w:szCs w:val="16"/>
        </w:rPr>
      </w:pPr>
    </w:p>
    <w:p w:rsidR="004B68F0" w:rsidRPr="004B68F0" w:rsidRDefault="004B68F0" w:rsidP="004B68F0">
      <w:pPr>
        <w:autoSpaceDE w:val="0"/>
        <w:autoSpaceDN w:val="0"/>
        <w:adjustRightInd w:val="0"/>
        <w:ind w:firstLine="851"/>
        <w:jc w:val="both"/>
        <w:rPr>
          <w:rFonts w:ascii="Times New Roman" w:eastAsia="Calibri" w:hAnsi="Times New Roman"/>
          <w:sz w:val="16"/>
          <w:szCs w:val="16"/>
          <w:lang w:eastAsia="en-US"/>
        </w:rPr>
      </w:pPr>
      <w:r w:rsidRPr="004B68F0">
        <w:rPr>
          <w:rFonts w:ascii="Times New Roman" w:eastAsia="Calibri" w:hAnsi="Times New Roman"/>
          <w:sz w:val="16"/>
          <w:szCs w:val="16"/>
          <w:lang w:eastAsia="en-US"/>
        </w:rPr>
        <w:t xml:space="preserve">Руководствуясь </w:t>
      </w:r>
      <w:bookmarkStart w:id="10" w:name="_Hlk126250725"/>
      <w:r w:rsidRPr="004B68F0">
        <w:rPr>
          <w:rFonts w:ascii="Times New Roman" w:eastAsia="Calibri" w:hAnsi="Times New Roman"/>
          <w:sz w:val="16"/>
          <w:szCs w:val="16"/>
          <w:lang w:eastAsia="en-US"/>
        </w:rPr>
        <w:t>Федеральным Законом от 27.07.2010 № 210-ФЗ «</w:t>
      </w:r>
      <w:hyperlink r:id="rId43" w:tgtFrame="_blank" w:history="1">
        <w:r w:rsidRPr="004B68F0">
          <w:rPr>
            <w:rFonts w:ascii="Times New Roman" w:eastAsia="Calibri" w:hAnsi="Times New Roman"/>
            <w:sz w:val="16"/>
            <w:szCs w:val="16"/>
            <w:lang w:eastAsia="en-US"/>
          </w:rPr>
          <w:t>Об организации предоставления государственных и муниципальных услуг</w:t>
        </w:r>
      </w:hyperlink>
      <w:r w:rsidRPr="004B68F0">
        <w:rPr>
          <w:rFonts w:ascii="Times New Roman" w:eastAsia="Calibri" w:hAnsi="Times New Roman"/>
          <w:sz w:val="16"/>
          <w:szCs w:val="16"/>
          <w:lang w:eastAsia="en-US"/>
        </w:rPr>
        <w:t xml:space="preserve">», Федеральным законом </w:t>
      </w:r>
      <w:bookmarkEnd w:id="10"/>
      <w:r w:rsidRPr="004B68F0">
        <w:rPr>
          <w:rFonts w:ascii="Times New Roman" w:eastAsia="Calibri" w:hAnsi="Times New Roman"/>
          <w:sz w:val="16"/>
          <w:szCs w:val="16"/>
          <w:lang w:eastAsia="en-US"/>
        </w:rPr>
        <w:t>от 06.10.2003 № 131-ФЗ «</w:t>
      </w:r>
      <w:hyperlink r:id="rId44" w:tgtFrame="_blank" w:history="1">
        <w:r w:rsidRPr="004B68F0">
          <w:rPr>
            <w:rFonts w:ascii="Times New Roman" w:eastAsia="Calibri" w:hAnsi="Times New Roman"/>
            <w:sz w:val="16"/>
            <w:szCs w:val="16"/>
            <w:lang w:eastAsia="en-US"/>
          </w:rPr>
          <w:t>Об общих принципах организации местного самоуправления</w:t>
        </w:r>
      </w:hyperlink>
      <w:r w:rsidRPr="004B68F0">
        <w:rPr>
          <w:rFonts w:ascii="Times New Roman" w:eastAsia="Calibri" w:hAnsi="Times New Roman"/>
          <w:sz w:val="16"/>
          <w:szCs w:val="16"/>
          <w:lang w:eastAsia="en-US"/>
        </w:rPr>
        <w:t> в Российской Федерации»,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rsidR="004B68F0" w:rsidRPr="004B68F0" w:rsidRDefault="004B68F0" w:rsidP="004B68F0">
      <w:pPr>
        <w:autoSpaceDE w:val="0"/>
        <w:autoSpaceDN w:val="0"/>
        <w:adjustRightInd w:val="0"/>
        <w:ind w:firstLine="851"/>
        <w:jc w:val="both"/>
        <w:rPr>
          <w:rFonts w:ascii="Times New Roman" w:eastAsia="Calibri" w:hAnsi="Times New Roman"/>
          <w:sz w:val="16"/>
          <w:szCs w:val="16"/>
          <w:lang w:eastAsia="en-US"/>
        </w:rPr>
      </w:pPr>
    </w:p>
    <w:p w:rsidR="004B68F0" w:rsidRPr="004B68F0" w:rsidRDefault="004B68F0" w:rsidP="004B68F0">
      <w:pPr>
        <w:autoSpaceDE w:val="0"/>
        <w:autoSpaceDN w:val="0"/>
        <w:adjustRightInd w:val="0"/>
        <w:ind w:firstLine="851"/>
        <w:jc w:val="center"/>
        <w:rPr>
          <w:rFonts w:ascii="Times New Roman" w:eastAsia="Calibri" w:hAnsi="Times New Roman"/>
          <w:sz w:val="16"/>
          <w:szCs w:val="16"/>
          <w:lang w:eastAsia="en-US"/>
        </w:rPr>
      </w:pPr>
      <w:r w:rsidRPr="004B68F0">
        <w:rPr>
          <w:rFonts w:ascii="Times New Roman" w:eastAsia="Calibri" w:hAnsi="Times New Roman"/>
          <w:sz w:val="16"/>
          <w:szCs w:val="16"/>
          <w:lang w:eastAsia="en-US"/>
        </w:rPr>
        <w:t>ПОСТАНОВЛЯЕТ:</w:t>
      </w:r>
    </w:p>
    <w:p w:rsidR="004B68F0" w:rsidRPr="004B68F0" w:rsidRDefault="004B68F0" w:rsidP="004B68F0">
      <w:pPr>
        <w:autoSpaceDE w:val="0"/>
        <w:autoSpaceDN w:val="0"/>
        <w:adjustRightInd w:val="0"/>
        <w:ind w:firstLine="851"/>
        <w:jc w:val="both"/>
        <w:rPr>
          <w:rFonts w:ascii="Times New Roman" w:eastAsia="Calibri" w:hAnsi="Times New Roman"/>
          <w:sz w:val="16"/>
          <w:szCs w:val="16"/>
          <w:lang w:eastAsia="en-US"/>
        </w:rPr>
      </w:pPr>
    </w:p>
    <w:p w:rsidR="004B68F0" w:rsidRPr="004B68F0" w:rsidRDefault="004B68F0" w:rsidP="004B68F0">
      <w:pPr>
        <w:numPr>
          <w:ilvl w:val="0"/>
          <w:numId w:val="5"/>
        </w:numPr>
        <w:autoSpaceDE w:val="0"/>
        <w:autoSpaceDN w:val="0"/>
        <w:adjustRightInd w:val="0"/>
        <w:ind w:left="0" w:firstLine="567"/>
        <w:jc w:val="both"/>
        <w:rPr>
          <w:rFonts w:ascii="Times New Roman" w:eastAsia="Calibri" w:hAnsi="Times New Roman"/>
          <w:sz w:val="16"/>
          <w:szCs w:val="16"/>
        </w:rPr>
      </w:pPr>
      <w:r w:rsidRPr="004B68F0">
        <w:rPr>
          <w:rFonts w:ascii="Times New Roman" w:eastAsia="Calibri" w:hAnsi="Times New Roman"/>
          <w:sz w:val="16"/>
          <w:szCs w:val="16"/>
          <w:lang w:eastAsia="en-US"/>
        </w:rPr>
        <w:t xml:space="preserve">Утвердить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w:t>
      </w:r>
      <w:r w:rsidRPr="004B68F0">
        <w:rPr>
          <w:rFonts w:ascii="Times New Roman" w:hAnsi="Times New Roman"/>
          <w:color w:val="000000"/>
          <w:sz w:val="16"/>
          <w:szCs w:val="16"/>
        </w:rPr>
        <w:t xml:space="preserve">муниципального образования Большеколпанское сельское поселение Гатчинского муниципального района Ленинградской области </w:t>
      </w:r>
      <w:r w:rsidRPr="004B68F0">
        <w:rPr>
          <w:rFonts w:ascii="Times New Roman" w:eastAsia="Calibri" w:hAnsi="Times New Roman"/>
          <w:sz w:val="16"/>
          <w:szCs w:val="16"/>
          <w:lang w:eastAsia="en-US"/>
        </w:rPr>
        <w:t>о местных налогах и сборах</w:t>
      </w:r>
      <w:r w:rsidRPr="004B68F0">
        <w:rPr>
          <w:rFonts w:ascii="Times New Roman" w:eastAsia="Calibri" w:hAnsi="Times New Roman"/>
          <w:sz w:val="16"/>
          <w:szCs w:val="16"/>
        </w:rPr>
        <w:t xml:space="preserve"> (прилагается).</w:t>
      </w:r>
    </w:p>
    <w:p w:rsidR="004B68F0" w:rsidRPr="004B68F0" w:rsidRDefault="004B68F0" w:rsidP="004B68F0">
      <w:pPr>
        <w:numPr>
          <w:ilvl w:val="0"/>
          <w:numId w:val="5"/>
        </w:numPr>
        <w:autoSpaceDE w:val="0"/>
        <w:autoSpaceDN w:val="0"/>
        <w:adjustRightInd w:val="0"/>
        <w:ind w:left="0" w:firstLine="567"/>
        <w:jc w:val="both"/>
        <w:rPr>
          <w:rFonts w:ascii="Times New Roman" w:eastAsia="Calibri" w:hAnsi="Times New Roman"/>
          <w:sz w:val="16"/>
          <w:szCs w:val="16"/>
        </w:rPr>
      </w:pPr>
      <w:r w:rsidRPr="004B68F0">
        <w:rPr>
          <w:rFonts w:ascii="Times New Roman" w:hAnsi="Times New Roman"/>
          <w:sz w:val="16"/>
          <w:szCs w:val="16"/>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rsidR="004B68F0" w:rsidRPr="004B68F0" w:rsidRDefault="004B68F0" w:rsidP="004B68F0">
      <w:pPr>
        <w:numPr>
          <w:ilvl w:val="0"/>
          <w:numId w:val="5"/>
        </w:numPr>
        <w:autoSpaceDE w:val="0"/>
        <w:autoSpaceDN w:val="0"/>
        <w:adjustRightInd w:val="0"/>
        <w:ind w:left="0" w:firstLine="567"/>
        <w:jc w:val="both"/>
        <w:rPr>
          <w:rFonts w:ascii="Times New Roman" w:eastAsia="Calibri" w:hAnsi="Times New Roman"/>
          <w:sz w:val="16"/>
          <w:szCs w:val="16"/>
        </w:rPr>
      </w:pPr>
      <w:r w:rsidRPr="004B68F0">
        <w:rPr>
          <w:rFonts w:ascii="Times New Roman" w:hAnsi="Times New Roman"/>
          <w:color w:val="000000"/>
          <w:sz w:val="16"/>
          <w:szCs w:val="16"/>
        </w:rPr>
        <w:t xml:space="preserve">Контроль за выполнением </w:t>
      </w:r>
      <w:r w:rsidRPr="004B68F0">
        <w:rPr>
          <w:rFonts w:ascii="Times New Roman" w:hAnsi="Times New Roman"/>
          <w:sz w:val="16"/>
          <w:szCs w:val="16"/>
        </w:rPr>
        <w:t xml:space="preserve">настоящего </w:t>
      </w:r>
      <w:r w:rsidRPr="004B68F0">
        <w:rPr>
          <w:rFonts w:ascii="Times New Roman" w:hAnsi="Times New Roman"/>
          <w:color w:val="000000"/>
          <w:sz w:val="16"/>
          <w:szCs w:val="16"/>
        </w:rPr>
        <w:t>постановления оставляю за собой.</w:t>
      </w:r>
    </w:p>
    <w:p w:rsidR="004B68F0" w:rsidRPr="004B68F0" w:rsidRDefault="004B68F0" w:rsidP="004B68F0">
      <w:pPr>
        <w:tabs>
          <w:tab w:val="left" w:pos="0"/>
        </w:tabs>
        <w:ind w:firstLine="567"/>
        <w:rPr>
          <w:rFonts w:ascii="Times New Roman" w:hAnsi="Times New Roman"/>
          <w:sz w:val="16"/>
          <w:szCs w:val="16"/>
        </w:rPr>
      </w:pPr>
    </w:p>
    <w:p w:rsidR="004B68F0" w:rsidRPr="004B68F0" w:rsidRDefault="004B68F0" w:rsidP="004B68F0">
      <w:pPr>
        <w:contextualSpacing/>
        <w:jc w:val="center"/>
        <w:rPr>
          <w:rFonts w:ascii="Times New Roman" w:hAnsi="Times New Roman"/>
          <w:sz w:val="16"/>
          <w:szCs w:val="16"/>
        </w:rPr>
      </w:pPr>
      <w:r w:rsidRPr="004B68F0">
        <w:rPr>
          <w:rFonts w:ascii="Times New Roman" w:hAnsi="Times New Roman"/>
          <w:sz w:val="16"/>
          <w:szCs w:val="16"/>
        </w:rPr>
        <w:t>Гла</w:t>
      </w:r>
      <w:r>
        <w:rPr>
          <w:rFonts w:ascii="Times New Roman" w:hAnsi="Times New Roman"/>
          <w:sz w:val="16"/>
          <w:szCs w:val="16"/>
        </w:rPr>
        <w:t>ва администрации _________</w:t>
      </w:r>
      <w:r w:rsidRPr="004B68F0">
        <w:rPr>
          <w:rFonts w:ascii="Times New Roman" w:hAnsi="Times New Roman"/>
          <w:sz w:val="16"/>
          <w:szCs w:val="16"/>
        </w:rPr>
        <w:t>__________ М. В. Бычинина</w:t>
      </w:r>
    </w:p>
    <w:p w:rsidR="0001077D" w:rsidRPr="004B68F0" w:rsidRDefault="0001077D" w:rsidP="0001077D">
      <w:pPr>
        <w:tabs>
          <w:tab w:val="left" w:pos="1395"/>
          <w:tab w:val="center" w:pos="4323"/>
        </w:tabs>
        <w:jc w:val="both"/>
        <w:rPr>
          <w:rFonts w:ascii="Times New Roman" w:hAnsi="Times New Roman"/>
          <w:noProof/>
          <w:sz w:val="16"/>
          <w:szCs w:val="16"/>
        </w:rPr>
      </w:pPr>
    </w:p>
    <w:p w:rsidR="004B68F0" w:rsidRPr="004B68F0" w:rsidRDefault="004B68F0" w:rsidP="004B68F0">
      <w:pPr>
        <w:jc w:val="right"/>
        <w:rPr>
          <w:rFonts w:ascii="Times New Roman" w:hAnsi="Times New Roman"/>
          <w:sz w:val="16"/>
          <w:szCs w:val="16"/>
        </w:rPr>
      </w:pPr>
      <w:r w:rsidRPr="004B68F0">
        <w:rPr>
          <w:rFonts w:ascii="Times New Roman" w:hAnsi="Times New Roman"/>
          <w:sz w:val="16"/>
          <w:szCs w:val="16"/>
        </w:rPr>
        <w:t>ПРИЛОЖЕНИЕ</w:t>
      </w:r>
    </w:p>
    <w:p w:rsidR="004B68F0" w:rsidRPr="004B68F0" w:rsidRDefault="004B68F0" w:rsidP="004B68F0">
      <w:pPr>
        <w:jc w:val="right"/>
        <w:rPr>
          <w:rFonts w:ascii="Times New Roman" w:hAnsi="Times New Roman"/>
          <w:sz w:val="16"/>
          <w:szCs w:val="16"/>
        </w:rPr>
      </w:pPr>
      <w:r w:rsidRPr="004B68F0">
        <w:rPr>
          <w:rFonts w:ascii="Times New Roman" w:hAnsi="Times New Roman"/>
          <w:sz w:val="16"/>
          <w:szCs w:val="16"/>
        </w:rPr>
        <w:t>к Постановлению администрации</w:t>
      </w:r>
    </w:p>
    <w:p w:rsidR="004B68F0" w:rsidRPr="004B68F0" w:rsidRDefault="004B68F0" w:rsidP="004B68F0">
      <w:pPr>
        <w:jc w:val="right"/>
        <w:rPr>
          <w:rFonts w:ascii="Times New Roman" w:hAnsi="Times New Roman"/>
          <w:sz w:val="16"/>
          <w:szCs w:val="16"/>
        </w:rPr>
      </w:pPr>
      <w:r w:rsidRPr="004B68F0">
        <w:rPr>
          <w:rFonts w:ascii="Times New Roman" w:hAnsi="Times New Roman"/>
          <w:sz w:val="16"/>
          <w:szCs w:val="16"/>
        </w:rPr>
        <w:t xml:space="preserve">Большеколпанского сельского  поселения </w:t>
      </w:r>
    </w:p>
    <w:p w:rsidR="004B68F0" w:rsidRPr="004B68F0" w:rsidRDefault="004B68F0" w:rsidP="004B68F0">
      <w:pPr>
        <w:jc w:val="right"/>
        <w:rPr>
          <w:rFonts w:ascii="Times New Roman" w:hAnsi="Times New Roman"/>
          <w:sz w:val="16"/>
          <w:szCs w:val="16"/>
        </w:rPr>
      </w:pPr>
      <w:r w:rsidRPr="004B68F0">
        <w:rPr>
          <w:rFonts w:ascii="Times New Roman" w:hAnsi="Times New Roman"/>
          <w:sz w:val="16"/>
          <w:szCs w:val="16"/>
        </w:rPr>
        <w:t xml:space="preserve">от </w:t>
      </w:r>
      <w:r w:rsidRPr="004B68F0">
        <w:rPr>
          <w:rFonts w:ascii="Times New Roman" w:hAnsi="Times New Roman"/>
          <w:bCs/>
          <w:sz w:val="16"/>
          <w:szCs w:val="16"/>
        </w:rPr>
        <w:t xml:space="preserve"> «22» февраля 2022 г. </w:t>
      </w:r>
      <w:r w:rsidRPr="004B68F0">
        <w:rPr>
          <w:rFonts w:ascii="Times New Roman" w:hAnsi="Times New Roman"/>
          <w:sz w:val="16"/>
          <w:szCs w:val="16"/>
        </w:rPr>
        <w:t>№ 67</w:t>
      </w:r>
    </w:p>
    <w:p w:rsidR="004B68F0" w:rsidRPr="004B68F0" w:rsidRDefault="004B68F0" w:rsidP="004B68F0">
      <w:pPr>
        <w:ind w:firstLine="851"/>
        <w:jc w:val="both"/>
        <w:rPr>
          <w:rFonts w:ascii="Times New Roman" w:eastAsia="Calibri" w:hAnsi="Times New Roman"/>
          <w:sz w:val="16"/>
          <w:szCs w:val="16"/>
          <w:lang w:eastAsia="en-US"/>
        </w:rPr>
      </w:pPr>
    </w:p>
    <w:p w:rsidR="004B68F0" w:rsidRPr="004B68F0" w:rsidRDefault="004B68F0" w:rsidP="004B68F0">
      <w:pPr>
        <w:jc w:val="center"/>
        <w:rPr>
          <w:rFonts w:ascii="Times New Roman" w:eastAsia="Calibri" w:hAnsi="Times New Roman"/>
          <w:b/>
          <w:bCs/>
          <w:sz w:val="16"/>
          <w:szCs w:val="16"/>
          <w:lang w:eastAsia="en-US"/>
        </w:rPr>
      </w:pPr>
      <w:r w:rsidRPr="004B68F0">
        <w:rPr>
          <w:rFonts w:ascii="Times New Roman" w:eastAsia="Calibri" w:hAnsi="Times New Roman"/>
          <w:b/>
          <w:bCs/>
          <w:sz w:val="16"/>
          <w:szCs w:val="16"/>
          <w:lang w:eastAsia="en-US"/>
        </w:rPr>
        <w:t>Административный регламент</w:t>
      </w:r>
    </w:p>
    <w:p w:rsidR="004B68F0" w:rsidRPr="004B68F0" w:rsidRDefault="004B68F0" w:rsidP="004B68F0">
      <w:pPr>
        <w:ind w:firstLine="567"/>
        <w:jc w:val="center"/>
        <w:rPr>
          <w:rFonts w:ascii="Times New Roman" w:hAnsi="Times New Roman"/>
          <w:b/>
          <w:bCs/>
          <w:color w:val="000000"/>
          <w:sz w:val="16"/>
          <w:szCs w:val="16"/>
        </w:rPr>
      </w:pPr>
      <w:r w:rsidRPr="004B68F0">
        <w:rPr>
          <w:rFonts w:ascii="Times New Roman" w:hAnsi="Times New Roman"/>
          <w:b/>
          <w:bCs/>
          <w:color w:val="000000"/>
          <w:sz w:val="16"/>
          <w:szCs w:val="16"/>
        </w:rPr>
        <w:t>предоставления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Большеколпанское сельское поселение Гатчинского муниципального района Ленинградской области о местных налогах и сборах</w:t>
      </w:r>
    </w:p>
    <w:p w:rsidR="004B68F0" w:rsidRPr="004B68F0" w:rsidRDefault="004B68F0" w:rsidP="004B68F0">
      <w:pPr>
        <w:jc w:val="center"/>
        <w:rPr>
          <w:rFonts w:ascii="Times New Roman" w:eastAsia="Calibri" w:hAnsi="Times New Roman"/>
          <w:sz w:val="16"/>
          <w:szCs w:val="16"/>
          <w:lang w:eastAsia="en-US"/>
        </w:rPr>
      </w:pPr>
    </w:p>
    <w:p w:rsidR="004B68F0" w:rsidRPr="004B68F0" w:rsidRDefault="004B68F0" w:rsidP="004B68F0">
      <w:pPr>
        <w:jc w:val="center"/>
        <w:rPr>
          <w:rFonts w:ascii="Times New Roman" w:eastAsia="Calibri" w:hAnsi="Times New Roman"/>
          <w:sz w:val="16"/>
          <w:szCs w:val="16"/>
          <w:lang w:eastAsia="en-US"/>
        </w:rPr>
      </w:pPr>
      <w:r w:rsidRPr="004B68F0">
        <w:rPr>
          <w:rFonts w:ascii="Times New Roman" w:eastAsia="Calibri" w:hAnsi="Times New Roman"/>
          <w:sz w:val="16"/>
          <w:szCs w:val="16"/>
          <w:lang w:eastAsia="en-US"/>
        </w:rPr>
        <w:t>1. Общие положения</w:t>
      </w:r>
    </w:p>
    <w:p w:rsidR="004B68F0" w:rsidRPr="004B68F0" w:rsidRDefault="004B68F0" w:rsidP="004B68F0">
      <w:pPr>
        <w:jc w:val="center"/>
        <w:rPr>
          <w:rFonts w:ascii="Times New Roman" w:eastAsia="Calibri" w:hAnsi="Times New Roman"/>
          <w:sz w:val="16"/>
          <w:szCs w:val="16"/>
          <w:lang w:eastAsia="en-US"/>
        </w:rPr>
      </w:pP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1.1.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Большеколпанское сельское поселение Гатчинского муниципального района Ленинградской области о местных налогах и сборах (далее – муниципальная услуга) устанавливает сроки и последовательность административных процедур (действий) при предоставлении муниципальной услуги, а также порядок взаимодействия между администрацией Большеколпанского  сельского поселения (далее – Администрация), специалистами, предоставляющими муниципальную услугу, физическими лицами, юридическими лицами, индивидуальными предпринимателями – получателями муниципальной услуги, а также организациями, участвующими в процессе предоставления муниципальной услуги.</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1.2. Предоставление муниципальной услуги осуществляет Администрация.</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Заявителями на предоставление муниципальной услуги выступают физические лица, юридические лица, индивидуальные предприниматели (далее – заявители).</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1.3.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или иных законных основаниях.</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1.4. Информация о месте нахождения органов местного самоуправления Ленинградской области в лице администрации муниципального образования Большеколпанское сельское поселение Гатчинского муниципального района Ленинградской области,  предоставляющей  муниципальную услугу (далее – сведения информационного характера), размещается:</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на стендах в местах предоставления муниципальной услуги;</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на сайте Администрации;</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 xml:space="preserve">на сайте Государственного бюджетного учреждения Ленинградской области «Многофункциональный центр предоставления государственных </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и муниципальных услуг» (далее – ГБУ ЛО «МФЦ», МФЦ): http://mfc47.ru/;</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 xml:space="preserve">в государственной информационной системе «Реестр государственных </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и муниципальных услуг (функций) Ленинградской области» (далее – Реестр).</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1.5. Органы, предоставляющие муниципальную услугу, не вправе требовать от заявителя:</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 xml:space="preserve">в связи с предоставлением муниципальной услуги; </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в предоставлении муниципальной услуги, за исключением случаев, предусмотренных пунктом 4 части 1 статьи 7 Федерального закона № 210-ФЗ;</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4B68F0" w:rsidRPr="004B68F0" w:rsidRDefault="004B68F0" w:rsidP="004B68F0">
      <w:pPr>
        <w:ind w:firstLine="567"/>
        <w:jc w:val="both"/>
        <w:rPr>
          <w:rFonts w:ascii="Times New Roman" w:hAnsi="Times New Roman"/>
          <w:b/>
          <w:color w:val="000000"/>
          <w:sz w:val="16"/>
          <w:szCs w:val="16"/>
        </w:rPr>
      </w:pPr>
    </w:p>
    <w:p w:rsidR="004B68F0" w:rsidRPr="004B68F0" w:rsidRDefault="004B68F0" w:rsidP="004B68F0">
      <w:pPr>
        <w:ind w:firstLine="567"/>
        <w:jc w:val="both"/>
        <w:rPr>
          <w:rFonts w:ascii="Times New Roman" w:hAnsi="Times New Roman"/>
          <w:b/>
          <w:color w:val="000000"/>
          <w:sz w:val="16"/>
          <w:szCs w:val="16"/>
        </w:rPr>
      </w:pPr>
    </w:p>
    <w:p w:rsidR="004B68F0" w:rsidRPr="004B68F0" w:rsidRDefault="004B68F0" w:rsidP="004B68F0">
      <w:pPr>
        <w:ind w:firstLine="567"/>
        <w:jc w:val="both"/>
        <w:rPr>
          <w:rFonts w:ascii="Times New Roman" w:hAnsi="Times New Roman"/>
          <w:b/>
          <w:color w:val="000000"/>
          <w:sz w:val="16"/>
          <w:szCs w:val="16"/>
        </w:rPr>
      </w:pPr>
    </w:p>
    <w:p w:rsidR="004B68F0" w:rsidRPr="004B68F0" w:rsidRDefault="004B68F0" w:rsidP="004B68F0">
      <w:pPr>
        <w:ind w:firstLine="567"/>
        <w:jc w:val="both"/>
        <w:rPr>
          <w:rFonts w:ascii="Times New Roman" w:hAnsi="Times New Roman"/>
          <w:b/>
          <w:color w:val="000000"/>
          <w:sz w:val="16"/>
          <w:szCs w:val="16"/>
        </w:rPr>
      </w:pPr>
    </w:p>
    <w:p w:rsidR="004B68F0" w:rsidRPr="004B68F0" w:rsidRDefault="004B68F0" w:rsidP="004B68F0">
      <w:pPr>
        <w:ind w:firstLine="567"/>
        <w:jc w:val="both"/>
        <w:rPr>
          <w:rFonts w:ascii="Times New Roman" w:hAnsi="Times New Roman"/>
          <w:b/>
          <w:color w:val="000000"/>
          <w:sz w:val="16"/>
          <w:szCs w:val="16"/>
        </w:rPr>
      </w:pPr>
    </w:p>
    <w:p w:rsidR="004B68F0" w:rsidRPr="004B68F0" w:rsidRDefault="004B68F0" w:rsidP="004B68F0">
      <w:pPr>
        <w:ind w:firstLine="567"/>
        <w:jc w:val="center"/>
        <w:rPr>
          <w:rFonts w:ascii="Times New Roman" w:hAnsi="Times New Roman"/>
          <w:b/>
          <w:color w:val="000000"/>
          <w:sz w:val="16"/>
          <w:szCs w:val="16"/>
        </w:rPr>
      </w:pPr>
      <w:r w:rsidRPr="004B68F0">
        <w:rPr>
          <w:rFonts w:ascii="Times New Roman" w:hAnsi="Times New Roman"/>
          <w:b/>
          <w:color w:val="000000"/>
          <w:sz w:val="16"/>
          <w:szCs w:val="16"/>
        </w:rPr>
        <w:t>2. Стандарт предоставления муниципальной услуги</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 </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2.1. Наименование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Большеколпанское сельское поселение Гатчинского муниципального района Ленинградской области о местных налогах и сборах.</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2.2. Предоставление муниципальной услуги осуществляет Администрация.</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2.3. Результатом предоставления муниципальной услуги является:</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 письменное разъяснение по вопросам применения муниципальных правовых актов органов местного самоуправления о местных налогах и сборах;</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 письменный отказ в предоставлении муниципальной услуги.</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2.4. Срок предоставления муниципальной услуги:</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2.4.1. Общий срок принятия решения о предоставлении муниципальной услуги составляет не более чем 30 дней со дня поступления заявления.</w:t>
      </w:r>
    </w:p>
    <w:p w:rsidR="004B68F0" w:rsidRPr="004B68F0" w:rsidRDefault="004B68F0" w:rsidP="004B68F0">
      <w:pPr>
        <w:ind w:firstLine="567"/>
        <w:jc w:val="both"/>
        <w:rPr>
          <w:rFonts w:ascii="Times New Roman" w:hAnsi="Times New Roman"/>
          <w:color w:val="000000"/>
          <w:sz w:val="16"/>
          <w:szCs w:val="16"/>
        </w:rPr>
      </w:pPr>
      <w:r w:rsidRPr="004B68F0">
        <w:rPr>
          <w:rFonts w:ascii="Times New Roman" w:hAnsi="Times New Roman"/>
          <w:color w:val="000000"/>
          <w:sz w:val="16"/>
          <w:szCs w:val="16"/>
        </w:rPr>
        <w:t>2.4.2. Сроки прохождения отдельных административных процедур, необходимых для предоставления муниципальной услуги, указаны в разделе 3 настоящего административного регламента.</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2.5. Правовые основания для предоставления муниципальной услуги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Предоставление муниципальной услуги осуществляется в соответствии с:</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 </w:t>
      </w:r>
      <w:hyperlink r:id="rId45" w:tgtFrame="_blank" w:history="1">
        <w:r w:rsidRPr="004B68F0">
          <w:rPr>
            <w:rFonts w:ascii="Times New Roman" w:hAnsi="Times New Roman"/>
            <w:sz w:val="16"/>
            <w:szCs w:val="16"/>
          </w:rPr>
          <w:t>Конституцией</w:t>
        </w:r>
      </w:hyperlink>
      <w:r w:rsidRPr="004B68F0">
        <w:rPr>
          <w:rFonts w:ascii="Times New Roman" w:hAnsi="Times New Roman"/>
          <w:sz w:val="16"/>
          <w:szCs w:val="16"/>
        </w:rPr>
        <w:t> Российской Федерации («Российская газета» 1993г № 237);</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 Налоговый кодекс Российской Федерации («Российская газета» от 6 августа 1998 г. №148-149, Собрание законодательства Российской Федерации от 3 августа 1998 г. № 31 ст. 3824);</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 Федеральным законом </w:t>
      </w:r>
      <w:hyperlink r:id="rId46" w:tgtFrame="_blank" w:history="1">
        <w:r w:rsidRPr="004B68F0">
          <w:rPr>
            <w:rFonts w:ascii="Times New Roman" w:hAnsi="Times New Roman"/>
            <w:sz w:val="16"/>
            <w:szCs w:val="16"/>
          </w:rPr>
          <w:t>от 02.05.2006 № 59-ФЗ</w:t>
        </w:r>
      </w:hyperlink>
      <w:r w:rsidRPr="004B68F0">
        <w:rPr>
          <w:rFonts w:ascii="Times New Roman" w:hAnsi="Times New Roman"/>
          <w:sz w:val="16"/>
          <w:szCs w:val="16"/>
        </w:rPr>
        <w:t> «</w:t>
      </w:r>
      <w:hyperlink r:id="rId47" w:tgtFrame="_blank" w:history="1">
        <w:r w:rsidRPr="004B68F0">
          <w:rPr>
            <w:rFonts w:ascii="Times New Roman" w:hAnsi="Times New Roman"/>
            <w:sz w:val="16"/>
            <w:szCs w:val="16"/>
          </w:rPr>
          <w:t>О порядке рассмотрения обращений граждан Российской Федерации</w:t>
        </w:r>
      </w:hyperlink>
      <w:r w:rsidRPr="004B68F0">
        <w:rPr>
          <w:rFonts w:ascii="Times New Roman" w:hAnsi="Times New Roman"/>
          <w:sz w:val="16"/>
          <w:szCs w:val="16"/>
        </w:rPr>
        <w:t>» (текст Федерального закона опубликован в изданиях «Собрание законодательства РФ», 2006, № 19, ст. 2060, «Российская газета», 05.05.2006, № 95, «Парламентская газета», 11.05.2006, № 70-71);</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 Федеральным законом от 06.10.2003 №131-ФЗ «</w:t>
      </w:r>
      <w:hyperlink r:id="rId48" w:tgtFrame="_blank" w:history="1">
        <w:r w:rsidRPr="004B68F0">
          <w:rPr>
            <w:rFonts w:ascii="Times New Roman" w:hAnsi="Times New Roman"/>
            <w:sz w:val="16"/>
            <w:szCs w:val="16"/>
          </w:rPr>
          <w:t>Об общих принципах организации местного самоуправления</w:t>
        </w:r>
      </w:hyperlink>
      <w:r w:rsidRPr="004B68F0">
        <w:rPr>
          <w:rFonts w:ascii="Times New Roman" w:hAnsi="Times New Roman"/>
          <w:sz w:val="16"/>
          <w:szCs w:val="16"/>
        </w:rPr>
        <w:t> в Российской Федерации» (текст Федерального закона опубликован в изданиях «Собрание законодательства РФ», 06.10.2003, № 40, ст. 3822, «Парламентская газета, 08.10.2003, № 186, «Российская газета», 08.10.2003, № 202);</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 xml:space="preserve">- Уставом </w:t>
      </w:r>
      <w:r w:rsidRPr="004B68F0">
        <w:rPr>
          <w:rFonts w:ascii="Times New Roman" w:hAnsi="Times New Roman"/>
          <w:color w:val="000000"/>
          <w:sz w:val="16"/>
          <w:szCs w:val="16"/>
        </w:rPr>
        <w:t>муниципального образования Большеколпанское сельское поселение Гатчинского муниципального района Ленинградской области</w:t>
      </w:r>
      <w:r w:rsidRPr="004B68F0">
        <w:rPr>
          <w:rFonts w:ascii="Times New Roman" w:hAnsi="Times New Roman"/>
          <w:sz w:val="16"/>
          <w:szCs w:val="16"/>
        </w:rPr>
        <w:t>;</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 Федеральным законом </w:t>
      </w:r>
      <w:hyperlink r:id="rId49" w:tgtFrame="_blank" w:history="1">
        <w:r w:rsidRPr="004B68F0">
          <w:rPr>
            <w:rFonts w:ascii="Times New Roman" w:hAnsi="Times New Roman"/>
            <w:sz w:val="16"/>
            <w:szCs w:val="16"/>
          </w:rPr>
          <w:t>от 27.07.2010 № 210-ФЗ</w:t>
        </w:r>
      </w:hyperlink>
      <w:r w:rsidRPr="004B68F0">
        <w:rPr>
          <w:rFonts w:ascii="Times New Roman" w:hAnsi="Times New Roman"/>
          <w:sz w:val="16"/>
          <w:szCs w:val="16"/>
        </w:rPr>
        <w:t> «</w:t>
      </w:r>
      <w:hyperlink r:id="rId50" w:tgtFrame="_blank" w:history="1">
        <w:r w:rsidRPr="004B68F0">
          <w:rPr>
            <w:rFonts w:ascii="Times New Roman" w:hAnsi="Times New Roman"/>
            <w:sz w:val="16"/>
            <w:szCs w:val="16"/>
          </w:rPr>
          <w:t>Об организации предоставления государственных и муниципальных услуг</w:t>
        </w:r>
      </w:hyperlink>
      <w:r w:rsidRPr="004B68F0">
        <w:rPr>
          <w:rFonts w:ascii="Times New Roman" w:hAnsi="Times New Roman"/>
          <w:sz w:val="16"/>
          <w:szCs w:val="16"/>
        </w:rPr>
        <w:t>» (текст Федерального закона опубликован в изданиях «Собрание законодательства РФ», 02.08.2010, № 31, ст. 4179, «Российская газета», 30.07.2010, № 168).</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2.6. Полный перечень документов, необходимых для предоставления муниципальной услуги: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Заявление согласно приложению № 1 к настоящему административному регламенту.</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Документ, удостоверяющий личность заявителя (в случае предоставления заявления при личном обращении).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В случае, если документы подает представитель заявителя, дополнительно предоставляются:</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 документ, удостоверяющий личность представителя заявителя;</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 доверенность, оформленная в порядке, предусмотренном законодательством Российской Федерации.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 xml:space="preserve">2.6.1. Перечень необходимых и обязательных для предоставления муниципальной услуги документов, предоставляемых лично заявителем. </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Указанные документы предоставляются заявителем в копиях и оригиналах, оригиналы сличаются с копиями и возвращаются заявителю:</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Заявление согласно приложению № 1 к настоящему административному регламенту.</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Документ, удостоверяющий личность заявителя (в случае предоставления заявления при личном обращении).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В случае, если документы подает представитель заявителя, дополнительно предоставляются:</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 документ, удостоверяющий личность представителя заявителя;</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 доверенность, оформленная в порядке, предусмотренном законодательством Российской Федерации.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2.7.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2.7.1. Запрещается требовать от заявителя представления документов и информации или осуществления действий, определенных в части 1 статьи 7 Федерального закона от 27 июля 2010 г. N 210-ФЗ «</w:t>
      </w:r>
      <w:hyperlink r:id="rId51" w:tgtFrame="_blank" w:history="1">
        <w:r w:rsidRPr="004B68F0">
          <w:rPr>
            <w:rFonts w:ascii="Times New Roman" w:hAnsi="Times New Roman"/>
            <w:sz w:val="16"/>
            <w:szCs w:val="16"/>
          </w:rPr>
          <w:t>Об организации предоставления государственных и муниципальных услуг</w:t>
        </w:r>
      </w:hyperlink>
      <w:r w:rsidRPr="004B68F0">
        <w:rPr>
          <w:rFonts w:ascii="Times New Roman" w:hAnsi="Times New Roman"/>
          <w:sz w:val="16"/>
          <w:szCs w:val="16"/>
        </w:rPr>
        <w:t>». </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2.8.  Перечень оснований для отказа в приеме документов, необходимых для предоставления муниципальной услуги – не предусмотрено.</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2.9. Основания для отказа в предоставлении муниципальной услуги являются:</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 представление заявителем неполного комплекта документов, или их оригиналов, которые он обязан предоставить в соответствии с перечнем, установленным пунктом 2.6.1 настоящего административного регламента.</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2.10.  Услуги, являющиеся необходимыми и обязательными для предоставления муниципальной услуги: отсутствуют.</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2.11. Размер платы, взимаемой с заявителя при предоставлении муниципальной услуги: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Муниципальная услуга предоставляется бесплатно.</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2.12. Максимальное время ожидания в очереди при подаче заявления о предоставлении муниципальной услуги не должно превышать 15 минут.</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2.13. Срок и порядок регистрации запроса заявителя о предоставлении муниципальной услуги: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Срок регистрации запроса заявителя о предоставлении муниципальной услуги – один день с момента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 (электронной почтой);</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Запросы заявителя регистрируются в журнале регистрации заявлений на предоставление муниципальной услуги.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2.14. Требования к помещениям, в которых предоставляется муниципальная услуга:</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2.14.1. В Администрации прием заявителей осуществляется в специально предусмотренных помещениях, включающих места для ожидания, получения информации, приема заявителей, заполнения необходимых документов, в которых обеспечивается:</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sym w:font="Symbol" w:char="F02D"/>
      </w:r>
      <w:r w:rsidRPr="004B68F0">
        <w:rPr>
          <w:rFonts w:ascii="Times New Roman" w:hAnsi="Times New Roman"/>
          <w:sz w:val="16"/>
          <w:szCs w:val="16"/>
        </w:rPr>
        <w:t> соблюдение санитарно-эпидемиологических правил и нормативов, правил противопожарной безопасности;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sym w:font="Symbol" w:char="F02D"/>
      </w:r>
      <w:r w:rsidRPr="004B68F0">
        <w:rPr>
          <w:rFonts w:ascii="Times New Roman" w:hAnsi="Times New Roman"/>
          <w:sz w:val="16"/>
          <w:szCs w:val="16"/>
        </w:rPr>
        <w:t> оборудование местами общественного пользования (туалеты) и местами для хранения верхней одежды.</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2.14.2. Требования к местам для ожидания:</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sym w:font="Symbol" w:char="F02D"/>
      </w:r>
      <w:r w:rsidRPr="004B68F0">
        <w:rPr>
          <w:rFonts w:ascii="Times New Roman" w:hAnsi="Times New Roman"/>
          <w:sz w:val="16"/>
          <w:szCs w:val="16"/>
        </w:rPr>
        <w:t> места для ожидания оборудуются стульями и (или) кресельными секциями, и (или) скамьями;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sym w:font="Symbol" w:char="F02D"/>
      </w:r>
      <w:r w:rsidRPr="004B68F0">
        <w:rPr>
          <w:rFonts w:ascii="Times New Roman" w:hAnsi="Times New Roman"/>
          <w:sz w:val="16"/>
          <w:szCs w:val="16"/>
        </w:rPr>
        <w:t> места для ожидания находятся в холле (зале) или ином специально приспособленном помещении;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sym w:font="Symbol" w:char="F02D"/>
      </w:r>
      <w:r w:rsidRPr="004B68F0">
        <w:rPr>
          <w:rFonts w:ascii="Times New Roman" w:hAnsi="Times New Roman"/>
          <w:sz w:val="16"/>
          <w:szCs w:val="16"/>
        </w:rPr>
        <w:t> в местах для ожидания предусматриваются места для получения информации о муниципальной услуге.</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2.14.3. Требования к местам для получения информации о муниципальной услуге:</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sym w:font="Symbol" w:char="F02D"/>
      </w:r>
      <w:r w:rsidRPr="004B68F0">
        <w:rPr>
          <w:rFonts w:ascii="Times New Roman" w:hAnsi="Times New Roman"/>
          <w:sz w:val="16"/>
          <w:szCs w:val="16"/>
        </w:rPr>
        <w:t> 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sym w:font="Symbol" w:char="F02D"/>
      </w:r>
      <w:r w:rsidRPr="004B68F0">
        <w:rPr>
          <w:rFonts w:ascii="Times New Roman" w:hAnsi="Times New Roman"/>
          <w:sz w:val="16"/>
          <w:szCs w:val="16"/>
        </w:rPr>
        <w:t> 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из заполнения.</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sym w:font="Symbol" w:char="F02D"/>
      </w:r>
      <w:r w:rsidRPr="004B68F0">
        <w:rPr>
          <w:rFonts w:ascii="Times New Roman" w:hAnsi="Times New Roman"/>
          <w:sz w:val="16"/>
          <w:szCs w:val="16"/>
        </w:rPr>
        <w:t> 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2.14.4. Требования к местам приема заявителей:</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sym w:font="Symbol" w:char="F02D"/>
      </w:r>
      <w:r w:rsidRPr="004B68F0">
        <w:rPr>
          <w:rFonts w:ascii="Times New Roman" w:hAnsi="Times New Roman"/>
          <w:sz w:val="16"/>
          <w:szCs w:val="16"/>
        </w:rPr>
        <w:t> прием заявителей, заполнение заявлений о предоставлении муниципальной услуги осуществляется в служебных кабинетах или иных специально отведенных местах, которые оборудуются вывесками с указанием номера и наименования кабинета или указателями, содержащими информацию о назначении места для приема заявителя.</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sym w:font="Symbol" w:char="F02D"/>
      </w:r>
      <w:r w:rsidRPr="004B68F0">
        <w:rPr>
          <w:rFonts w:ascii="Times New Roman" w:hAnsi="Times New Roman"/>
          <w:sz w:val="16"/>
          <w:szCs w:val="16"/>
        </w:rPr>
        <w:t> специалисты, осуществляющие прием заявителей, обеспечиваются личными и (или) настольными идентификационными карточками.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sym w:font="Symbol" w:char="F02D"/>
      </w:r>
      <w:r w:rsidRPr="004B68F0">
        <w:rPr>
          <w:rFonts w:ascii="Times New Roman" w:hAnsi="Times New Roman"/>
          <w:sz w:val="16"/>
          <w:szCs w:val="16"/>
        </w:rPr>
        <w:t> рабочее место специалиста, осуществляющего прием заявителей, оборудовано персональным компьютером и печатающим устройством;</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sym w:font="Symbol" w:char="F02D"/>
      </w:r>
      <w:r w:rsidRPr="004B68F0">
        <w:rPr>
          <w:rFonts w:ascii="Times New Roman" w:hAnsi="Times New Roman"/>
          <w:sz w:val="16"/>
          <w:szCs w:val="16"/>
        </w:rPr>
        <w:t> 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sym w:font="Symbol" w:char="F02D"/>
      </w:r>
      <w:r w:rsidRPr="004B68F0">
        <w:rPr>
          <w:rFonts w:ascii="Times New Roman" w:hAnsi="Times New Roman"/>
          <w:sz w:val="16"/>
          <w:szCs w:val="16"/>
        </w:rPr>
        <w:t> 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2.15. Показатели качества и доступности предоставления муниципальной услуги: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2.15.1. Показатели качества муниципальной услуги: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sym w:font="Symbol" w:char="F02D"/>
      </w:r>
      <w:r w:rsidRPr="004B68F0">
        <w:rPr>
          <w:rFonts w:ascii="Times New Roman" w:hAnsi="Times New Roman"/>
          <w:sz w:val="16"/>
          <w:szCs w:val="16"/>
        </w:rPr>
        <w:t> выполнение должностными лицами, сотрудниками Администрации предусмотренных законодательством Российской Федерации требований, правил и норм, а также соблюдение последовательности административных процедур и сроков их исполнения при предоставлении муниципальной услуги;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sym w:font="Symbol" w:char="F02D"/>
      </w:r>
      <w:r w:rsidRPr="004B68F0">
        <w:rPr>
          <w:rFonts w:ascii="Times New Roman" w:hAnsi="Times New Roman"/>
          <w:sz w:val="16"/>
          <w:szCs w:val="16"/>
        </w:rPr>
        <w:t> отсутствие обоснованных жалоб на действия (бездействие) должностных лиц, сотрудников Администрации при предоставлении муниципальной услуги.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2.15.2. Показатели доступности предоставления муниципальной услуги: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sym w:font="Symbol" w:char="F02D"/>
      </w:r>
      <w:r w:rsidRPr="004B68F0">
        <w:rPr>
          <w:rFonts w:ascii="Times New Roman" w:hAnsi="Times New Roman"/>
          <w:sz w:val="16"/>
          <w:szCs w:val="16"/>
        </w:rPr>
        <w:t> полнота и достоверность информации о муниципальной услуге,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Интернет-ресурсе Администрации, «Едином портале государственных и муниципальных услуг (функций)»;</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sym w:font="Symbol" w:char="F02D"/>
      </w:r>
      <w:r w:rsidRPr="004B68F0">
        <w:rPr>
          <w:rFonts w:ascii="Times New Roman" w:hAnsi="Times New Roman"/>
          <w:sz w:val="16"/>
          <w:szCs w:val="16"/>
        </w:rPr>
        <w:t> пешеходная доступность от остановок общественного транспорта до здания Администрации;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sym w:font="Symbol" w:char="F02D"/>
      </w:r>
      <w:r w:rsidRPr="004B68F0">
        <w:rPr>
          <w:rFonts w:ascii="Times New Roman" w:hAnsi="Times New Roman"/>
          <w:sz w:val="16"/>
          <w:szCs w:val="16"/>
        </w:rPr>
        <w:t> количество взаимодействий заявителя с должностными лицами при предоставлении муниципальной услуги и их продолжительность;</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sym w:font="Symbol" w:char="F02D"/>
      </w:r>
      <w:r w:rsidRPr="004B68F0">
        <w:rPr>
          <w:rFonts w:ascii="Times New Roman" w:hAnsi="Times New Roman"/>
          <w:sz w:val="16"/>
          <w:szCs w:val="16"/>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sym w:font="Symbol" w:char="F02D"/>
      </w:r>
      <w:r w:rsidRPr="004B68F0">
        <w:rPr>
          <w:rFonts w:ascii="Times New Roman" w:hAnsi="Times New Roman"/>
          <w:sz w:val="16"/>
          <w:szCs w:val="16"/>
        </w:rPr>
        <w:t> 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 беспрепятственный доступ к месту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собак-проводников);</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 информационные таблички (вывески) размещаются рядом со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 оказание работниками   помощи инвалидам в преодолении барьеров, мешающих получению ими услуг наравне с другими лицами;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-выделение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при условии, что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B68F0" w:rsidRPr="004B68F0" w:rsidRDefault="004B68F0" w:rsidP="004B68F0">
      <w:pPr>
        <w:ind w:firstLine="567"/>
        <w:jc w:val="both"/>
        <w:rPr>
          <w:rFonts w:ascii="Times New Roman" w:hAnsi="Times New Roman"/>
          <w:b/>
          <w:sz w:val="16"/>
          <w:szCs w:val="16"/>
        </w:rPr>
      </w:pPr>
      <w:r w:rsidRPr="004B68F0">
        <w:rPr>
          <w:rFonts w:ascii="Times New Roman" w:hAnsi="Times New Roman"/>
          <w:sz w:val="16"/>
          <w:szCs w:val="16"/>
        </w:rPr>
        <w:t> </w:t>
      </w:r>
    </w:p>
    <w:p w:rsidR="004B68F0" w:rsidRPr="004B68F0" w:rsidRDefault="004B68F0" w:rsidP="004B68F0">
      <w:pPr>
        <w:ind w:firstLine="567"/>
        <w:jc w:val="center"/>
        <w:rPr>
          <w:rFonts w:ascii="Times New Roman" w:hAnsi="Times New Roman"/>
          <w:b/>
          <w:sz w:val="16"/>
          <w:szCs w:val="16"/>
        </w:rPr>
      </w:pPr>
      <w:r w:rsidRPr="004B68F0">
        <w:rPr>
          <w:rFonts w:ascii="Times New Roman" w:hAnsi="Times New Roman"/>
          <w:b/>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 </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3.1. Предоставление муниципальной услуги состоит из следующей последовательности административных процедур:</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 прием и регистрация документов;</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 установление наличия права на получение муниципальной услуги и оформление итогового документа.</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Блок-схема последовательности административных действий при предоставлении муниципальной услуги приведена в приложении № 2 к настоящему административному регламенту.</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3.2. Прием и регистрация документов.</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3.2.1. Основанием для начала административной процедуры по приему документов является обращение заявителя с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3.2.2. Специалист, ответственный за прием документов (далее по тексту - специалист, ответственный за прием документов):</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устанавливает предмет обращения, личность заявителя, полномочия представителя заявителя;</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проверяет наличие всех необходимых документов и проверяет соответствие представленных документов следующим требованиям:</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фамилии, имена и отчества заявителей, адреса регистрации написаны полностью;</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в документах нет подчисток, приписок, зачеркнутых слов и иных неоговоренных исправлений;</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документы не имеют серьезных повреждений, наличие которых не позволяет однозначно истолковать их содержание;</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пакет представленных документов полностью укомплектован.</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3.2.3. При отсутствии необходимых документов, неправильном заполнении заявления специалист, ответственный за прием документов,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Если недостатки, препятствующие приему документов, допустимо устранить в ходе приема, они устраняются незамедлительно.</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3.2.4. Специалист, ответственный за прием документов, сверяет подлинники и копии документов, предоставленных заявителем.</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3.2.5. Специалист, ответственный за прием документов, вносит запись в журнал регистрации  входящей документации.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3.2.6. Специалист, ответственный за прием документов, передает их в установленном порядке для рассмотрения.</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3.2.7.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Суммарная длительность административной процедуры - 30 минут.</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3.3. Установление наличия права на получение муниципальной услуги и оформление итогового документа.</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3.3.1. Основанием для начала рассмотрения документов, представленных для получения муниципальной услуги, является их поступление главе Администрации.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3.3.2. Глава Администрации направляет представленные документы специалисту администрации,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(далее – специалист, ответственный за проверку представленных документов и подготовку проекта разъяснений).</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Максимальный срок выполнения административного действия – 2 дня.</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3.3.3. После получения документов специалист, ответственный за проверку представленных документов и подготовку разъяснений:</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 изучает представленные документы в целях выявления отсутствия противоречивой и недостоверной информации;</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либо письменный отказ в предоставлении муниципальной услуги с указанием причин.</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Максимальный срок выполнения административного действия – 25 дней.</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3.3.4. Результатом выполнения административной процедуры является подготовка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либо письменный отказ в предоставлении муниципальной услуги с указанием причин и передача его на рассмотрение главе муниципального образования.</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Суммарная длительность административной процедуры составляет не более 1 рабочего дня.</w:t>
      </w:r>
    </w:p>
    <w:p w:rsidR="004B68F0" w:rsidRPr="004B68F0" w:rsidRDefault="004B68F0" w:rsidP="004B68F0">
      <w:pPr>
        <w:ind w:firstLine="567"/>
        <w:jc w:val="both"/>
        <w:rPr>
          <w:rFonts w:ascii="Times New Roman" w:hAnsi="Times New Roman"/>
          <w:sz w:val="16"/>
          <w:szCs w:val="16"/>
        </w:rPr>
      </w:pPr>
      <w:r w:rsidRPr="004B68F0">
        <w:rPr>
          <w:rFonts w:ascii="Times New Roman" w:hAnsi="Times New Roman"/>
          <w:sz w:val="16"/>
          <w:szCs w:val="16"/>
        </w:rPr>
        <w:t> </w:t>
      </w:r>
    </w:p>
    <w:p w:rsidR="004B68F0" w:rsidRPr="004B68F0" w:rsidRDefault="004B68F0" w:rsidP="004B68F0">
      <w:pPr>
        <w:widowControl w:val="0"/>
        <w:numPr>
          <w:ilvl w:val="0"/>
          <w:numId w:val="6"/>
        </w:numPr>
        <w:autoSpaceDE w:val="0"/>
        <w:autoSpaceDN w:val="0"/>
        <w:adjustRightInd w:val="0"/>
        <w:jc w:val="center"/>
        <w:rPr>
          <w:rFonts w:ascii="Times New Roman" w:hAnsi="Times New Roman"/>
          <w:b/>
          <w:bCs/>
          <w:sz w:val="16"/>
          <w:szCs w:val="16"/>
        </w:rPr>
      </w:pPr>
      <w:r w:rsidRPr="004B68F0">
        <w:rPr>
          <w:rFonts w:ascii="Times New Roman" w:hAnsi="Times New Roman"/>
          <w:b/>
          <w:bCs/>
          <w:sz w:val="16"/>
          <w:szCs w:val="16"/>
        </w:rPr>
        <w:t>Формы контроля за исполнением административного регламента</w:t>
      </w:r>
    </w:p>
    <w:p w:rsidR="004B68F0" w:rsidRPr="004B68F0" w:rsidRDefault="004B68F0" w:rsidP="004B68F0">
      <w:pPr>
        <w:widowControl w:val="0"/>
        <w:autoSpaceDE w:val="0"/>
        <w:autoSpaceDN w:val="0"/>
        <w:adjustRightInd w:val="0"/>
        <w:ind w:left="851"/>
        <w:rPr>
          <w:rFonts w:ascii="Times New Roman" w:hAnsi="Times New Roman"/>
          <w:b/>
          <w:bCs/>
          <w:sz w:val="16"/>
          <w:szCs w:val="16"/>
        </w:rPr>
      </w:pP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По результатам рассмотрения обращений обратившемуся дается письменный ответ.</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Работники Администрации при предоставлении муниципальной услуги несут ответственность:</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 за неисполнение или ненадлежащее исполнение административных процедур при предоставлении муниципальной услуги;</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p>
    <w:p w:rsidR="004B68F0" w:rsidRPr="004B68F0" w:rsidRDefault="004B68F0" w:rsidP="004B68F0">
      <w:pPr>
        <w:numPr>
          <w:ilvl w:val="0"/>
          <w:numId w:val="6"/>
        </w:numPr>
        <w:ind w:firstLine="567"/>
        <w:jc w:val="center"/>
        <w:rPr>
          <w:rFonts w:ascii="Times New Roman" w:hAnsi="Times New Roman"/>
          <w:b/>
          <w:bCs/>
          <w:sz w:val="16"/>
          <w:szCs w:val="16"/>
        </w:rPr>
      </w:pPr>
      <w:r w:rsidRPr="004B68F0">
        <w:rPr>
          <w:rFonts w:ascii="Times New Roman" w:hAnsi="Times New Roman"/>
          <w:b/>
          <w:bCs/>
          <w:sz w:val="16"/>
          <w:szCs w:val="16"/>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4B68F0" w:rsidRPr="004B68F0" w:rsidRDefault="004B68F0" w:rsidP="004B68F0">
      <w:pPr>
        <w:ind w:left="1406"/>
        <w:rPr>
          <w:rFonts w:ascii="Times New Roman" w:hAnsi="Times New Roman"/>
          <w:b/>
          <w:bCs/>
          <w:sz w:val="16"/>
          <w:szCs w:val="16"/>
        </w:rPr>
      </w:pPr>
    </w:p>
    <w:p w:rsidR="004B68F0" w:rsidRPr="004B68F0" w:rsidRDefault="004B68F0" w:rsidP="004B68F0">
      <w:pPr>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 в том числе следующие случаи:</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B68F0">
        <w:rPr>
          <w:rFonts w:ascii="Times New Roman" w:hAnsi="Times New Roman"/>
          <w:sz w:val="16"/>
          <w:szCs w:val="16"/>
        </w:rPr>
        <w:br/>
        <w:t>№ 210-ФЗ;</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8) нарушение срока или порядка выдачи документов по результатам предоставления муниципальной услуги;</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В указанном случае досудебное (внесудебное) обжалование заявителем решений и действий (бездействия) работника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 xml:space="preserve">5.3. Жалоба подается в письменной форме на бумажном носителе, </w:t>
      </w:r>
      <w:r w:rsidRPr="004B68F0">
        <w:rPr>
          <w:rFonts w:ascii="Times New Roman" w:hAnsi="Times New Roman"/>
          <w:sz w:val="16"/>
          <w:szCs w:val="16"/>
        </w:rPr>
        <w:br/>
        <w:t xml:space="preserve">в электронной форме в Администрацию. Жалобы на решения и действия (бездействие) руководителя рассматриваются непосредственно руководителем Администрации. </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2" w:history="1">
        <w:r w:rsidRPr="004B68F0">
          <w:rPr>
            <w:rFonts w:ascii="Times New Roman" w:hAnsi="Times New Roman"/>
            <w:sz w:val="16"/>
            <w:szCs w:val="16"/>
          </w:rPr>
          <w:t>ч. 5 ст. 11.2</w:t>
        </w:r>
      </w:hyperlink>
      <w:r w:rsidRPr="004B68F0">
        <w:rPr>
          <w:rFonts w:ascii="Times New Roman" w:hAnsi="Times New Roman"/>
          <w:sz w:val="16"/>
          <w:szCs w:val="16"/>
        </w:rPr>
        <w:t xml:space="preserve"> Федерального закона № 210-ФЗ.</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В письменной жалобе в обязательном порядке указываются:</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 наименование органа, предоставляющего муниципальную услугу, должностного лица органа, предоставляющего муниципальную услугу,  его руководителя и(или) работника, решения и действия (бездействие) которых обжалуются;</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3" w:history="1">
        <w:r w:rsidRPr="004B68F0">
          <w:rPr>
            <w:rFonts w:ascii="Times New Roman" w:hAnsi="Times New Roman"/>
            <w:sz w:val="16"/>
            <w:szCs w:val="16"/>
          </w:rPr>
          <w:t>ст. 11.1</w:t>
        </w:r>
      </w:hyperlink>
      <w:r w:rsidRPr="004B68F0">
        <w:rPr>
          <w:rFonts w:ascii="Times New Roman" w:hAnsi="Times New Roman"/>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5.6. Жалоба, поступившая в орган, предоставляющий муниципальную услугу вышестоящий орган (при его наличии), подлежит рассмотрению в течение пятнадцати рабочих дней со дня ее регистрации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5.7. По результатам рассмотрения жалобы принимается одно из следующих решений:</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2) в удовлетворении жалобы отказывается.</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68F0" w:rsidRPr="004B68F0" w:rsidRDefault="004B68F0" w:rsidP="004B68F0">
      <w:pPr>
        <w:widowControl w:val="0"/>
        <w:autoSpaceDE w:val="0"/>
        <w:autoSpaceDN w:val="0"/>
        <w:adjustRightInd w:val="0"/>
        <w:ind w:firstLine="709"/>
        <w:jc w:val="both"/>
        <w:rPr>
          <w:rFonts w:ascii="Times New Roman" w:hAnsi="Times New Roman"/>
          <w:sz w:val="16"/>
          <w:szCs w:val="16"/>
        </w:rPr>
      </w:pPr>
      <w:r w:rsidRPr="004B68F0">
        <w:rPr>
          <w:rFonts w:ascii="Times New Roman" w:hAnsi="Times New Roman"/>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68F0" w:rsidRDefault="004B68F0" w:rsidP="0001077D">
      <w:pPr>
        <w:rPr>
          <w:rFonts w:ascii="Times New Roman" w:hAnsi="Times New Roman"/>
          <w:sz w:val="16"/>
          <w:szCs w:val="16"/>
        </w:rPr>
        <w:sectPr w:rsidR="004B68F0" w:rsidSect="004B68F0">
          <w:type w:val="continuous"/>
          <w:pgSz w:w="11906" w:h="16838"/>
          <w:pgMar w:top="1134" w:right="850" w:bottom="1134" w:left="1701" w:header="708" w:footer="708" w:gutter="0"/>
          <w:cols w:num="2" w:space="708"/>
          <w:docGrid w:linePitch="360"/>
        </w:sectPr>
      </w:pPr>
    </w:p>
    <w:p w:rsidR="004B68F0" w:rsidRPr="004B68F0" w:rsidRDefault="004B68F0" w:rsidP="004B68F0">
      <w:pPr>
        <w:tabs>
          <w:tab w:val="left" w:pos="6300"/>
          <w:tab w:val="right" w:pos="9638"/>
        </w:tabs>
        <w:ind w:left="4536"/>
        <w:jc w:val="center"/>
        <w:rPr>
          <w:rFonts w:ascii="Times New Roman" w:hAnsi="Times New Roman"/>
          <w:color w:val="000000"/>
          <w:sz w:val="16"/>
          <w:szCs w:val="16"/>
        </w:rPr>
      </w:pPr>
      <w:r w:rsidRPr="004B68F0">
        <w:rPr>
          <w:rFonts w:ascii="Times New Roman" w:hAnsi="Times New Roman"/>
          <w:color w:val="000000"/>
          <w:sz w:val="16"/>
          <w:szCs w:val="16"/>
        </w:rPr>
        <w:t>Приложение № 1</w:t>
      </w:r>
    </w:p>
    <w:p w:rsidR="004B68F0" w:rsidRPr="004B68F0" w:rsidRDefault="004B68F0" w:rsidP="004B68F0">
      <w:pPr>
        <w:tabs>
          <w:tab w:val="center" w:pos="4819"/>
          <w:tab w:val="right" w:pos="9638"/>
        </w:tabs>
        <w:ind w:left="4536"/>
        <w:jc w:val="center"/>
        <w:rPr>
          <w:rFonts w:ascii="Times New Roman" w:hAnsi="Times New Roman"/>
          <w:color w:val="000000"/>
          <w:sz w:val="16"/>
          <w:szCs w:val="16"/>
        </w:rPr>
      </w:pPr>
      <w:r w:rsidRPr="004B68F0">
        <w:rPr>
          <w:rFonts w:ascii="Times New Roman" w:hAnsi="Times New Roman"/>
          <w:color w:val="000000"/>
          <w:sz w:val="16"/>
          <w:szCs w:val="16"/>
        </w:rPr>
        <w:t>к административному регламенту</w:t>
      </w:r>
    </w:p>
    <w:p w:rsidR="004B68F0" w:rsidRPr="004B68F0" w:rsidRDefault="004B68F0" w:rsidP="004B68F0">
      <w:pPr>
        <w:tabs>
          <w:tab w:val="right" w:pos="9638"/>
        </w:tabs>
        <w:ind w:left="4536"/>
        <w:jc w:val="center"/>
        <w:rPr>
          <w:rFonts w:ascii="Times New Roman" w:hAnsi="Times New Roman"/>
          <w:color w:val="000000"/>
          <w:sz w:val="16"/>
          <w:szCs w:val="16"/>
        </w:rPr>
      </w:pPr>
      <w:r w:rsidRPr="004B68F0">
        <w:rPr>
          <w:rFonts w:ascii="Times New Roman" w:hAnsi="Times New Roman"/>
          <w:color w:val="000000"/>
          <w:sz w:val="16"/>
          <w:szCs w:val="16"/>
        </w:rPr>
        <w:t>предоставления муниципальной услуги</w:t>
      </w:r>
    </w:p>
    <w:p w:rsidR="004B68F0" w:rsidRPr="004B68F0" w:rsidRDefault="004B68F0" w:rsidP="004B68F0">
      <w:pPr>
        <w:jc w:val="right"/>
        <w:rPr>
          <w:rFonts w:ascii="Times New Roman" w:hAnsi="Times New Roman"/>
          <w:color w:val="000000"/>
          <w:sz w:val="16"/>
          <w:szCs w:val="16"/>
        </w:rPr>
      </w:pPr>
    </w:p>
    <w:p w:rsidR="004B68F0" w:rsidRPr="004B68F0" w:rsidRDefault="004B68F0" w:rsidP="004B68F0">
      <w:pPr>
        <w:jc w:val="right"/>
        <w:rPr>
          <w:rFonts w:ascii="Times New Roman" w:hAnsi="Times New Roman"/>
          <w:color w:val="000000"/>
          <w:sz w:val="16"/>
          <w:szCs w:val="16"/>
        </w:rPr>
      </w:pPr>
    </w:p>
    <w:p w:rsidR="004B68F0" w:rsidRPr="004B68F0" w:rsidRDefault="004B68F0" w:rsidP="004B68F0">
      <w:pPr>
        <w:ind w:left="3402"/>
        <w:jc w:val="center"/>
        <w:rPr>
          <w:rFonts w:ascii="Times New Roman" w:hAnsi="Times New Roman"/>
          <w:color w:val="000000"/>
          <w:sz w:val="16"/>
          <w:szCs w:val="16"/>
        </w:rPr>
      </w:pPr>
      <w:r w:rsidRPr="004B68F0">
        <w:rPr>
          <w:rFonts w:ascii="Times New Roman" w:hAnsi="Times New Roman"/>
          <w:color w:val="000000"/>
          <w:sz w:val="16"/>
          <w:szCs w:val="16"/>
        </w:rPr>
        <w:t>в___________________________________________</w:t>
      </w:r>
    </w:p>
    <w:p w:rsidR="004B68F0" w:rsidRPr="004B68F0" w:rsidRDefault="004B68F0" w:rsidP="004B68F0">
      <w:pPr>
        <w:ind w:left="3402"/>
        <w:jc w:val="center"/>
        <w:rPr>
          <w:rFonts w:ascii="Times New Roman" w:hAnsi="Times New Roman"/>
          <w:color w:val="000000"/>
          <w:sz w:val="16"/>
          <w:szCs w:val="16"/>
        </w:rPr>
      </w:pPr>
      <w:r w:rsidRPr="004B68F0">
        <w:rPr>
          <w:rFonts w:ascii="Times New Roman" w:hAnsi="Times New Roman"/>
          <w:color w:val="000000"/>
          <w:sz w:val="16"/>
          <w:szCs w:val="16"/>
        </w:rPr>
        <w:t>(указать наименование Уполномоченного органа)</w:t>
      </w:r>
    </w:p>
    <w:p w:rsidR="004B68F0" w:rsidRPr="004B68F0" w:rsidRDefault="004B68F0" w:rsidP="004B68F0">
      <w:pPr>
        <w:ind w:left="3402"/>
        <w:jc w:val="center"/>
        <w:rPr>
          <w:rFonts w:ascii="Times New Roman" w:hAnsi="Times New Roman"/>
          <w:color w:val="000000"/>
          <w:sz w:val="16"/>
          <w:szCs w:val="16"/>
        </w:rPr>
      </w:pPr>
      <w:r w:rsidRPr="004B68F0">
        <w:rPr>
          <w:rFonts w:ascii="Times New Roman" w:hAnsi="Times New Roman"/>
          <w:color w:val="000000"/>
          <w:sz w:val="16"/>
          <w:szCs w:val="16"/>
        </w:rPr>
        <w:t>от __________________________________________</w:t>
      </w:r>
    </w:p>
    <w:p w:rsidR="004B68F0" w:rsidRPr="004B68F0" w:rsidRDefault="004B68F0" w:rsidP="004B68F0">
      <w:pPr>
        <w:ind w:left="3402"/>
        <w:jc w:val="center"/>
        <w:rPr>
          <w:rFonts w:ascii="Times New Roman" w:hAnsi="Times New Roman"/>
          <w:color w:val="000000"/>
          <w:sz w:val="16"/>
          <w:szCs w:val="16"/>
        </w:rPr>
      </w:pPr>
      <w:r w:rsidRPr="004B68F0">
        <w:rPr>
          <w:rFonts w:ascii="Times New Roman" w:hAnsi="Times New Roman"/>
          <w:color w:val="000000"/>
          <w:sz w:val="16"/>
          <w:szCs w:val="16"/>
        </w:rPr>
        <w:t>(ФИО (при наличии) физического лица)</w:t>
      </w:r>
    </w:p>
    <w:p w:rsidR="004B68F0" w:rsidRPr="004B68F0" w:rsidRDefault="004B68F0" w:rsidP="004B68F0">
      <w:pPr>
        <w:ind w:left="3402"/>
        <w:jc w:val="center"/>
        <w:rPr>
          <w:rFonts w:ascii="Times New Roman" w:hAnsi="Times New Roman"/>
          <w:color w:val="000000"/>
          <w:sz w:val="16"/>
          <w:szCs w:val="16"/>
        </w:rPr>
      </w:pPr>
      <w:r w:rsidRPr="004B68F0">
        <w:rPr>
          <w:rFonts w:ascii="Times New Roman" w:hAnsi="Times New Roman"/>
          <w:color w:val="000000"/>
          <w:sz w:val="16"/>
          <w:szCs w:val="16"/>
        </w:rPr>
        <w:t>____________________________________________</w:t>
      </w:r>
    </w:p>
    <w:p w:rsidR="004B68F0" w:rsidRPr="004B68F0" w:rsidRDefault="004B68F0" w:rsidP="004B68F0">
      <w:pPr>
        <w:ind w:left="3402"/>
        <w:jc w:val="center"/>
        <w:rPr>
          <w:rFonts w:ascii="Times New Roman" w:hAnsi="Times New Roman"/>
          <w:color w:val="000000"/>
          <w:sz w:val="16"/>
          <w:szCs w:val="16"/>
        </w:rPr>
      </w:pPr>
      <w:r w:rsidRPr="004B68F0">
        <w:rPr>
          <w:rFonts w:ascii="Times New Roman" w:hAnsi="Times New Roman"/>
          <w:color w:val="000000"/>
          <w:sz w:val="16"/>
          <w:szCs w:val="16"/>
        </w:rPr>
        <w:t>(ФИО руководителя организации)</w:t>
      </w:r>
    </w:p>
    <w:p w:rsidR="004B68F0" w:rsidRPr="004B68F0" w:rsidRDefault="004B68F0" w:rsidP="004B68F0">
      <w:pPr>
        <w:ind w:left="3402"/>
        <w:jc w:val="center"/>
        <w:rPr>
          <w:rFonts w:ascii="Times New Roman" w:hAnsi="Times New Roman"/>
          <w:color w:val="000000"/>
          <w:sz w:val="16"/>
          <w:szCs w:val="16"/>
        </w:rPr>
      </w:pPr>
      <w:r w:rsidRPr="004B68F0">
        <w:rPr>
          <w:rFonts w:ascii="Times New Roman" w:hAnsi="Times New Roman"/>
          <w:color w:val="000000"/>
          <w:sz w:val="16"/>
          <w:szCs w:val="16"/>
        </w:rPr>
        <w:t>____________________________________________</w:t>
      </w:r>
    </w:p>
    <w:p w:rsidR="004B68F0" w:rsidRPr="004B68F0" w:rsidRDefault="004B68F0" w:rsidP="004B68F0">
      <w:pPr>
        <w:ind w:left="3402"/>
        <w:jc w:val="center"/>
        <w:rPr>
          <w:rFonts w:ascii="Times New Roman" w:hAnsi="Times New Roman"/>
          <w:color w:val="000000"/>
          <w:sz w:val="16"/>
          <w:szCs w:val="16"/>
        </w:rPr>
      </w:pPr>
      <w:r w:rsidRPr="004B68F0">
        <w:rPr>
          <w:rFonts w:ascii="Times New Roman" w:hAnsi="Times New Roman"/>
          <w:color w:val="000000"/>
          <w:sz w:val="16"/>
          <w:szCs w:val="16"/>
        </w:rPr>
        <w:t>(адрес)</w:t>
      </w:r>
    </w:p>
    <w:p w:rsidR="004B68F0" w:rsidRPr="004B68F0" w:rsidRDefault="004B68F0" w:rsidP="004B68F0">
      <w:pPr>
        <w:ind w:left="3402"/>
        <w:jc w:val="center"/>
        <w:rPr>
          <w:rFonts w:ascii="Times New Roman" w:hAnsi="Times New Roman"/>
          <w:color w:val="000000"/>
          <w:sz w:val="16"/>
          <w:szCs w:val="16"/>
        </w:rPr>
      </w:pPr>
      <w:r w:rsidRPr="004B68F0">
        <w:rPr>
          <w:rFonts w:ascii="Times New Roman" w:hAnsi="Times New Roman"/>
          <w:color w:val="000000"/>
          <w:sz w:val="16"/>
          <w:szCs w:val="16"/>
        </w:rPr>
        <w:t>____________________________________________</w:t>
      </w:r>
    </w:p>
    <w:p w:rsidR="004B68F0" w:rsidRPr="004B68F0" w:rsidRDefault="004B68F0" w:rsidP="004B68F0">
      <w:pPr>
        <w:ind w:left="3402"/>
        <w:jc w:val="center"/>
        <w:rPr>
          <w:rFonts w:ascii="Times New Roman" w:hAnsi="Times New Roman"/>
          <w:color w:val="000000"/>
          <w:sz w:val="16"/>
          <w:szCs w:val="16"/>
        </w:rPr>
      </w:pPr>
      <w:r w:rsidRPr="004B68F0">
        <w:rPr>
          <w:rFonts w:ascii="Times New Roman" w:hAnsi="Times New Roman"/>
          <w:color w:val="000000"/>
          <w:sz w:val="16"/>
          <w:szCs w:val="16"/>
        </w:rPr>
        <w:t>(контактный телефон)</w:t>
      </w:r>
    </w:p>
    <w:p w:rsidR="004B68F0" w:rsidRPr="004B68F0" w:rsidRDefault="004B68F0" w:rsidP="004B68F0">
      <w:pPr>
        <w:jc w:val="center"/>
        <w:rPr>
          <w:rFonts w:ascii="Times New Roman" w:hAnsi="Times New Roman"/>
          <w:color w:val="000000"/>
          <w:sz w:val="16"/>
          <w:szCs w:val="16"/>
        </w:rPr>
      </w:pPr>
      <w:r w:rsidRPr="004B68F0">
        <w:rPr>
          <w:rFonts w:ascii="Times New Roman" w:hAnsi="Times New Roman"/>
          <w:color w:val="000000"/>
          <w:sz w:val="16"/>
          <w:szCs w:val="16"/>
        </w:rPr>
        <w:t> </w:t>
      </w:r>
    </w:p>
    <w:p w:rsidR="004B68F0" w:rsidRPr="004B68F0" w:rsidRDefault="004B68F0" w:rsidP="004B68F0">
      <w:pPr>
        <w:jc w:val="center"/>
        <w:rPr>
          <w:rFonts w:ascii="Times New Roman" w:hAnsi="Times New Roman"/>
          <w:color w:val="000000"/>
          <w:sz w:val="16"/>
          <w:szCs w:val="16"/>
        </w:rPr>
      </w:pPr>
      <w:r w:rsidRPr="004B68F0">
        <w:rPr>
          <w:rFonts w:ascii="Times New Roman" w:hAnsi="Times New Roman"/>
          <w:color w:val="000000"/>
          <w:sz w:val="16"/>
          <w:szCs w:val="16"/>
        </w:rPr>
        <w:t> </w:t>
      </w:r>
    </w:p>
    <w:p w:rsidR="004B68F0" w:rsidRPr="004B68F0" w:rsidRDefault="004B68F0" w:rsidP="004B68F0">
      <w:pPr>
        <w:jc w:val="center"/>
        <w:rPr>
          <w:rFonts w:ascii="Times New Roman" w:hAnsi="Times New Roman"/>
          <w:color w:val="000000"/>
          <w:sz w:val="16"/>
          <w:szCs w:val="16"/>
        </w:rPr>
      </w:pPr>
      <w:r w:rsidRPr="004B68F0">
        <w:rPr>
          <w:rFonts w:ascii="Times New Roman" w:hAnsi="Times New Roman"/>
          <w:color w:val="000000"/>
          <w:sz w:val="16"/>
          <w:szCs w:val="16"/>
        </w:rPr>
        <w:t>ЗАЯВЛЕНИЕ</w:t>
      </w:r>
    </w:p>
    <w:p w:rsidR="004B68F0" w:rsidRPr="004B68F0" w:rsidRDefault="004B68F0" w:rsidP="004B68F0">
      <w:pPr>
        <w:jc w:val="center"/>
        <w:rPr>
          <w:rFonts w:ascii="Times New Roman" w:hAnsi="Times New Roman"/>
          <w:color w:val="000000"/>
          <w:sz w:val="16"/>
          <w:szCs w:val="16"/>
        </w:rPr>
      </w:pPr>
      <w:r w:rsidRPr="004B68F0">
        <w:rPr>
          <w:rFonts w:ascii="Times New Roman" w:hAnsi="Times New Roman"/>
          <w:color w:val="000000"/>
          <w:sz w:val="16"/>
          <w:szCs w:val="16"/>
        </w:rPr>
        <w:t>о даче письменных разъяснений по вопросам применения</w:t>
      </w:r>
    </w:p>
    <w:p w:rsidR="004B68F0" w:rsidRPr="004B68F0" w:rsidRDefault="004B68F0" w:rsidP="004B68F0">
      <w:pPr>
        <w:jc w:val="center"/>
        <w:rPr>
          <w:rFonts w:ascii="Times New Roman" w:hAnsi="Times New Roman"/>
          <w:color w:val="000000"/>
          <w:sz w:val="16"/>
          <w:szCs w:val="16"/>
        </w:rPr>
      </w:pPr>
      <w:r w:rsidRPr="004B68F0">
        <w:rPr>
          <w:rFonts w:ascii="Times New Roman" w:hAnsi="Times New Roman"/>
          <w:color w:val="000000"/>
          <w:sz w:val="16"/>
          <w:szCs w:val="16"/>
        </w:rPr>
        <w:t>муниципальных правовых актов муниципального образования Большеколпанское сельское поселение Гатчинского муниципального района Ленинградской области  о местных налогах и сборах</w:t>
      </w:r>
    </w:p>
    <w:p w:rsidR="004B68F0" w:rsidRPr="004B68F0" w:rsidRDefault="004B68F0" w:rsidP="004B68F0">
      <w:pPr>
        <w:rPr>
          <w:rFonts w:ascii="Times New Roman" w:hAnsi="Times New Roman"/>
          <w:color w:val="000000"/>
          <w:sz w:val="16"/>
          <w:szCs w:val="16"/>
        </w:rPr>
      </w:pPr>
      <w:r w:rsidRPr="004B68F0">
        <w:rPr>
          <w:rFonts w:ascii="Times New Roman" w:hAnsi="Times New Roman"/>
          <w:color w:val="000000"/>
          <w:sz w:val="16"/>
          <w:szCs w:val="16"/>
        </w:rPr>
        <w:t> </w:t>
      </w:r>
    </w:p>
    <w:p w:rsidR="004B68F0" w:rsidRPr="004B68F0" w:rsidRDefault="004B68F0" w:rsidP="004B68F0">
      <w:pPr>
        <w:rPr>
          <w:rFonts w:ascii="Times New Roman" w:hAnsi="Times New Roman"/>
          <w:color w:val="000000"/>
          <w:sz w:val="16"/>
          <w:szCs w:val="16"/>
        </w:rPr>
      </w:pPr>
      <w:r w:rsidRPr="004B68F0">
        <w:rPr>
          <w:rFonts w:ascii="Times New Roman" w:hAnsi="Times New Roman"/>
          <w:color w:val="000000"/>
          <w:sz w:val="16"/>
          <w:szCs w:val="16"/>
        </w:rPr>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68F0" w:rsidRPr="004B68F0" w:rsidRDefault="004B68F0" w:rsidP="004B68F0">
      <w:pPr>
        <w:spacing w:before="100" w:after="100"/>
        <w:rPr>
          <w:rFonts w:ascii="Times New Roman" w:hAnsi="Times New Roman"/>
          <w:color w:val="000000"/>
          <w:sz w:val="16"/>
          <w:szCs w:val="16"/>
        </w:rPr>
      </w:pPr>
      <w:r w:rsidRPr="004B68F0">
        <w:rPr>
          <w:rFonts w:ascii="Times New Roman" w:hAnsi="Times New Roman"/>
          <w:color w:val="000000"/>
          <w:sz w:val="16"/>
          <w:szCs w:val="16"/>
        </w:rPr>
        <w:t> </w:t>
      </w:r>
    </w:p>
    <w:p w:rsidR="004B68F0" w:rsidRPr="004B68F0" w:rsidRDefault="004B68F0" w:rsidP="004B68F0">
      <w:pPr>
        <w:rPr>
          <w:rFonts w:ascii="Times New Roman" w:hAnsi="Times New Roman"/>
          <w:color w:val="000000"/>
          <w:sz w:val="16"/>
          <w:szCs w:val="16"/>
        </w:rPr>
      </w:pPr>
      <w:r w:rsidRPr="004B68F0">
        <w:rPr>
          <w:rFonts w:ascii="Times New Roman" w:hAnsi="Times New Roman"/>
          <w:color w:val="000000"/>
          <w:sz w:val="16"/>
          <w:szCs w:val="16"/>
        </w:rPr>
        <w:t>_______________________________________   ____________  "__"_____ 20__ г.</w:t>
      </w:r>
    </w:p>
    <w:p w:rsidR="004B68F0" w:rsidRPr="004B68F0" w:rsidRDefault="004B68F0" w:rsidP="004B68F0">
      <w:pPr>
        <w:rPr>
          <w:rFonts w:ascii="Times New Roman" w:hAnsi="Times New Roman"/>
          <w:color w:val="000000"/>
          <w:sz w:val="16"/>
          <w:szCs w:val="16"/>
        </w:rPr>
      </w:pPr>
      <w:r w:rsidRPr="004B68F0">
        <w:rPr>
          <w:rFonts w:ascii="Times New Roman" w:hAnsi="Times New Roman"/>
          <w:color w:val="000000"/>
          <w:sz w:val="16"/>
          <w:szCs w:val="16"/>
        </w:rPr>
        <w:t>(Инициалы, фамилия, должность представителя</w:t>
      </w:r>
      <w:r w:rsidRPr="004B68F0">
        <w:rPr>
          <w:rFonts w:ascii="Times New Roman" w:hAnsi="Times New Roman"/>
          <w:color w:val="000000"/>
          <w:sz w:val="16"/>
          <w:szCs w:val="16"/>
        </w:rPr>
        <w:tab/>
      </w:r>
      <w:r w:rsidRPr="004B68F0">
        <w:rPr>
          <w:rFonts w:ascii="Times New Roman" w:hAnsi="Times New Roman"/>
          <w:color w:val="000000"/>
          <w:sz w:val="16"/>
          <w:szCs w:val="16"/>
        </w:rPr>
        <w:tab/>
      </w:r>
      <w:r w:rsidRPr="004B68F0">
        <w:rPr>
          <w:rFonts w:ascii="Times New Roman" w:hAnsi="Times New Roman"/>
          <w:color w:val="000000"/>
          <w:sz w:val="16"/>
          <w:szCs w:val="16"/>
        </w:rPr>
        <w:tab/>
      </w:r>
      <w:r w:rsidRPr="004B68F0">
        <w:rPr>
          <w:rFonts w:ascii="Times New Roman" w:hAnsi="Times New Roman"/>
          <w:color w:val="000000"/>
          <w:sz w:val="16"/>
          <w:szCs w:val="16"/>
        </w:rPr>
        <w:tab/>
      </w:r>
      <w:r w:rsidRPr="004B68F0">
        <w:rPr>
          <w:rFonts w:ascii="Times New Roman" w:hAnsi="Times New Roman"/>
          <w:color w:val="000000"/>
          <w:sz w:val="16"/>
          <w:szCs w:val="16"/>
        </w:rPr>
        <w:tab/>
        <w:t xml:space="preserve"> (подпись)</w:t>
      </w:r>
    </w:p>
    <w:p w:rsidR="004B68F0" w:rsidRPr="004B68F0" w:rsidRDefault="004B68F0" w:rsidP="004B68F0">
      <w:pPr>
        <w:rPr>
          <w:rFonts w:ascii="Times New Roman" w:hAnsi="Times New Roman"/>
          <w:color w:val="000000"/>
          <w:sz w:val="16"/>
          <w:szCs w:val="16"/>
        </w:rPr>
      </w:pPr>
      <w:r w:rsidRPr="004B68F0">
        <w:rPr>
          <w:rFonts w:ascii="Times New Roman" w:hAnsi="Times New Roman"/>
          <w:color w:val="000000"/>
          <w:sz w:val="16"/>
          <w:szCs w:val="16"/>
        </w:rPr>
        <w:t>юридического лица; инициалы, фамилия гражданина)</w:t>
      </w:r>
    </w:p>
    <w:p w:rsidR="004B68F0" w:rsidRPr="004B68F0" w:rsidRDefault="004B68F0" w:rsidP="004B68F0">
      <w:pPr>
        <w:rPr>
          <w:rFonts w:ascii="Times New Roman" w:eastAsia="Calibri" w:hAnsi="Times New Roman"/>
          <w:sz w:val="16"/>
          <w:szCs w:val="16"/>
          <w:lang w:eastAsia="en-US"/>
        </w:rPr>
      </w:pPr>
    </w:p>
    <w:p w:rsidR="004B68F0" w:rsidRPr="004B68F0" w:rsidRDefault="004B68F0" w:rsidP="004B68F0">
      <w:pPr>
        <w:rPr>
          <w:rFonts w:ascii="Times New Roman" w:eastAsia="Calibri" w:hAnsi="Times New Roman"/>
          <w:sz w:val="16"/>
          <w:szCs w:val="16"/>
          <w:lang w:eastAsia="en-US"/>
        </w:rPr>
      </w:pPr>
    </w:p>
    <w:p w:rsidR="004B68F0" w:rsidRPr="004B68F0" w:rsidRDefault="004B68F0" w:rsidP="004B68F0">
      <w:pPr>
        <w:rPr>
          <w:rFonts w:ascii="Times New Roman" w:eastAsia="Calibri" w:hAnsi="Times New Roman"/>
          <w:sz w:val="16"/>
          <w:szCs w:val="16"/>
          <w:lang w:eastAsia="en-US"/>
        </w:rPr>
      </w:pPr>
    </w:p>
    <w:p w:rsidR="004B68F0" w:rsidRPr="004B68F0" w:rsidRDefault="004B68F0" w:rsidP="004B68F0">
      <w:pPr>
        <w:rPr>
          <w:rFonts w:ascii="Times New Roman" w:eastAsia="Calibri" w:hAnsi="Times New Roman"/>
          <w:sz w:val="16"/>
          <w:szCs w:val="16"/>
          <w:lang w:eastAsia="en-US"/>
        </w:rPr>
      </w:pPr>
    </w:p>
    <w:p w:rsidR="004B68F0" w:rsidRPr="004B68F0" w:rsidRDefault="004B68F0" w:rsidP="004B68F0">
      <w:pPr>
        <w:rPr>
          <w:rFonts w:ascii="Times New Roman" w:eastAsia="Calibri" w:hAnsi="Times New Roman"/>
          <w:sz w:val="16"/>
          <w:szCs w:val="16"/>
          <w:lang w:eastAsia="en-US"/>
        </w:rPr>
      </w:pPr>
    </w:p>
    <w:p w:rsidR="004B68F0" w:rsidRPr="004B68F0" w:rsidRDefault="004B68F0" w:rsidP="004B68F0">
      <w:pPr>
        <w:rPr>
          <w:rFonts w:ascii="Times New Roman" w:eastAsia="Calibri" w:hAnsi="Times New Roman"/>
          <w:sz w:val="16"/>
          <w:szCs w:val="16"/>
          <w:lang w:eastAsia="en-US"/>
        </w:rPr>
      </w:pPr>
    </w:p>
    <w:p w:rsidR="004B68F0" w:rsidRPr="004B68F0" w:rsidRDefault="004B68F0" w:rsidP="004B68F0">
      <w:pPr>
        <w:rPr>
          <w:rFonts w:ascii="Times New Roman" w:eastAsia="Calibri" w:hAnsi="Times New Roman"/>
          <w:sz w:val="16"/>
          <w:szCs w:val="16"/>
          <w:lang w:eastAsia="en-US"/>
        </w:rPr>
      </w:pPr>
    </w:p>
    <w:p w:rsidR="004B68F0" w:rsidRPr="004B68F0" w:rsidRDefault="004B68F0" w:rsidP="004B68F0">
      <w:pPr>
        <w:rPr>
          <w:rFonts w:ascii="Times New Roman" w:eastAsia="Calibri" w:hAnsi="Times New Roman"/>
          <w:sz w:val="16"/>
          <w:szCs w:val="16"/>
          <w:lang w:eastAsia="en-US"/>
        </w:rPr>
      </w:pPr>
    </w:p>
    <w:p w:rsidR="004B68F0" w:rsidRPr="004B68F0" w:rsidRDefault="004B68F0" w:rsidP="004B68F0">
      <w:pPr>
        <w:rPr>
          <w:rFonts w:ascii="Times New Roman" w:eastAsia="Calibri" w:hAnsi="Times New Roman"/>
          <w:sz w:val="16"/>
          <w:szCs w:val="16"/>
          <w:lang w:eastAsia="en-US"/>
        </w:rPr>
      </w:pPr>
    </w:p>
    <w:p w:rsidR="004B68F0" w:rsidRPr="004B68F0" w:rsidRDefault="004B68F0" w:rsidP="004B68F0">
      <w:pPr>
        <w:jc w:val="both"/>
        <w:rPr>
          <w:rFonts w:ascii="Times New Roman" w:hAnsi="Times New Roman"/>
          <w:color w:val="000000"/>
          <w:sz w:val="16"/>
          <w:szCs w:val="16"/>
        </w:rPr>
      </w:pPr>
    </w:p>
    <w:p w:rsidR="004B68F0" w:rsidRPr="004B68F0" w:rsidRDefault="004B68F0" w:rsidP="004B68F0">
      <w:pPr>
        <w:jc w:val="both"/>
        <w:rPr>
          <w:rFonts w:ascii="Times New Roman" w:hAnsi="Times New Roman"/>
          <w:color w:val="000000"/>
          <w:sz w:val="16"/>
          <w:szCs w:val="16"/>
        </w:rPr>
      </w:pPr>
    </w:p>
    <w:p w:rsidR="004B68F0" w:rsidRPr="004B68F0" w:rsidRDefault="004B68F0" w:rsidP="004B68F0">
      <w:pPr>
        <w:jc w:val="both"/>
        <w:rPr>
          <w:rFonts w:ascii="Times New Roman" w:hAnsi="Times New Roman"/>
          <w:color w:val="000000"/>
          <w:sz w:val="16"/>
          <w:szCs w:val="16"/>
        </w:rPr>
      </w:pPr>
    </w:p>
    <w:p w:rsidR="004B68F0" w:rsidRPr="004B68F0" w:rsidRDefault="004B68F0" w:rsidP="004B68F0">
      <w:pPr>
        <w:jc w:val="both"/>
        <w:rPr>
          <w:rFonts w:ascii="Times New Roman" w:hAnsi="Times New Roman"/>
          <w:color w:val="000000"/>
          <w:sz w:val="16"/>
          <w:szCs w:val="16"/>
        </w:rPr>
      </w:pPr>
    </w:p>
    <w:p w:rsidR="004B68F0" w:rsidRPr="004B68F0" w:rsidRDefault="004B68F0" w:rsidP="004B68F0">
      <w:pPr>
        <w:jc w:val="both"/>
        <w:rPr>
          <w:rFonts w:ascii="Times New Roman" w:hAnsi="Times New Roman"/>
          <w:color w:val="000000"/>
          <w:sz w:val="16"/>
          <w:szCs w:val="16"/>
        </w:rPr>
      </w:pPr>
    </w:p>
    <w:p w:rsidR="004B68F0" w:rsidRPr="004B68F0" w:rsidRDefault="004B68F0" w:rsidP="004B68F0">
      <w:pPr>
        <w:jc w:val="both"/>
        <w:rPr>
          <w:rFonts w:ascii="Times New Roman" w:hAnsi="Times New Roman"/>
          <w:color w:val="000000"/>
          <w:sz w:val="16"/>
          <w:szCs w:val="16"/>
        </w:rPr>
      </w:pPr>
    </w:p>
    <w:p w:rsidR="004B68F0" w:rsidRPr="004B68F0" w:rsidRDefault="004B68F0" w:rsidP="004B68F0">
      <w:pPr>
        <w:tabs>
          <w:tab w:val="left" w:pos="6300"/>
          <w:tab w:val="right" w:pos="9638"/>
        </w:tabs>
        <w:ind w:left="4536"/>
        <w:jc w:val="center"/>
        <w:rPr>
          <w:rFonts w:ascii="Times New Roman" w:hAnsi="Times New Roman"/>
          <w:color w:val="000000"/>
          <w:sz w:val="16"/>
          <w:szCs w:val="16"/>
        </w:rPr>
      </w:pPr>
    </w:p>
    <w:p w:rsidR="004B68F0" w:rsidRPr="004B68F0" w:rsidRDefault="004B68F0" w:rsidP="004B68F0">
      <w:pPr>
        <w:tabs>
          <w:tab w:val="left" w:pos="6300"/>
          <w:tab w:val="right" w:pos="9638"/>
        </w:tabs>
        <w:ind w:left="4536"/>
        <w:jc w:val="center"/>
        <w:rPr>
          <w:rFonts w:ascii="Times New Roman" w:hAnsi="Times New Roman"/>
          <w:color w:val="000000"/>
          <w:sz w:val="16"/>
          <w:szCs w:val="16"/>
        </w:rPr>
      </w:pPr>
      <w:r w:rsidRPr="004B68F0">
        <w:rPr>
          <w:rFonts w:ascii="Times New Roman" w:hAnsi="Times New Roman"/>
          <w:color w:val="000000"/>
          <w:sz w:val="16"/>
          <w:szCs w:val="16"/>
        </w:rPr>
        <w:t>Приложение  №2</w:t>
      </w:r>
    </w:p>
    <w:p w:rsidR="004B68F0" w:rsidRPr="004B68F0" w:rsidRDefault="004B68F0" w:rsidP="004B68F0">
      <w:pPr>
        <w:tabs>
          <w:tab w:val="center" w:pos="4819"/>
          <w:tab w:val="right" w:pos="9638"/>
        </w:tabs>
        <w:ind w:left="4536"/>
        <w:jc w:val="center"/>
        <w:rPr>
          <w:rFonts w:ascii="Times New Roman" w:hAnsi="Times New Roman"/>
          <w:color w:val="000000"/>
          <w:sz w:val="16"/>
          <w:szCs w:val="16"/>
        </w:rPr>
      </w:pPr>
      <w:r w:rsidRPr="004B68F0">
        <w:rPr>
          <w:rFonts w:ascii="Times New Roman" w:hAnsi="Times New Roman"/>
          <w:color w:val="000000"/>
          <w:sz w:val="16"/>
          <w:szCs w:val="16"/>
        </w:rPr>
        <w:t>к административному регламенту</w:t>
      </w:r>
    </w:p>
    <w:p w:rsidR="004B68F0" w:rsidRPr="004B68F0" w:rsidRDefault="004B68F0" w:rsidP="004B68F0">
      <w:pPr>
        <w:tabs>
          <w:tab w:val="right" w:pos="9638"/>
        </w:tabs>
        <w:ind w:left="4536"/>
        <w:jc w:val="center"/>
        <w:rPr>
          <w:rFonts w:ascii="Times New Roman" w:hAnsi="Times New Roman"/>
          <w:color w:val="000000"/>
          <w:sz w:val="16"/>
          <w:szCs w:val="16"/>
        </w:rPr>
      </w:pPr>
      <w:r w:rsidRPr="004B68F0">
        <w:rPr>
          <w:rFonts w:ascii="Times New Roman" w:hAnsi="Times New Roman"/>
          <w:color w:val="000000"/>
          <w:sz w:val="16"/>
          <w:szCs w:val="16"/>
        </w:rPr>
        <w:t>предоставления муниципальной услуги</w:t>
      </w:r>
    </w:p>
    <w:p w:rsidR="004B68F0" w:rsidRPr="004B68F0" w:rsidRDefault="004B68F0" w:rsidP="004B68F0">
      <w:pPr>
        <w:jc w:val="both"/>
        <w:rPr>
          <w:rFonts w:ascii="Times New Roman" w:hAnsi="Times New Roman"/>
          <w:color w:val="000000"/>
          <w:sz w:val="16"/>
          <w:szCs w:val="16"/>
        </w:rPr>
      </w:pPr>
    </w:p>
    <w:p w:rsidR="004B68F0" w:rsidRPr="004B68F0" w:rsidRDefault="004B68F0" w:rsidP="004B68F0">
      <w:pPr>
        <w:jc w:val="center"/>
        <w:rPr>
          <w:rFonts w:ascii="Times New Roman" w:hAnsi="Times New Roman"/>
          <w:b/>
          <w:sz w:val="16"/>
          <w:szCs w:val="16"/>
        </w:rPr>
      </w:pPr>
    </w:p>
    <w:p w:rsidR="004B68F0" w:rsidRPr="004B68F0" w:rsidRDefault="004B68F0" w:rsidP="004B68F0">
      <w:pPr>
        <w:jc w:val="center"/>
        <w:rPr>
          <w:rFonts w:ascii="Times New Roman" w:hAnsi="Times New Roman"/>
          <w:sz w:val="16"/>
          <w:szCs w:val="16"/>
        </w:rPr>
      </w:pPr>
      <w:r w:rsidRPr="004B68F0">
        <w:rPr>
          <w:rFonts w:ascii="Times New Roman" w:hAnsi="Times New Roman"/>
          <w:sz w:val="16"/>
          <w:szCs w:val="16"/>
        </w:rPr>
        <w:t>Блок-схема</w:t>
      </w:r>
    </w:p>
    <w:p w:rsidR="004B68F0" w:rsidRPr="004B68F0" w:rsidRDefault="004B68F0" w:rsidP="004B68F0">
      <w:pPr>
        <w:pStyle w:val="ConsPlusNormal"/>
        <w:ind w:firstLine="540"/>
        <w:jc w:val="center"/>
        <w:rPr>
          <w:sz w:val="16"/>
          <w:szCs w:val="16"/>
        </w:rPr>
      </w:pPr>
      <w:r w:rsidRPr="004B68F0">
        <w:rPr>
          <w:sz w:val="16"/>
          <w:szCs w:val="16"/>
        </w:rPr>
        <w:t xml:space="preserve">по представлению муниципальной услуги </w:t>
      </w:r>
      <w:r w:rsidRPr="004B68F0">
        <w:rPr>
          <w:color w:val="000000"/>
          <w:sz w:val="16"/>
          <w:szCs w:val="16"/>
        </w:rPr>
        <w:t xml:space="preserve">по </w:t>
      </w:r>
      <w:r w:rsidRPr="004B68F0">
        <w:rPr>
          <w:bCs/>
          <w:color w:val="000000"/>
          <w:sz w:val="16"/>
          <w:szCs w:val="16"/>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4B68F0" w:rsidRPr="004B68F0" w:rsidRDefault="004B68F0" w:rsidP="004B68F0">
      <w:pPr>
        <w:pStyle w:val="ConsPlusNormal"/>
        <w:ind w:firstLine="540"/>
        <w:jc w:val="center"/>
        <w:rPr>
          <w:sz w:val="16"/>
          <w:szCs w:val="16"/>
        </w:rPr>
      </w:pPr>
    </w:p>
    <w:p w:rsidR="004B68F0" w:rsidRPr="004B68F0" w:rsidRDefault="004B68F0" w:rsidP="004B68F0">
      <w:pPr>
        <w:pStyle w:val="ConsPlusNormal"/>
        <w:ind w:firstLine="540"/>
        <w:jc w:val="center"/>
        <w:rPr>
          <w:sz w:val="16"/>
          <w:szCs w:val="16"/>
        </w:rPr>
      </w:pPr>
    </w:p>
    <w:p w:rsidR="004B68F0" w:rsidRPr="004B68F0" w:rsidRDefault="004B68F0" w:rsidP="004B68F0">
      <w:pPr>
        <w:pStyle w:val="ConsPlusNormal"/>
        <w:ind w:firstLine="540"/>
        <w:jc w:val="center"/>
        <w:rPr>
          <w:sz w:val="16"/>
          <w:szCs w:val="16"/>
        </w:rPr>
      </w:pPr>
    </w:p>
    <w:p w:rsidR="004B68F0" w:rsidRPr="004B68F0" w:rsidRDefault="004B68F0" w:rsidP="004B68F0">
      <w:pPr>
        <w:pBdr>
          <w:top w:val="single" w:sz="4" w:space="1" w:color="auto"/>
          <w:left w:val="single" w:sz="4" w:space="4" w:color="auto"/>
          <w:bottom w:val="single" w:sz="4" w:space="1" w:color="auto"/>
          <w:right w:val="single" w:sz="4" w:space="4" w:color="auto"/>
        </w:pBdr>
        <w:jc w:val="center"/>
        <w:rPr>
          <w:rFonts w:ascii="Times New Roman" w:hAnsi="Times New Roman"/>
          <w:sz w:val="16"/>
          <w:szCs w:val="16"/>
        </w:rPr>
      </w:pPr>
      <w:r w:rsidRPr="004B68F0">
        <w:rPr>
          <w:rFonts w:ascii="Times New Roman" w:hAnsi="Times New Roman"/>
          <w:sz w:val="16"/>
          <w:szCs w:val="16"/>
        </w:rPr>
        <w:t xml:space="preserve">Прием и регистрация заявления </w:t>
      </w:r>
    </w:p>
    <w:p w:rsidR="004B68F0" w:rsidRPr="004B68F0" w:rsidRDefault="004B68F0" w:rsidP="004B68F0">
      <w:pPr>
        <w:pBdr>
          <w:top w:val="single" w:sz="4" w:space="1" w:color="auto"/>
          <w:left w:val="single" w:sz="4" w:space="4" w:color="auto"/>
          <w:bottom w:val="single" w:sz="4" w:space="1" w:color="auto"/>
          <w:right w:val="single" w:sz="4" w:space="4" w:color="auto"/>
        </w:pBdr>
        <w:jc w:val="center"/>
        <w:rPr>
          <w:rFonts w:ascii="Times New Roman" w:hAnsi="Times New Roman"/>
          <w:sz w:val="16"/>
          <w:szCs w:val="16"/>
        </w:rPr>
      </w:pPr>
    </w:p>
    <w:p w:rsidR="004B68F0" w:rsidRPr="004B68F0" w:rsidRDefault="004B68F0" w:rsidP="004B68F0">
      <w:pPr>
        <w:jc w:val="both"/>
        <w:rPr>
          <w:rFonts w:ascii="Times New Roman" w:hAnsi="Times New Roman"/>
          <w:sz w:val="16"/>
          <w:szCs w:val="16"/>
        </w:rPr>
      </w:pPr>
      <w:r w:rsidRPr="004B68F0">
        <w:rPr>
          <w:rFonts w:ascii="Times New Roman" w:hAnsi="Times New Roman"/>
          <w:noProof/>
          <w:sz w:val="16"/>
          <w:szCs w:val="16"/>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66675</wp:posOffset>
                </wp:positionV>
                <wp:extent cx="114300" cy="457835"/>
                <wp:effectExtent l="13335" t="11430" r="15240" b="1651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C91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 o:spid="_x0000_s1026" type="#_x0000_t67" style="position:absolute;margin-left:3in;margin-top:5.25pt;width:9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"/>
            </w:pict>
          </mc:Fallback>
        </mc:AlternateContent>
      </w:r>
    </w:p>
    <w:p w:rsidR="004B68F0" w:rsidRPr="004B68F0" w:rsidRDefault="004B68F0" w:rsidP="004B68F0">
      <w:pPr>
        <w:jc w:val="both"/>
        <w:rPr>
          <w:rFonts w:ascii="Times New Roman" w:hAnsi="Times New Roman"/>
          <w:sz w:val="16"/>
          <w:szCs w:val="16"/>
        </w:rPr>
      </w:pPr>
    </w:p>
    <w:p w:rsidR="004B68F0" w:rsidRPr="004B68F0" w:rsidRDefault="004B68F0" w:rsidP="004B68F0">
      <w:pPr>
        <w:pStyle w:val="Default"/>
        <w:jc w:val="both"/>
        <w:rPr>
          <w:rFonts w:eastAsia="Times New Roman"/>
          <w:color w:val="auto"/>
          <w:sz w:val="16"/>
          <w:szCs w:val="16"/>
          <w:lang w:eastAsia="ar-SA"/>
        </w:rPr>
      </w:pPr>
    </w:p>
    <w:p w:rsidR="004B68F0" w:rsidRPr="004B68F0" w:rsidRDefault="004B68F0" w:rsidP="004B68F0">
      <w:pPr>
        <w:pBdr>
          <w:top w:val="single" w:sz="4" w:space="1" w:color="auto"/>
          <w:left w:val="single" w:sz="4" w:space="4" w:color="auto"/>
          <w:bottom w:val="single" w:sz="4" w:space="0" w:color="auto"/>
          <w:right w:val="single" w:sz="4" w:space="4" w:color="auto"/>
        </w:pBdr>
        <w:jc w:val="center"/>
        <w:rPr>
          <w:rFonts w:ascii="Times New Roman" w:hAnsi="Times New Roman"/>
          <w:bCs/>
          <w:sz w:val="16"/>
          <w:szCs w:val="16"/>
        </w:rPr>
      </w:pPr>
      <w:r w:rsidRPr="004B68F0">
        <w:rPr>
          <w:rFonts w:ascii="Times New Roman" w:hAnsi="Times New Roman"/>
          <w:sz w:val="16"/>
          <w:szCs w:val="16"/>
        </w:rPr>
        <w:t>Рассмотрение заявления и подготовка ответа</w:t>
      </w:r>
      <w:r w:rsidRPr="004B68F0">
        <w:rPr>
          <w:rFonts w:ascii="Times New Roman" w:hAnsi="Times New Roman"/>
          <w:bCs/>
          <w:sz w:val="16"/>
          <w:szCs w:val="16"/>
        </w:rPr>
        <w:t xml:space="preserve"> </w:t>
      </w:r>
    </w:p>
    <w:p w:rsidR="004B68F0" w:rsidRPr="004B68F0" w:rsidRDefault="004B68F0" w:rsidP="004B68F0">
      <w:pPr>
        <w:pBdr>
          <w:top w:val="single" w:sz="4" w:space="1" w:color="auto"/>
          <w:left w:val="single" w:sz="4" w:space="4" w:color="auto"/>
          <w:bottom w:val="single" w:sz="4" w:space="0" w:color="auto"/>
          <w:right w:val="single" w:sz="4" w:space="4" w:color="auto"/>
        </w:pBdr>
        <w:jc w:val="center"/>
        <w:rPr>
          <w:rFonts w:ascii="Times New Roman" w:hAnsi="Times New Roman"/>
          <w:sz w:val="16"/>
          <w:szCs w:val="16"/>
        </w:rPr>
      </w:pPr>
    </w:p>
    <w:p w:rsidR="004B68F0" w:rsidRPr="004B68F0" w:rsidRDefault="004B68F0" w:rsidP="004B68F0">
      <w:pPr>
        <w:rPr>
          <w:rFonts w:ascii="Times New Roman" w:hAnsi="Times New Roman"/>
          <w:sz w:val="16"/>
          <w:szCs w:val="16"/>
        </w:rPr>
      </w:pPr>
      <w:r w:rsidRPr="004B68F0">
        <w:rPr>
          <w:rFonts w:ascii="Times New Roman" w:hAnsi="Times New Roman"/>
          <w:noProof/>
          <w:sz w:val="16"/>
          <w:szCs w:val="16"/>
        </w:rPr>
        <mc:AlternateContent>
          <mc:Choice Requires="wps">
            <w:drawing>
              <wp:anchor distT="0" distB="0" distL="114300" distR="114300" simplePos="0" relativeHeight="251665408" behindDoc="0" locked="0" layoutInCell="1" allowOverlap="1">
                <wp:simplePos x="0" y="0"/>
                <wp:positionH relativeFrom="column">
                  <wp:posOffset>2743200</wp:posOffset>
                </wp:positionH>
                <wp:positionV relativeFrom="paragraph">
                  <wp:posOffset>11430</wp:posOffset>
                </wp:positionV>
                <wp:extent cx="114300" cy="457835"/>
                <wp:effectExtent l="13335" t="9525" r="15240" b="1841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DC44F" id="Стрелка вниз 13" o:spid="_x0000_s1026" type="#_x0000_t67" style="position:absolute;margin-left:3in;margin-top:.9pt;width:9pt;height:3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"/>
            </w:pict>
          </mc:Fallback>
        </mc:AlternateContent>
      </w:r>
      <w:r w:rsidRPr="004B68F0">
        <w:rPr>
          <w:rFonts w:ascii="Times New Roman" w:hAnsi="Times New Roman"/>
          <w:sz w:val="16"/>
          <w:szCs w:val="16"/>
        </w:rPr>
        <w:t xml:space="preserve"> </w:t>
      </w:r>
    </w:p>
    <w:p w:rsidR="004B68F0" w:rsidRPr="004B68F0" w:rsidRDefault="004B68F0" w:rsidP="004B68F0">
      <w:pPr>
        <w:rPr>
          <w:rFonts w:ascii="Times New Roman" w:hAnsi="Times New Roman"/>
          <w:sz w:val="16"/>
          <w:szCs w:val="16"/>
        </w:rPr>
      </w:pPr>
    </w:p>
    <w:p w:rsidR="004B68F0" w:rsidRPr="004B68F0" w:rsidRDefault="004B68F0" w:rsidP="004B68F0">
      <w:pPr>
        <w:rPr>
          <w:rFonts w:ascii="Times New Roman" w:hAnsi="Times New Roman"/>
          <w:sz w:val="16"/>
          <w:szCs w:val="16"/>
        </w:rPr>
      </w:pPr>
    </w:p>
    <w:p w:rsidR="004B68F0" w:rsidRPr="004B68F0" w:rsidRDefault="004B68F0" w:rsidP="004B68F0">
      <w:pPr>
        <w:pBdr>
          <w:top w:val="single" w:sz="4" w:space="1" w:color="auto"/>
          <w:left w:val="single" w:sz="4" w:space="4" w:color="auto"/>
          <w:bottom w:val="single" w:sz="4" w:space="1" w:color="auto"/>
          <w:right w:val="single" w:sz="4" w:space="4" w:color="auto"/>
        </w:pBdr>
        <w:jc w:val="center"/>
        <w:rPr>
          <w:rFonts w:ascii="Times New Roman" w:hAnsi="Times New Roman"/>
          <w:sz w:val="16"/>
          <w:szCs w:val="16"/>
        </w:rPr>
      </w:pPr>
      <w:r w:rsidRPr="004B68F0">
        <w:rPr>
          <w:rFonts w:ascii="Times New Roman" w:hAnsi="Times New Roman"/>
          <w:sz w:val="16"/>
          <w:szCs w:val="16"/>
        </w:rPr>
        <w:t>Выдача (направление) заявителю документа, являющегося</w:t>
      </w:r>
      <w:r w:rsidRPr="004B68F0">
        <w:rPr>
          <w:rFonts w:ascii="Times New Roman" w:hAnsi="Times New Roman"/>
          <w:i/>
          <w:sz w:val="16"/>
          <w:szCs w:val="16"/>
        </w:rPr>
        <w:t xml:space="preserve"> </w:t>
      </w:r>
      <w:r w:rsidRPr="004B68F0">
        <w:rPr>
          <w:rFonts w:ascii="Times New Roman" w:hAnsi="Times New Roman"/>
          <w:sz w:val="16"/>
          <w:szCs w:val="16"/>
        </w:rPr>
        <w:t xml:space="preserve">результатом </w:t>
      </w:r>
    </w:p>
    <w:p w:rsidR="004B68F0" w:rsidRPr="004B68F0" w:rsidRDefault="004B68F0" w:rsidP="004B68F0">
      <w:pPr>
        <w:pBdr>
          <w:top w:val="single" w:sz="4" w:space="1" w:color="auto"/>
          <w:left w:val="single" w:sz="4" w:space="4" w:color="auto"/>
          <w:bottom w:val="single" w:sz="4" w:space="1" w:color="auto"/>
          <w:right w:val="single" w:sz="4" w:space="4" w:color="auto"/>
        </w:pBdr>
        <w:jc w:val="center"/>
        <w:rPr>
          <w:rFonts w:ascii="Times New Roman" w:hAnsi="Times New Roman"/>
          <w:sz w:val="16"/>
          <w:szCs w:val="16"/>
        </w:rPr>
      </w:pPr>
      <w:r w:rsidRPr="004B68F0">
        <w:rPr>
          <w:rFonts w:ascii="Times New Roman" w:hAnsi="Times New Roman"/>
          <w:sz w:val="16"/>
          <w:szCs w:val="16"/>
        </w:rPr>
        <w:t>муниципальной услуги</w:t>
      </w:r>
      <w:r w:rsidRPr="004B68F0">
        <w:rPr>
          <w:rFonts w:ascii="Times New Roman" w:hAnsi="Times New Roman"/>
          <w:color w:val="000000"/>
          <w:sz w:val="16"/>
          <w:szCs w:val="16"/>
        </w:rPr>
        <w:t xml:space="preserve"> </w:t>
      </w:r>
    </w:p>
    <w:p w:rsidR="004B68F0" w:rsidRPr="004B68F0" w:rsidRDefault="004B68F0" w:rsidP="004B68F0">
      <w:pPr>
        <w:ind w:firstLine="300"/>
        <w:rPr>
          <w:rFonts w:ascii="Times New Roman" w:hAnsi="Times New Roman"/>
          <w:sz w:val="16"/>
          <w:szCs w:val="16"/>
        </w:rPr>
      </w:pPr>
      <w:r w:rsidRPr="004B68F0">
        <w:rPr>
          <w:rFonts w:ascii="Times New Roman" w:hAnsi="Times New Roman"/>
          <w:sz w:val="16"/>
          <w:szCs w:val="16"/>
        </w:rPr>
        <w:t xml:space="preserve">  </w:t>
      </w:r>
    </w:p>
    <w:p w:rsidR="004B68F0" w:rsidRPr="004B68F0" w:rsidRDefault="004B68F0" w:rsidP="004B68F0">
      <w:pPr>
        <w:ind w:left="3969"/>
        <w:jc w:val="right"/>
        <w:rPr>
          <w:rFonts w:ascii="Times New Roman" w:hAnsi="Times New Roman"/>
          <w:sz w:val="16"/>
          <w:szCs w:val="16"/>
        </w:rPr>
      </w:pPr>
    </w:p>
    <w:p w:rsidR="004B68F0" w:rsidRPr="004B68F0" w:rsidRDefault="004B68F0" w:rsidP="004B68F0">
      <w:pPr>
        <w:rPr>
          <w:rFonts w:ascii="Times New Roman" w:hAnsi="Times New Roman"/>
          <w:sz w:val="16"/>
          <w:szCs w:val="16"/>
        </w:rPr>
      </w:pPr>
    </w:p>
    <w:p w:rsidR="004B68F0" w:rsidRPr="004B68F0" w:rsidRDefault="004B68F0" w:rsidP="004B68F0">
      <w:pPr>
        <w:rPr>
          <w:rFonts w:ascii="Times New Roman" w:hAnsi="Times New Roman"/>
          <w:sz w:val="16"/>
          <w:szCs w:val="16"/>
        </w:rPr>
      </w:pPr>
    </w:p>
    <w:p w:rsidR="004B68F0" w:rsidRPr="004B68F0" w:rsidRDefault="004B68F0" w:rsidP="004B68F0">
      <w:pPr>
        <w:jc w:val="both"/>
        <w:rPr>
          <w:rFonts w:ascii="Times New Roman" w:hAnsi="Times New Roman"/>
          <w:color w:val="000000"/>
          <w:sz w:val="16"/>
          <w:szCs w:val="16"/>
        </w:rPr>
      </w:pPr>
    </w:p>
    <w:p w:rsidR="00155A6B" w:rsidRDefault="00155A6B" w:rsidP="004B68F0">
      <w:pPr>
        <w:ind w:firstLine="851"/>
        <w:jc w:val="both"/>
        <w:rPr>
          <w:rFonts w:ascii="Times New Roman" w:eastAsia="Calibri" w:hAnsi="Times New Roman"/>
          <w:sz w:val="16"/>
          <w:szCs w:val="16"/>
          <w:lang w:eastAsia="en-US"/>
        </w:rPr>
        <w:sectPr w:rsidR="00155A6B" w:rsidSect="00155A6B">
          <w:headerReference w:type="even" r:id="rId54"/>
          <w:headerReference w:type="default" r:id="rId55"/>
          <w:pgSz w:w="11906" w:h="16838"/>
          <w:pgMar w:top="426" w:right="567" w:bottom="1134" w:left="1701" w:header="708" w:footer="708" w:gutter="0"/>
          <w:pgNumType w:start="1"/>
          <w:cols w:space="708"/>
          <w:titlePg/>
          <w:docGrid w:linePitch="360"/>
        </w:sectPr>
      </w:pPr>
    </w:p>
    <w:p w:rsidR="00155A6B" w:rsidRPr="00155A6B" w:rsidRDefault="00155A6B" w:rsidP="00155A6B">
      <w:pPr>
        <w:jc w:val="center"/>
        <w:rPr>
          <w:rFonts w:ascii="Times New Roman" w:hAnsi="Times New Roman"/>
          <w:caps/>
          <w:sz w:val="16"/>
          <w:szCs w:val="16"/>
        </w:rPr>
      </w:pPr>
      <w:r w:rsidRPr="00155A6B">
        <w:rPr>
          <w:rFonts w:ascii="Times New Roman" w:hAnsi="Times New Roman"/>
          <w:noProof/>
          <w:sz w:val="16"/>
          <w:szCs w:val="16"/>
        </w:rPr>
        <w:drawing>
          <wp:inline distT="0" distB="0" distL="0" distR="0">
            <wp:extent cx="5048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04825" cy="657225"/>
                    </a:xfrm>
                    <a:prstGeom prst="rect">
                      <a:avLst/>
                    </a:prstGeom>
                    <a:noFill/>
                    <a:ln>
                      <a:noFill/>
                    </a:ln>
                  </pic:spPr>
                </pic:pic>
              </a:graphicData>
            </a:graphic>
          </wp:inline>
        </w:drawing>
      </w:r>
    </w:p>
    <w:p w:rsidR="00155A6B" w:rsidRPr="00155A6B" w:rsidRDefault="00155A6B" w:rsidP="00155A6B">
      <w:pPr>
        <w:jc w:val="center"/>
        <w:rPr>
          <w:rFonts w:ascii="Times New Roman" w:hAnsi="Times New Roman"/>
          <w:b/>
          <w:sz w:val="16"/>
          <w:szCs w:val="16"/>
        </w:rPr>
      </w:pPr>
      <w:r w:rsidRPr="00155A6B">
        <w:rPr>
          <w:rFonts w:ascii="Times New Roman" w:hAnsi="Times New Roman"/>
          <w:b/>
          <w:caps/>
          <w:sz w:val="16"/>
          <w:szCs w:val="16"/>
        </w:rPr>
        <w:t>Совет депутатов муниципального образования</w:t>
      </w:r>
    </w:p>
    <w:p w:rsidR="00155A6B" w:rsidRPr="00155A6B" w:rsidRDefault="00155A6B" w:rsidP="00155A6B">
      <w:pPr>
        <w:jc w:val="center"/>
        <w:rPr>
          <w:rFonts w:ascii="Times New Roman" w:hAnsi="Times New Roman"/>
          <w:b/>
          <w:caps/>
          <w:sz w:val="16"/>
          <w:szCs w:val="16"/>
        </w:rPr>
      </w:pPr>
      <w:r w:rsidRPr="00155A6B">
        <w:rPr>
          <w:rFonts w:ascii="Times New Roman" w:hAnsi="Times New Roman"/>
          <w:b/>
          <w:caps/>
          <w:sz w:val="16"/>
          <w:szCs w:val="16"/>
        </w:rPr>
        <w:t>БольшеколпанскоЕ   сельскоЕ   поселениЕ</w:t>
      </w:r>
    </w:p>
    <w:p w:rsidR="00155A6B" w:rsidRPr="00155A6B" w:rsidRDefault="00155A6B" w:rsidP="00155A6B">
      <w:pPr>
        <w:jc w:val="center"/>
        <w:rPr>
          <w:rFonts w:ascii="Times New Roman" w:hAnsi="Times New Roman"/>
          <w:b/>
          <w:caps/>
          <w:sz w:val="16"/>
          <w:szCs w:val="16"/>
        </w:rPr>
      </w:pPr>
      <w:r w:rsidRPr="00155A6B">
        <w:rPr>
          <w:rFonts w:ascii="Times New Roman" w:hAnsi="Times New Roman"/>
          <w:b/>
          <w:caps/>
          <w:sz w:val="16"/>
          <w:szCs w:val="16"/>
        </w:rPr>
        <w:t>Гатчинского   муниципального   района</w:t>
      </w:r>
    </w:p>
    <w:p w:rsidR="00155A6B" w:rsidRPr="00155A6B" w:rsidRDefault="00155A6B" w:rsidP="00155A6B">
      <w:pPr>
        <w:jc w:val="center"/>
        <w:rPr>
          <w:rFonts w:ascii="Times New Roman" w:hAnsi="Times New Roman"/>
          <w:b/>
          <w:caps/>
          <w:sz w:val="16"/>
          <w:szCs w:val="16"/>
        </w:rPr>
      </w:pPr>
      <w:r w:rsidRPr="00155A6B">
        <w:rPr>
          <w:rFonts w:ascii="Times New Roman" w:hAnsi="Times New Roman"/>
          <w:b/>
          <w:caps/>
          <w:sz w:val="16"/>
          <w:szCs w:val="16"/>
        </w:rPr>
        <w:t>Ленинградской   области</w:t>
      </w:r>
    </w:p>
    <w:p w:rsidR="00155A6B" w:rsidRPr="00155A6B" w:rsidRDefault="00155A6B" w:rsidP="00155A6B">
      <w:pPr>
        <w:jc w:val="center"/>
        <w:rPr>
          <w:rFonts w:ascii="Times New Roman" w:hAnsi="Times New Roman"/>
          <w:b/>
          <w:sz w:val="16"/>
          <w:szCs w:val="16"/>
        </w:rPr>
      </w:pPr>
      <w:r w:rsidRPr="00155A6B">
        <w:rPr>
          <w:rFonts w:ascii="Times New Roman" w:hAnsi="Times New Roman"/>
          <w:b/>
          <w:sz w:val="16"/>
          <w:szCs w:val="16"/>
        </w:rPr>
        <w:t>ЧЕТВЕРТОГО СОЗЫВА</w:t>
      </w:r>
    </w:p>
    <w:p w:rsidR="00155A6B" w:rsidRPr="00155A6B" w:rsidRDefault="00155A6B" w:rsidP="00155A6B">
      <w:pPr>
        <w:jc w:val="center"/>
        <w:rPr>
          <w:rFonts w:ascii="Times New Roman" w:hAnsi="Times New Roman"/>
          <w:b/>
          <w:sz w:val="16"/>
          <w:szCs w:val="16"/>
        </w:rPr>
      </w:pPr>
    </w:p>
    <w:p w:rsidR="00155A6B" w:rsidRPr="00155A6B" w:rsidRDefault="00155A6B" w:rsidP="00155A6B">
      <w:pPr>
        <w:jc w:val="center"/>
        <w:rPr>
          <w:rFonts w:ascii="Times New Roman" w:hAnsi="Times New Roman"/>
          <w:b/>
          <w:sz w:val="16"/>
          <w:szCs w:val="16"/>
        </w:rPr>
      </w:pPr>
      <w:r w:rsidRPr="00155A6B">
        <w:rPr>
          <w:rFonts w:ascii="Times New Roman" w:hAnsi="Times New Roman"/>
          <w:b/>
          <w:sz w:val="16"/>
          <w:szCs w:val="16"/>
        </w:rPr>
        <w:t>РЕШЕНИЕ</w:t>
      </w:r>
    </w:p>
    <w:p w:rsidR="00155A6B" w:rsidRPr="00155A6B" w:rsidRDefault="00155A6B" w:rsidP="00155A6B">
      <w:pPr>
        <w:jc w:val="center"/>
        <w:rPr>
          <w:rFonts w:ascii="Times New Roman" w:hAnsi="Times New Roman"/>
          <w:sz w:val="16"/>
          <w:szCs w:val="16"/>
        </w:rPr>
      </w:pPr>
    </w:p>
    <w:p w:rsidR="00155A6B" w:rsidRPr="00155A6B" w:rsidRDefault="00155A6B" w:rsidP="00155A6B">
      <w:pPr>
        <w:rPr>
          <w:rFonts w:ascii="Times New Roman" w:hAnsi="Times New Roman"/>
          <w:sz w:val="16"/>
          <w:szCs w:val="16"/>
          <w:highlight w:val="yellow"/>
        </w:rPr>
      </w:pPr>
      <w:r w:rsidRPr="00155A6B">
        <w:rPr>
          <w:rFonts w:ascii="Times New Roman" w:hAnsi="Times New Roman"/>
          <w:sz w:val="16"/>
          <w:szCs w:val="16"/>
        </w:rPr>
        <w:t>от  «01» марта  2023 г.                                                        №  11</w:t>
      </w:r>
    </w:p>
    <w:p w:rsidR="00155A6B" w:rsidRPr="00155A6B" w:rsidRDefault="00155A6B" w:rsidP="00155A6B">
      <w:pPr>
        <w:jc w:val="both"/>
        <w:rPr>
          <w:rFonts w:ascii="Times New Roman" w:hAnsi="Times New Roman"/>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tblGrid>
      <w:tr w:rsidR="00155A6B" w:rsidRPr="00155A6B" w:rsidTr="00155A6B">
        <w:trPr>
          <w:trHeight w:val="1498"/>
        </w:trPr>
        <w:tc>
          <w:tcPr>
            <w:tcW w:w="6048" w:type="dxa"/>
            <w:tcBorders>
              <w:top w:val="nil"/>
              <w:left w:val="nil"/>
              <w:bottom w:val="nil"/>
              <w:right w:val="nil"/>
            </w:tcBorders>
          </w:tcPr>
          <w:p w:rsidR="00155A6B" w:rsidRPr="00155A6B" w:rsidRDefault="00155A6B" w:rsidP="00155A6B">
            <w:pPr>
              <w:tabs>
                <w:tab w:val="left" w:pos="5040"/>
              </w:tabs>
              <w:jc w:val="both"/>
              <w:rPr>
                <w:rFonts w:ascii="Times New Roman" w:hAnsi="Times New Roman"/>
                <w:sz w:val="16"/>
                <w:szCs w:val="16"/>
                <w:highlight w:val="yellow"/>
              </w:rPr>
            </w:pPr>
            <w:r w:rsidRPr="00155A6B">
              <w:rPr>
                <w:rFonts w:ascii="Times New Roman" w:hAnsi="Times New Roman"/>
                <w:sz w:val="16"/>
                <w:szCs w:val="16"/>
              </w:rPr>
              <w:t xml:space="preserve">О внесении изменений и дополнений в решение Совета депутатов муниципального образования Большеколпанское сельское поселение  от 15.12.2022г. № 47 «О бюджете муниципального образования Большеколпанское сельское поселение Гатчинского муниципального района Ленинградской области  </w:t>
            </w:r>
            <w:r w:rsidRPr="00155A6B">
              <w:rPr>
                <w:rFonts w:ascii="Times New Roman" w:hAnsi="Times New Roman"/>
                <w:bCs/>
                <w:sz w:val="16"/>
                <w:szCs w:val="16"/>
              </w:rPr>
              <w:t>на 2023 год и плановый период 2024-2025 годов.</w:t>
            </w:r>
          </w:p>
        </w:tc>
      </w:tr>
    </w:tbl>
    <w:p w:rsidR="00155A6B" w:rsidRPr="00155A6B" w:rsidRDefault="00155A6B" w:rsidP="00155A6B">
      <w:pPr>
        <w:jc w:val="both"/>
        <w:rPr>
          <w:rFonts w:ascii="Times New Roman" w:hAnsi="Times New Roman"/>
          <w:sz w:val="16"/>
          <w:szCs w:val="16"/>
          <w:highlight w:val="yellow"/>
        </w:rPr>
      </w:pPr>
      <w:r w:rsidRPr="00155A6B">
        <w:rPr>
          <w:rFonts w:ascii="Times New Roman" w:hAnsi="Times New Roman"/>
          <w:sz w:val="16"/>
          <w:szCs w:val="16"/>
          <w:highlight w:val="yellow"/>
        </w:rPr>
        <w:t xml:space="preserve">                   </w:t>
      </w:r>
    </w:p>
    <w:p w:rsidR="00155A6B" w:rsidRPr="00155A6B" w:rsidRDefault="00155A6B" w:rsidP="00155A6B">
      <w:pPr>
        <w:jc w:val="both"/>
        <w:rPr>
          <w:rFonts w:ascii="Times New Roman" w:hAnsi="Times New Roman"/>
          <w:sz w:val="16"/>
          <w:szCs w:val="16"/>
        </w:rPr>
      </w:pPr>
      <w:r w:rsidRPr="00155A6B">
        <w:rPr>
          <w:rFonts w:ascii="Times New Roman" w:hAnsi="Times New Roman"/>
          <w:sz w:val="16"/>
          <w:szCs w:val="16"/>
        </w:rPr>
        <w:t xml:space="preserve">         </w:t>
      </w:r>
    </w:p>
    <w:p w:rsidR="00155A6B" w:rsidRPr="00155A6B" w:rsidRDefault="00155A6B" w:rsidP="00155A6B">
      <w:pPr>
        <w:jc w:val="both"/>
        <w:rPr>
          <w:rFonts w:ascii="Times New Roman" w:hAnsi="Times New Roman"/>
          <w:sz w:val="16"/>
          <w:szCs w:val="16"/>
        </w:rPr>
      </w:pPr>
      <w:r w:rsidRPr="00155A6B">
        <w:rPr>
          <w:rFonts w:ascii="Times New Roman" w:hAnsi="Times New Roman"/>
          <w:sz w:val="16"/>
          <w:szCs w:val="16"/>
        </w:rPr>
        <w:t xml:space="preserve">             Руководствуясь статьей 153 БК РФ, Уставом МО Большеколпанское сельское поселение,  статьей 21 «Положения о бюджетном процессе в муниципальном образовании Большеколпанское сельское поселение Гатчинского муниципального района».</w:t>
      </w:r>
    </w:p>
    <w:p w:rsidR="00155A6B" w:rsidRPr="00155A6B" w:rsidRDefault="00155A6B" w:rsidP="00155A6B">
      <w:pPr>
        <w:jc w:val="center"/>
        <w:rPr>
          <w:rFonts w:ascii="Times New Roman" w:hAnsi="Times New Roman"/>
          <w:b/>
          <w:sz w:val="16"/>
          <w:szCs w:val="16"/>
        </w:rPr>
      </w:pPr>
      <w:r w:rsidRPr="00155A6B">
        <w:rPr>
          <w:rFonts w:ascii="Times New Roman" w:hAnsi="Times New Roman"/>
          <w:b/>
          <w:sz w:val="16"/>
          <w:szCs w:val="16"/>
        </w:rPr>
        <w:t>Совет депутатов муниципального образования Большеколпанское сельское поселение</w:t>
      </w:r>
      <w:r w:rsidRPr="00155A6B">
        <w:rPr>
          <w:rFonts w:ascii="Times New Roman" w:hAnsi="Times New Roman"/>
          <w:sz w:val="16"/>
          <w:szCs w:val="16"/>
        </w:rPr>
        <w:t xml:space="preserve"> </w:t>
      </w:r>
      <w:r w:rsidRPr="00155A6B">
        <w:rPr>
          <w:rFonts w:ascii="Times New Roman" w:hAnsi="Times New Roman"/>
          <w:b/>
          <w:sz w:val="16"/>
          <w:szCs w:val="16"/>
        </w:rPr>
        <w:t xml:space="preserve">Гатчинского муниципального района Ленинградской области  </w:t>
      </w:r>
    </w:p>
    <w:p w:rsidR="00155A6B" w:rsidRPr="00155A6B" w:rsidRDefault="00155A6B" w:rsidP="00155A6B">
      <w:pPr>
        <w:jc w:val="center"/>
        <w:rPr>
          <w:rFonts w:ascii="Times New Roman" w:hAnsi="Times New Roman"/>
          <w:b/>
          <w:sz w:val="16"/>
          <w:szCs w:val="16"/>
        </w:rPr>
      </w:pPr>
      <w:r w:rsidRPr="00155A6B">
        <w:rPr>
          <w:rFonts w:ascii="Times New Roman" w:hAnsi="Times New Roman"/>
          <w:b/>
          <w:sz w:val="16"/>
          <w:szCs w:val="16"/>
        </w:rPr>
        <w:t>Р Е Ш И Л:</w:t>
      </w:r>
    </w:p>
    <w:p w:rsidR="00155A6B" w:rsidRPr="00155A6B" w:rsidRDefault="00155A6B" w:rsidP="00155A6B">
      <w:pPr>
        <w:jc w:val="both"/>
        <w:rPr>
          <w:rFonts w:ascii="Times New Roman" w:hAnsi="Times New Roman"/>
          <w:b/>
          <w:sz w:val="16"/>
          <w:szCs w:val="16"/>
        </w:rPr>
      </w:pPr>
      <w:r w:rsidRPr="00155A6B">
        <w:rPr>
          <w:rFonts w:ascii="Times New Roman" w:hAnsi="Times New Roman"/>
          <w:b/>
          <w:sz w:val="16"/>
          <w:szCs w:val="16"/>
        </w:rPr>
        <w:t xml:space="preserve">             </w:t>
      </w:r>
    </w:p>
    <w:p w:rsidR="00155A6B" w:rsidRPr="00155A6B" w:rsidRDefault="00155A6B" w:rsidP="00155A6B">
      <w:pPr>
        <w:jc w:val="both"/>
        <w:rPr>
          <w:rFonts w:ascii="Times New Roman" w:hAnsi="Times New Roman"/>
          <w:b/>
          <w:sz w:val="16"/>
          <w:szCs w:val="16"/>
        </w:rPr>
      </w:pPr>
      <w:r w:rsidRPr="00155A6B">
        <w:rPr>
          <w:rFonts w:ascii="Times New Roman" w:hAnsi="Times New Roman"/>
          <w:b/>
          <w:sz w:val="16"/>
          <w:szCs w:val="16"/>
        </w:rPr>
        <w:t xml:space="preserve">          </w:t>
      </w:r>
      <w:r w:rsidRPr="00155A6B">
        <w:rPr>
          <w:rFonts w:ascii="Times New Roman" w:hAnsi="Times New Roman"/>
          <w:sz w:val="16"/>
          <w:szCs w:val="16"/>
        </w:rPr>
        <w:t xml:space="preserve">Внести в решение Совета депутатов муниципального образования Большеколпанское сельское поселение  от 15.12.2022 г. № 47 «О бюджете муниципального образования Большеколпанское сельское поселение Гатчинского муниципального района Ленинградской области  на </w:t>
      </w:r>
      <w:r w:rsidRPr="00155A6B">
        <w:rPr>
          <w:rFonts w:ascii="Times New Roman" w:hAnsi="Times New Roman"/>
          <w:bCs/>
          <w:sz w:val="16"/>
          <w:szCs w:val="16"/>
        </w:rPr>
        <w:t xml:space="preserve">2023 год и плановый период 2024-2025 годов </w:t>
      </w:r>
      <w:r w:rsidRPr="00155A6B">
        <w:rPr>
          <w:rFonts w:ascii="Times New Roman" w:hAnsi="Times New Roman"/>
          <w:sz w:val="16"/>
          <w:szCs w:val="16"/>
        </w:rPr>
        <w:t>следующие дополнения и изменения:</w:t>
      </w:r>
    </w:p>
    <w:p w:rsidR="00155A6B" w:rsidRPr="00155A6B" w:rsidRDefault="00155A6B" w:rsidP="00155A6B">
      <w:pPr>
        <w:jc w:val="both"/>
        <w:rPr>
          <w:rFonts w:ascii="Times New Roman" w:hAnsi="Times New Roman"/>
          <w:sz w:val="16"/>
          <w:szCs w:val="16"/>
        </w:rPr>
      </w:pPr>
      <w:r w:rsidRPr="00155A6B">
        <w:rPr>
          <w:rFonts w:ascii="Times New Roman" w:hAnsi="Times New Roman"/>
          <w:sz w:val="16"/>
          <w:szCs w:val="16"/>
        </w:rPr>
        <w:t xml:space="preserve">             1.  Статью 1 п.1 изложить  в следующей редакции:</w:t>
      </w:r>
    </w:p>
    <w:p w:rsidR="00155A6B" w:rsidRPr="00155A6B" w:rsidRDefault="00155A6B" w:rsidP="00155A6B">
      <w:pPr>
        <w:jc w:val="both"/>
        <w:rPr>
          <w:rFonts w:ascii="Times New Roman" w:hAnsi="Times New Roman"/>
          <w:sz w:val="16"/>
          <w:szCs w:val="16"/>
        </w:rPr>
      </w:pPr>
      <w:r w:rsidRPr="00155A6B">
        <w:rPr>
          <w:rFonts w:ascii="Times New Roman" w:hAnsi="Times New Roman"/>
          <w:sz w:val="16"/>
          <w:szCs w:val="16"/>
        </w:rPr>
        <w:t xml:space="preserve">  Утвердить основные характеристики бюджета  муниципального образования Большеколпанское сельское поселение  на 2023 год:</w:t>
      </w:r>
    </w:p>
    <w:p w:rsidR="00155A6B" w:rsidRPr="00155A6B" w:rsidRDefault="00155A6B" w:rsidP="00155A6B">
      <w:pPr>
        <w:ind w:firstLine="709"/>
        <w:jc w:val="both"/>
        <w:rPr>
          <w:rFonts w:ascii="Times New Roman" w:hAnsi="Times New Roman"/>
          <w:sz w:val="16"/>
          <w:szCs w:val="16"/>
        </w:rPr>
      </w:pPr>
      <w:r w:rsidRPr="00155A6B">
        <w:rPr>
          <w:rFonts w:ascii="Times New Roman" w:hAnsi="Times New Roman"/>
          <w:sz w:val="16"/>
          <w:szCs w:val="16"/>
        </w:rPr>
        <w:t xml:space="preserve">прогнозируемый общий объем доходов бюджета муниципального образования Большеколпанское сельское поселение на 2023 год в сумме </w:t>
      </w:r>
      <w:r w:rsidRPr="00155A6B">
        <w:rPr>
          <w:rFonts w:ascii="Times New Roman" w:hAnsi="Times New Roman"/>
          <w:b/>
          <w:sz w:val="16"/>
          <w:szCs w:val="16"/>
        </w:rPr>
        <w:t>88 125,11 тысяч</w:t>
      </w:r>
      <w:r w:rsidRPr="00155A6B">
        <w:rPr>
          <w:rFonts w:ascii="Times New Roman" w:hAnsi="Times New Roman"/>
          <w:sz w:val="16"/>
          <w:szCs w:val="16"/>
        </w:rPr>
        <w:t xml:space="preserve">  </w:t>
      </w:r>
      <w:r w:rsidRPr="00155A6B">
        <w:rPr>
          <w:rFonts w:ascii="Times New Roman" w:hAnsi="Times New Roman"/>
          <w:b/>
          <w:sz w:val="16"/>
          <w:szCs w:val="16"/>
        </w:rPr>
        <w:t>рублей</w:t>
      </w:r>
      <w:r w:rsidRPr="00155A6B">
        <w:rPr>
          <w:rFonts w:ascii="Times New Roman" w:hAnsi="Times New Roman"/>
          <w:sz w:val="16"/>
          <w:szCs w:val="16"/>
        </w:rPr>
        <w:t>;</w:t>
      </w:r>
    </w:p>
    <w:p w:rsidR="00155A6B" w:rsidRPr="00155A6B" w:rsidRDefault="00155A6B" w:rsidP="00155A6B">
      <w:pPr>
        <w:ind w:firstLine="709"/>
        <w:jc w:val="both"/>
        <w:rPr>
          <w:rFonts w:ascii="Times New Roman" w:hAnsi="Times New Roman"/>
          <w:sz w:val="16"/>
          <w:szCs w:val="16"/>
        </w:rPr>
      </w:pPr>
      <w:r w:rsidRPr="00155A6B">
        <w:rPr>
          <w:rFonts w:ascii="Times New Roman" w:hAnsi="Times New Roman"/>
          <w:sz w:val="16"/>
          <w:szCs w:val="16"/>
        </w:rPr>
        <w:t xml:space="preserve">прогнозируемый общий объем расходов бюджета муниципального образования Большеколпанское сельское поселение на 2023 год в сумме </w:t>
      </w:r>
      <w:r w:rsidR="00DA3EEB">
        <w:rPr>
          <w:rFonts w:ascii="Times New Roman" w:hAnsi="Times New Roman"/>
          <w:b/>
          <w:sz w:val="16"/>
          <w:szCs w:val="16"/>
        </w:rPr>
        <w:t>101</w:t>
      </w:r>
      <w:r w:rsidRPr="00155A6B">
        <w:rPr>
          <w:rFonts w:ascii="Times New Roman" w:hAnsi="Times New Roman"/>
          <w:b/>
          <w:sz w:val="16"/>
          <w:szCs w:val="16"/>
        </w:rPr>
        <w:t> 274,85 тысяч рублей</w:t>
      </w:r>
      <w:r w:rsidRPr="00155A6B">
        <w:rPr>
          <w:rFonts w:ascii="Times New Roman" w:hAnsi="Times New Roman"/>
          <w:sz w:val="16"/>
          <w:szCs w:val="16"/>
        </w:rPr>
        <w:t>;</w:t>
      </w:r>
    </w:p>
    <w:p w:rsidR="00155A6B" w:rsidRPr="00155A6B" w:rsidRDefault="00155A6B" w:rsidP="00155A6B">
      <w:pPr>
        <w:jc w:val="both"/>
        <w:rPr>
          <w:rFonts w:ascii="Times New Roman" w:hAnsi="Times New Roman"/>
          <w:b/>
          <w:sz w:val="16"/>
          <w:szCs w:val="16"/>
        </w:rPr>
      </w:pPr>
      <w:r w:rsidRPr="00155A6B">
        <w:rPr>
          <w:rFonts w:ascii="Times New Roman" w:hAnsi="Times New Roman"/>
          <w:sz w:val="16"/>
          <w:szCs w:val="16"/>
        </w:rPr>
        <w:t xml:space="preserve">прогнозируемый дефицит бюджета МО Большеколпанское сельское поселение на 2023 год в сумме </w:t>
      </w:r>
      <w:r w:rsidRPr="00155A6B">
        <w:rPr>
          <w:rFonts w:ascii="Times New Roman" w:hAnsi="Times New Roman"/>
          <w:b/>
          <w:sz w:val="16"/>
          <w:szCs w:val="16"/>
        </w:rPr>
        <w:t>13 149,74 тысяч рублей</w:t>
      </w:r>
    </w:p>
    <w:p w:rsidR="00155A6B" w:rsidRPr="00155A6B" w:rsidRDefault="00155A6B" w:rsidP="00155A6B">
      <w:pPr>
        <w:jc w:val="both"/>
        <w:rPr>
          <w:rFonts w:ascii="Times New Roman" w:hAnsi="Times New Roman"/>
          <w:sz w:val="16"/>
          <w:szCs w:val="16"/>
        </w:rPr>
      </w:pPr>
      <w:r w:rsidRPr="00155A6B">
        <w:rPr>
          <w:rFonts w:ascii="Times New Roman" w:hAnsi="Times New Roman"/>
          <w:b/>
          <w:sz w:val="16"/>
          <w:szCs w:val="16"/>
        </w:rPr>
        <w:t xml:space="preserve">          </w:t>
      </w:r>
      <w:r w:rsidRPr="00155A6B">
        <w:rPr>
          <w:rFonts w:ascii="Times New Roman" w:hAnsi="Times New Roman"/>
          <w:sz w:val="16"/>
          <w:szCs w:val="16"/>
        </w:rPr>
        <w:t>2. Статью 1 п. 2 изложить в следующей редакции:</w:t>
      </w:r>
    </w:p>
    <w:p w:rsidR="00155A6B" w:rsidRPr="00155A6B" w:rsidRDefault="00155A6B" w:rsidP="00155A6B">
      <w:pPr>
        <w:ind w:firstLine="709"/>
        <w:jc w:val="both"/>
        <w:rPr>
          <w:rFonts w:ascii="Times New Roman" w:hAnsi="Times New Roman"/>
          <w:bCs/>
          <w:sz w:val="16"/>
          <w:szCs w:val="16"/>
        </w:rPr>
      </w:pPr>
      <w:r w:rsidRPr="00155A6B">
        <w:rPr>
          <w:rFonts w:ascii="Times New Roman" w:hAnsi="Times New Roman"/>
          <w:sz w:val="16"/>
          <w:szCs w:val="16"/>
        </w:rPr>
        <w:t xml:space="preserve">Утвердить основные характеристики бюджета муниципального образования Большеколпанское сельское поселение   на плановый период </w:t>
      </w:r>
      <w:r w:rsidRPr="00155A6B">
        <w:rPr>
          <w:rFonts w:ascii="Times New Roman" w:hAnsi="Times New Roman"/>
          <w:bCs/>
          <w:sz w:val="16"/>
          <w:szCs w:val="16"/>
        </w:rPr>
        <w:t>2024-2025 годов:</w:t>
      </w:r>
    </w:p>
    <w:p w:rsidR="00155A6B" w:rsidRPr="00155A6B" w:rsidRDefault="00155A6B" w:rsidP="00155A6B">
      <w:pPr>
        <w:ind w:firstLine="709"/>
        <w:jc w:val="both"/>
        <w:rPr>
          <w:rFonts w:ascii="Times New Roman" w:hAnsi="Times New Roman"/>
          <w:bCs/>
          <w:sz w:val="16"/>
          <w:szCs w:val="16"/>
        </w:rPr>
      </w:pPr>
      <w:r w:rsidRPr="00155A6B">
        <w:rPr>
          <w:rFonts w:ascii="Times New Roman" w:hAnsi="Times New Roman"/>
          <w:bCs/>
          <w:sz w:val="16"/>
          <w:szCs w:val="16"/>
        </w:rPr>
        <w:t>прогнозируемый общий объем доходов бюджета муниципального образования Большеколпанское сельское поселение на 2024 год в сумме 75 499,52 тысячи  рублей и на 2025 год в сумме 79223,93 тысяч рублей;</w:t>
      </w:r>
    </w:p>
    <w:p w:rsidR="00155A6B" w:rsidRPr="00155A6B" w:rsidRDefault="00155A6B" w:rsidP="00155A6B">
      <w:pPr>
        <w:ind w:firstLine="709"/>
        <w:jc w:val="both"/>
        <w:rPr>
          <w:rFonts w:ascii="Times New Roman" w:hAnsi="Times New Roman"/>
          <w:sz w:val="16"/>
          <w:szCs w:val="16"/>
        </w:rPr>
      </w:pPr>
      <w:r w:rsidRPr="00155A6B">
        <w:rPr>
          <w:rFonts w:ascii="Times New Roman" w:hAnsi="Times New Roman"/>
          <w:sz w:val="16"/>
          <w:szCs w:val="16"/>
        </w:rPr>
        <w:t>прогнозируемый общий объем расходов бюджета муниципального образования Большеколпанское сельское поселение на 2024 год в сумме 78 954,19 тысячи рублей, в том числе условно утвержденные расходы в сумме 3 000,00 тысячи рублей и на 2025 год в сумме  80083,01 тысяч рублей в том числе условно утвержденные расходы в сумме 4000,00 тысячи рублей;</w:t>
      </w:r>
    </w:p>
    <w:p w:rsidR="00155A6B" w:rsidRPr="00155A6B" w:rsidRDefault="00155A6B" w:rsidP="00155A6B">
      <w:pPr>
        <w:ind w:firstLine="709"/>
        <w:jc w:val="both"/>
        <w:rPr>
          <w:rFonts w:ascii="Times New Roman" w:hAnsi="Times New Roman"/>
          <w:sz w:val="16"/>
          <w:szCs w:val="16"/>
        </w:rPr>
      </w:pPr>
      <w:r w:rsidRPr="00155A6B">
        <w:rPr>
          <w:rFonts w:ascii="Times New Roman" w:hAnsi="Times New Roman"/>
          <w:sz w:val="16"/>
          <w:szCs w:val="16"/>
        </w:rPr>
        <w:t>прогнозируемый дефицит бюджета муниципального образования Большеколпанское сельское поселение на 2024 год в сумме 3454,67 тысячи рублей и на 2025 год в сумме 859,08 тысяч рублей.</w:t>
      </w:r>
    </w:p>
    <w:p w:rsidR="00155A6B" w:rsidRPr="00155A6B" w:rsidRDefault="00155A6B" w:rsidP="00155A6B">
      <w:pPr>
        <w:ind w:firstLine="709"/>
        <w:jc w:val="both"/>
        <w:rPr>
          <w:rFonts w:ascii="Times New Roman" w:hAnsi="Times New Roman"/>
          <w:sz w:val="16"/>
          <w:szCs w:val="16"/>
        </w:rPr>
      </w:pPr>
      <w:r w:rsidRPr="00155A6B">
        <w:rPr>
          <w:rFonts w:ascii="Times New Roman" w:hAnsi="Times New Roman"/>
          <w:sz w:val="16"/>
          <w:szCs w:val="16"/>
        </w:rPr>
        <w:t>3. Статью 4 абзац 1 изложить в следующей редакции:</w:t>
      </w:r>
    </w:p>
    <w:p w:rsidR="00155A6B" w:rsidRPr="00155A6B" w:rsidRDefault="00155A6B" w:rsidP="00155A6B">
      <w:pPr>
        <w:ind w:firstLine="709"/>
        <w:jc w:val="both"/>
        <w:rPr>
          <w:rFonts w:ascii="Times New Roman" w:hAnsi="Times New Roman"/>
          <w:sz w:val="16"/>
          <w:szCs w:val="16"/>
        </w:rPr>
      </w:pPr>
      <w:r w:rsidRPr="00155A6B">
        <w:rPr>
          <w:rFonts w:ascii="Times New Roman" w:hAnsi="Times New Roman"/>
          <w:sz w:val="16"/>
          <w:szCs w:val="16"/>
        </w:rPr>
        <w:t>Утвердить объем бюджетных ассигнований дорожного фонда муниципального образования    Большеколпанское сельское поселение:</w:t>
      </w:r>
    </w:p>
    <w:p w:rsidR="00155A6B" w:rsidRPr="00155A6B" w:rsidRDefault="00155A6B" w:rsidP="00155A6B">
      <w:pPr>
        <w:ind w:firstLine="709"/>
        <w:jc w:val="both"/>
        <w:rPr>
          <w:rFonts w:ascii="Times New Roman" w:hAnsi="Times New Roman"/>
          <w:sz w:val="16"/>
          <w:szCs w:val="16"/>
        </w:rPr>
      </w:pPr>
      <w:r w:rsidRPr="00155A6B">
        <w:rPr>
          <w:rFonts w:ascii="Times New Roman" w:hAnsi="Times New Roman"/>
          <w:sz w:val="16"/>
          <w:szCs w:val="16"/>
        </w:rPr>
        <w:t xml:space="preserve">           на 2023 год в сумме 18292,16 тысяч  рублей;</w:t>
      </w:r>
    </w:p>
    <w:p w:rsidR="00155A6B" w:rsidRPr="00155A6B" w:rsidRDefault="00155A6B" w:rsidP="00155A6B">
      <w:pPr>
        <w:ind w:firstLine="709"/>
        <w:jc w:val="both"/>
        <w:rPr>
          <w:rFonts w:ascii="Times New Roman" w:hAnsi="Times New Roman"/>
          <w:sz w:val="16"/>
          <w:szCs w:val="16"/>
        </w:rPr>
      </w:pPr>
      <w:r w:rsidRPr="00155A6B">
        <w:rPr>
          <w:rFonts w:ascii="Times New Roman" w:hAnsi="Times New Roman"/>
          <w:sz w:val="16"/>
          <w:szCs w:val="16"/>
        </w:rPr>
        <w:t xml:space="preserve">            на 2024 год в сумме 9461,00 тысяч  рублей;</w:t>
      </w:r>
    </w:p>
    <w:p w:rsidR="00155A6B" w:rsidRPr="00155A6B" w:rsidRDefault="00155A6B" w:rsidP="00155A6B">
      <w:pPr>
        <w:ind w:firstLine="709"/>
        <w:jc w:val="both"/>
        <w:rPr>
          <w:rFonts w:ascii="Times New Roman" w:hAnsi="Times New Roman"/>
          <w:sz w:val="16"/>
          <w:szCs w:val="16"/>
        </w:rPr>
      </w:pPr>
      <w:r w:rsidRPr="00155A6B">
        <w:rPr>
          <w:rFonts w:ascii="Times New Roman" w:hAnsi="Times New Roman"/>
          <w:sz w:val="16"/>
          <w:szCs w:val="16"/>
        </w:rPr>
        <w:t xml:space="preserve">            на 2025 год в сумме 7872,40 тысяч  рублей;</w:t>
      </w:r>
    </w:p>
    <w:p w:rsidR="00155A6B" w:rsidRPr="00155A6B" w:rsidRDefault="00155A6B" w:rsidP="00155A6B">
      <w:pPr>
        <w:jc w:val="both"/>
        <w:rPr>
          <w:rFonts w:ascii="Times New Roman" w:hAnsi="Times New Roman"/>
          <w:sz w:val="16"/>
          <w:szCs w:val="16"/>
        </w:rPr>
      </w:pPr>
      <w:r w:rsidRPr="00155A6B">
        <w:rPr>
          <w:rFonts w:ascii="Times New Roman" w:hAnsi="Times New Roman"/>
          <w:sz w:val="16"/>
          <w:szCs w:val="16"/>
        </w:rPr>
        <w:t xml:space="preserve">          4. Приложение № 1 «Источники финансирования бюджета муниципального образования Большеколпанское сельское поселение на 2023 год»  изложить в новой редакции (прилагается). </w:t>
      </w:r>
    </w:p>
    <w:p w:rsidR="00155A6B" w:rsidRPr="00155A6B" w:rsidRDefault="00155A6B" w:rsidP="00155A6B">
      <w:pPr>
        <w:jc w:val="both"/>
        <w:rPr>
          <w:rFonts w:ascii="Times New Roman" w:hAnsi="Times New Roman"/>
          <w:sz w:val="16"/>
          <w:szCs w:val="16"/>
        </w:rPr>
      </w:pPr>
      <w:r w:rsidRPr="00155A6B">
        <w:rPr>
          <w:rFonts w:ascii="Times New Roman" w:hAnsi="Times New Roman"/>
          <w:sz w:val="16"/>
          <w:szCs w:val="16"/>
        </w:rPr>
        <w:t xml:space="preserve">          5.  Приложение № 2 «Источники финансирования бюджета МО Большеколпанское сельское поселение на плановый период 2024 и 2025 годов»  изложить в новой редакции (прилагается).</w:t>
      </w:r>
    </w:p>
    <w:p w:rsidR="00155A6B" w:rsidRPr="00155A6B" w:rsidRDefault="00155A6B" w:rsidP="00155A6B">
      <w:pPr>
        <w:jc w:val="both"/>
        <w:rPr>
          <w:rFonts w:ascii="Times New Roman" w:hAnsi="Times New Roman"/>
          <w:sz w:val="16"/>
          <w:szCs w:val="16"/>
        </w:rPr>
      </w:pPr>
      <w:r w:rsidRPr="00155A6B">
        <w:rPr>
          <w:rFonts w:ascii="Times New Roman" w:hAnsi="Times New Roman"/>
          <w:sz w:val="16"/>
          <w:szCs w:val="16"/>
        </w:rPr>
        <w:t xml:space="preserve">          6. Приложение № 3 «Прогнозируемое поступление доходов  в  бюджет  муниципального образования Большеколпанское сельское поселение в  2023 году,  изложить в новой редакции  (прилагается)</w:t>
      </w:r>
    </w:p>
    <w:p w:rsidR="00155A6B" w:rsidRPr="00155A6B" w:rsidRDefault="00155A6B" w:rsidP="00155A6B">
      <w:pPr>
        <w:jc w:val="both"/>
        <w:rPr>
          <w:rFonts w:ascii="Times New Roman" w:hAnsi="Times New Roman"/>
          <w:sz w:val="16"/>
          <w:szCs w:val="16"/>
        </w:rPr>
      </w:pPr>
      <w:r w:rsidRPr="00155A6B">
        <w:rPr>
          <w:rFonts w:ascii="Times New Roman" w:hAnsi="Times New Roman"/>
          <w:sz w:val="16"/>
          <w:szCs w:val="16"/>
        </w:rPr>
        <w:t xml:space="preserve">          7.   Приложение № 4 «Прогнозируемое поступление доходов  в  бюджет  муниципального образования Большеколпанское сельское поселение на плановый период 2024 и 2025 годов,  изложить в новой редакции  (прилагается)</w:t>
      </w:r>
    </w:p>
    <w:p w:rsidR="00155A6B" w:rsidRPr="00155A6B" w:rsidRDefault="00155A6B" w:rsidP="00155A6B">
      <w:pPr>
        <w:jc w:val="both"/>
        <w:rPr>
          <w:rFonts w:ascii="Times New Roman" w:hAnsi="Times New Roman"/>
          <w:sz w:val="16"/>
          <w:szCs w:val="16"/>
        </w:rPr>
      </w:pPr>
      <w:r w:rsidRPr="00155A6B">
        <w:rPr>
          <w:rFonts w:ascii="Times New Roman" w:hAnsi="Times New Roman"/>
          <w:sz w:val="16"/>
          <w:szCs w:val="16"/>
        </w:rPr>
        <w:t xml:space="preserve">          8. Приложение № 5 «Межбюджетные трансферты  в  бюджет  муниципального образования Большеколпанское сельское поселение в  2023 году,  изложить в новой редакции  (прилагается)</w:t>
      </w:r>
    </w:p>
    <w:p w:rsidR="00155A6B" w:rsidRPr="00155A6B" w:rsidRDefault="00155A6B" w:rsidP="00155A6B">
      <w:pPr>
        <w:jc w:val="both"/>
        <w:rPr>
          <w:rFonts w:ascii="Times New Roman" w:hAnsi="Times New Roman"/>
          <w:sz w:val="16"/>
          <w:szCs w:val="16"/>
        </w:rPr>
      </w:pPr>
      <w:r w:rsidRPr="00155A6B">
        <w:rPr>
          <w:rFonts w:ascii="Times New Roman" w:hAnsi="Times New Roman"/>
          <w:sz w:val="16"/>
          <w:szCs w:val="16"/>
        </w:rPr>
        <w:t xml:space="preserve">          9. Приложение № 6 «Межбюджетные трансферты  в  бюджет  муниципального образования Большеколпанское сельское поселение на плановый период 2024 и 2025 годов,  изложить в новой редакции  (прилагается)</w:t>
      </w:r>
    </w:p>
    <w:p w:rsidR="00155A6B" w:rsidRPr="00155A6B" w:rsidRDefault="00155A6B" w:rsidP="00155A6B">
      <w:pPr>
        <w:jc w:val="both"/>
        <w:rPr>
          <w:rFonts w:ascii="Times New Roman" w:hAnsi="Times New Roman"/>
          <w:i/>
          <w:sz w:val="16"/>
          <w:szCs w:val="16"/>
        </w:rPr>
      </w:pPr>
      <w:r w:rsidRPr="00155A6B">
        <w:rPr>
          <w:rFonts w:ascii="Times New Roman" w:hAnsi="Times New Roman"/>
          <w:sz w:val="16"/>
          <w:szCs w:val="16"/>
        </w:rPr>
        <w:t xml:space="preserve">          10.  Приложение № 7 «Распределение бюджетных ассигнований  по разделам  и подразделам,  классификации расходов бюджета муниципального образования Большеколпанское сельское поселение на 2023 год», изложить в новой редакции  </w:t>
      </w:r>
      <w:r w:rsidRPr="00155A6B">
        <w:rPr>
          <w:rFonts w:ascii="Times New Roman" w:hAnsi="Times New Roman"/>
          <w:i/>
          <w:sz w:val="16"/>
          <w:szCs w:val="16"/>
        </w:rPr>
        <w:t>(</w:t>
      </w:r>
      <w:r w:rsidRPr="00155A6B">
        <w:rPr>
          <w:rFonts w:ascii="Times New Roman" w:hAnsi="Times New Roman"/>
          <w:sz w:val="16"/>
          <w:szCs w:val="16"/>
        </w:rPr>
        <w:t>прилагается)</w:t>
      </w:r>
      <w:r w:rsidRPr="00155A6B">
        <w:rPr>
          <w:rFonts w:ascii="Times New Roman" w:hAnsi="Times New Roman"/>
          <w:i/>
          <w:sz w:val="16"/>
          <w:szCs w:val="16"/>
        </w:rPr>
        <w:t>.</w:t>
      </w:r>
    </w:p>
    <w:p w:rsidR="00155A6B" w:rsidRPr="00155A6B" w:rsidRDefault="00155A6B" w:rsidP="00155A6B">
      <w:pPr>
        <w:jc w:val="both"/>
        <w:rPr>
          <w:rFonts w:ascii="Times New Roman" w:hAnsi="Times New Roman"/>
          <w:i/>
          <w:sz w:val="16"/>
          <w:szCs w:val="16"/>
        </w:rPr>
      </w:pPr>
      <w:r w:rsidRPr="00155A6B">
        <w:rPr>
          <w:rFonts w:ascii="Times New Roman" w:hAnsi="Times New Roman"/>
          <w:sz w:val="16"/>
          <w:szCs w:val="16"/>
        </w:rPr>
        <w:t xml:space="preserve">          11.  Приложение № 8 «Распределение бюджетных ассигнований  по разделам  и подразделам,  классификации расходов бюджета муниципального образования Большеколпанское сельское поселение на плановый период 2024 и 2025 годов», изложить в новой редакции  </w:t>
      </w:r>
      <w:r w:rsidRPr="00155A6B">
        <w:rPr>
          <w:rFonts w:ascii="Times New Roman" w:hAnsi="Times New Roman"/>
          <w:i/>
          <w:sz w:val="16"/>
          <w:szCs w:val="16"/>
        </w:rPr>
        <w:t>(</w:t>
      </w:r>
      <w:r w:rsidRPr="00155A6B">
        <w:rPr>
          <w:rFonts w:ascii="Times New Roman" w:hAnsi="Times New Roman"/>
          <w:sz w:val="16"/>
          <w:szCs w:val="16"/>
        </w:rPr>
        <w:t>прилагается)</w:t>
      </w:r>
      <w:r w:rsidRPr="00155A6B">
        <w:rPr>
          <w:rFonts w:ascii="Times New Roman" w:hAnsi="Times New Roman"/>
          <w:i/>
          <w:sz w:val="16"/>
          <w:szCs w:val="16"/>
        </w:rPr>
        <w:t>.</w:t>
      </w:r>
    </w:p>
    <w:p w:rsidR="00155A6B" w:rsidRPr="00155A6B" w:rsidRDefault="00155A6B" w:rsidP="00155A6B">
      <w:pPr>
        <w:jc w:val="both"/>
        <w:rPr>
          <w:rFonts w:ascii="Times New Roman" w:hAnsi="Times New Roman"/>
          <w:sz w:val="16"/>
          <w:szCs w:val="16"/>
        </w:rPr>
      </w:pPr>
      <w:r w:rsidRPr="00155A6B">
        <w:rPr>
          <w:rFonts w:ascii="Times New Roman" w:hAnsi="Times New Roman"/>
          <w:sz w:val="16"/>
          <w:szCs w:val="16"/>
        </w:rPr>
        <w:t xml:space="preserve">          12. Приложение № 9 «Распределение бюджетных ассигнований по разделам и подразделам, целевым статьям, видам расхода классификации расходов бюджета муниципального образования Большеколпанское сельское поселение на 2023 год» изложить в новой редакции (прилагается).</w:t>
      </w:r>
    </w:p>
    <w:p w:rsidR="00155A6B" w:rsidRPr="00155A6B" w:rsidRDefault="00155A6B" w:rsidP="00155A6B">
      <w:pPr>
        <w:jc w:val="both"/>
        <w:rPr>
          <w:rFonts w:ascii="Times New Roman" w:hAnsi="Times New Roman"/>
          <w:sz w:val="16"/>
          <w:szCs w:val="16"/>
        </w:rPr>
      </w:pPr>
      <w:r w:rsidRPr="00155A6B">
        <w:rPr>
          <w:rFonts w:ascii="Times New Roman" w:hAnsi="Times New Roman"/>
          <w:sz w:val="16"/>
          <w:szCs w:val="16"/>
        </w:rPr>
        <w:t xml:space="preserve">          13.  Приложение № 10 «Распределение бюджетных ассигнований по разделам и подразделам, целевым статьям, видам расхода классификации расходов бюджета муниципального образования Большеколпанское сельское поселение на плановый период 2024 и 2025 годов» изложить в новой редакции (прилагается).</w:t>
      </w:r>
    </w:p>
    <w:p w:rsidR="00155A6B" w:rsidRPr="00155A6B" w:rsidRDefault="00155A6B" w:rsidP="00155A6B">
      <w:pPr>
        <w:jc w:val="both"/>
        <w:rPr>
          <w:rFonts w:ascii="Times New Roman" w:hAnsi="Times New Roman"/>
          <w:sz w:val="16"/>
          <w:szCs w:val="16"/>
        </w:rPr>
      </w:pPr>
      <w:r w:rsidRPr="00155A6B">
        <w:rPr>
          <w:rFonts w:ascii="Times New Roman" w:hAnsi="Times New Roman"/>
          <w:sz w:val="16"/>
          <w:szCs w:val="16"/>
        </w:rPr>
        <w:t xml:space="preserve">           14. Приложение № 11  «Ведомственная структура расходов бюджета муниципального образования Больше</w:t>
      </w:r>
      <w:bookmarkStart w:id="11" w:name="_GoBack"/>
      <w:bookmarkEnd w:id="11"/>
      <w:r w:rsidRPr="00155A6B">
        <w:rPr>
          <w:rFonts w:ascii="Times New Roman" w:hAnsi="Times New Roman"/>
          <w:sz w:val="16"/>
          <w:szCs w:val="16"/>
        </w:rPr>
        <w:t>колпанское сельское поселение на 2023 год», изложить  в новой редакции (прилагается).</w:t>
      </w:r>
    </w:p>
    <w:p w:rsidR="00155A6B" w:rsidRPr="00155A6B" w:rsidRDefault="00155A6B" w:rsidP="00155A6B">
      <w:pPr>
        <w:jc w:val="both"/>
        <w:rPr>
          <w:rFonts w:ascii="Times New Roman" w:hAnsi="Times New Roman"/>
          <w:sz w:val="16"/>
          <w:szCs w:val="16"/>
        </w:rPr>
      </w:pPr>
      <w:r w:rsidRPr="00155A6B">
        <w:rPr>
          <w:rFonts w:ascii="Times New Roman" w:hAnsi="Times New Roman"/>
          <w:sz w:val="16"/>
          <w:szCs w:val="16"/>
        </w:rPr>
        <w:t xml:space="preserve">           15.   Приложение № 12  «Ведомственная структура расходов бюджета муниципального образования Большеколпанское сельское поселение на плановый период 2024 и 2025 годов», изложить  в новой редакции (прилагается).</w:t>
      </w:r>
    </w:p>
    <w:p w:rsidR="00155A6B" w:rsidRPr="00155A6B" w:rsidRDefault="00155A6B" w:rsidP="00155A6B">
      <w:pPr>
        <w:jc w:val="both"/>
        <w:rPr>
          <w:rFonts w:ascii="Times New Roman" w:hAnsi="Times New Roman"/>
          <w:sz w:val="16"/>
          <w:szCs w:val="16"/>
        </w:rPr>
      </w:pPr>
      <w:r w:rsidRPr="00155A6B">
        <w:rPr>
          <w:rFonts w:ascii="Times New Roman" w:hAnsi="Times New Roman"/>
          <w:sz w:val="16"/>
          <w:szCs w:val="16"/>
        </w:rPr>
        <w:t xml:space="preserve">           16.    Приложение   № 13   «Распределение бюджетных ассигнований на реализацию муниципальной программы на 2023 год»  изложить в новой редакции (прилагается)</w:t>
      </w:r>
    </w:p>
    <w:p w:rsidR="00155A6B" w:rsidRPr="00155A6B" w:rsidRDefault="00155A6B" w:rsidP="00155A6B">
      <w:pPr>
        <w:jc w:val="both"/>
        <w:rPr>
          <w:rFonts w:ascii="Times New Roman" w:hAnsi="Times New Roman"/>
          <w:sz w:val="16"/>
          <w:szCs w:val="16"/>
        </w:rPr>
      </w:pPr>
      <w:r w:rsidRPr="00155A6B">
        <w:rPr>
          <w:rFonts w:ascii="Times New Roman" w:hAnsi="Times New Roman"/>
          <w:sz w:val="16"/>
          <w:szCs w:val="16"/>
        </w:rPr>
        <w:t xml:space="preserve">           17.    Приложение   № 14 «Распределение бюджетных ассигнований на реализацию муниципальной программы на плановый период 2024 и 2025 годов» изложить в новой редакции (прилагается)</w:t>
      </w:r>
    </w:p>
    <w:p w:rsidR="00155A6B" w:rsidRPr="00155A6B" w:rsidRDefault="00155A6B" w:rsidP="00155A6B">
      <w:pPr>
        <w:jc w:val="both"/>
        <w:rPr>
          <w:rFonts w:ascii="Times New Roman" w:hAnsi="Times New Roman"/>
          <w:sz w:val="16"/>
          <w:szCs w:val="16"/>
        </w:rPr>
      </w:pPr>
      <w:r w:rsidRPr="00155A6B">
        <w:rPr>
          <w:rFonts w:ascii="Times New Roman" w:hAnsi="Times New Roman"/>
          <w:sz w:val="16"/>
          <w:szCs w:val="16"/>
        </w:rPr>
        <w:t xml:space="preserve">          18. Настоящее  Решение вступает в силу со дня официального опубликования и подлежит  размещению на официальном сайте администрации.</w:t>
      </w:r>
    </w:p>
    <w:p w:rsidR="00155A6B" w:rsidRPr="00155A6B" w:rsidRDefault="00155A6B" w:rsidP="00155A6B">
      <w:pPr>
        <w:jc w:val="both"/>
        <w:rPr>
          <w:rFonts w:ascii="Times New Roman" w:hAnsi="Times New Roman"/>
          <w:sz w:val="16"/>
          <w:szCs w:val="16"/>
        </w:rPr>
      </w:pPr>
    </w:p>
    <w:p w:rsidR="00155A6B" w:rsidRPr="00155A6B" w:rsidRDefault="00155A6B" w:rsidP="00155A6B">
      <w:pPr>
        <w:jc w:val="both"/>
        <w:rPr>
          <w:rFonts w:ascii="Times New Roman" w:hAnsi="Times New Roman"/>
          <w:sz w:val="16"/>
          <w:szCs w:val="16"/>
        </w:rPr>
      </w:pPr>
    </w:p>
    <w:p w:rsidR="00155A6B" w:rsidRPr="00155A6B" w:rsidRDefault="00155A6B" w:rsidP="00155A6B">
      <w:pPr>
        <w:jc w:val="both"/>
        <w:rPr>
          <w:rFonts w:ascii="Times New Roman" w:hAnsi="Times New Roman"/>
          <w:sz w:val="16"/>
          <w:szCs w:val="16"/>
        </w:rPr>
      </w:pPr>
      <w:r w:rsidRPr="00155A6B">
        <w:rPr>
          <w:rFonts w:ascii="Times New Roman" w:hAnsi="Times New Roman"/>
          <w:sz w:val="16"/>
          <w:szCs w:val="16"/>
        </w:rPr>
        <w:t>Глава  муниципального образования</w:t>
      </w:r>
    </w:p>
    <w:p w:rsidR="00155A6B" w:rsidRPr="00155A6B" w:rsidRDefault="00155A6B" w:rsidP="00155A6B">
      <w:pPr>
        <w:jc w:val="both"/>
        <w:rPr>
          <w:rFonts w:ascii="Times New Roman" w:hAnsi="Times New Roman"/>
          <w:sz w:val="16"/>
          <w:szCs w:val="16"/>
        </w:rPr>
      </w:pPr>
      <w:r w:rsidRPr="00155A6B">
        <w:rPr>
          <w:rFonts w:ascii="Times New Roman" w:hAnsi="Times New Roman"/>
          <w:sz w:val="16"/>
          <w:szCs w:val="16"/>
        </w:rPr>
        <w:t xml:space="preserve">Большеколпанское сельское поселение </w:t>
      </w:r>
    </w:p>
    <w:p w:rsidR="00155A6B" w:rsidRPr="00155A6B" w:rsidRDefault="00155A6B" w:rsidP="00155A6B">
      <w:pPr>
        <w:jc w:val="both"/>
        <w:rPr>
          <w:rFonts w:ascii="Times New Roman" w:hAnsi="Times New Roman"/>
          <w:sz w:val="16"/>
          <w:szCs w:val="16"/>
        </w:rPr>
      </w:pPr>
      <w:r w:rsidRPr="00155A6B">
        <w:rPr>
          <w:rFonts w:ascii="Times New Roman" w:hAnsi="Times New Roman"/>
          <w:sz w:val="16"/>
          <w:szCs w:val="16"/>
        </w:rPr>
        <w:t>Гатчинского муницип</w:t>
      </w:r>
      <w:r>
        <w:rPr>
          <w:rFonts w:ascii="Times New Roman" w:hAnsi="Times New Roman"/>
          <w:sz w:val="16"/>
          <w:szCs w:val="16"/>
        </w:rPr>
        <w:t>ального района</w:t>
      </w:r>
      <w:r w:rsidRPr="00155A6B">
        <w:rPr>
          <w:rFonts w:ascii="Times New Roman" w:hAnsi="Times New Roman"/>
          <w:sz w:val="16"/>
          <w:szCs w:val="16"/>
        </w:rPr>
        <w:t>___</w:t>
      </w:r>
      <w:r w:rsidRPr="00155A6B">
        <w:rPr>
          <w:rFonts w:ascii="Times New Roman" w:hAnsi="Times New Roman"/>
          <w:sz w:val="16"/>
          <w:szCs w:val="16"/>
        </w:rPr>
        <w:tab/>
        <w:t xml:space="preserve">  </w:t>
      </w:r>
      <w:r>
        <w:rPr>
          <w:rFonts w:ascii="Times New Roman" w:hAnsi="Times New Roman"/>
          <w:sz w:val="16"/>
          <w:szCs w:val="16"/>
        </w:rPr>
        <w:t xml:space="preserve">            </w:t>
      </w:r>
      <w:r w:rsidRPr="00155A6B">
        <w:rPr>
          <w:rFonts w:ascii="Times New Roman" w:hAnsi="Times New Roman"/>
          <w:sz w:val="16"/>
          <w:szCs w:val="16"/>
        </w:rPr>
        <w:t xml:space="preserve">О.В. </w:t>
      </w:r>
      <w:proofErr w:type="spellStart"/>
      <w:r w:rsidRPr="00155A6B">
        <w:rPr>
          <w:rFonts w:ascii="Times New Roman" w:hAnsi="Times New Roman"/>
          <w:sz w:val="16"/>
          <w:szCs w:val="16"/>
        </w:rPr>
        <w:t>Лиманкин</w:t>
      </w:r>
      <w:proofErr w:type="spellEnd"/>
    </w:p>
    <w:p w:rsidR="004B68F0" w:rsidRPr="00155A6B" w:rsidRDefault="004B68F0" w:rsidP="004B68F0">
      <w:pPr>
        <w:ind w:firstLine="851"/>
        <w:jc w:val="both"/>
        <w:rPr>
          <w:rFonts w:ascii="Times New Roman" w:eastAsia="Calibri" w:hAnsi="Times New Roman"/>
          <w:sz w:val="16"/>
          <w:szCs w:val="16"/>
          <w:lang w:eastAsia="en-US"/>
        </w:rPr>
      </w:pPr>
    </w:p>
    <w:p w:rsidR="008341D1" w:rsidRDefault="008341D1" w:rsidP="0001077D">
      <w:pPr>
        <w:rPr>
          <w:rFonts w:ascii="Times New Roman" w:hAnsi="Times New Roman"/>
          <w:sz w:val="16"/>
          <w:szCs w:val="16"/>
        </w:rPr>
        <w:sectPr w:rsidR="008341D1" w:rsidSect="00155A6B">
          <w:pgSz w:w="11906" w:h="16838"/>
          <w:pgMar w:top="426" w:right="567" w:bottom="1134" w:left="1701" w:header="708" w:footer="708" w:gutter="0"/>
          <w:pgNumType w:start="1"/>
          <w:cols w:num="2" w:space="708"/>
          <w:titlePg/>
          <w:docGrid w:linePitch="360"/>
        </w:sectPr>
      </w:pPr>
    </w:p>
    <w:p w:rsidR="008341D1" w:rsidRPr="008341D1" w:rsidRDefault="008341D1" w:rsidP="008341D1">
      <w:pPr>
        <w:ind w:firstLine="5103"/>
        <w:jc w:val="right"/>
        <w:rPr>
          <w:rFonts w:ascii="Times New Roman" w:hAnsi="Times New Roman"/>
          <w:b/>
          <w:bCs/>
          <w:sz w:val="16"/>
          <w:szCs w:val="16"/>
        </w:rPr>
      </w:pPr>
      <w:r w:rsidRPr="008341D1">
        <w:rPr>
          <w:rFonts w:ascii="Times New Roman" w:hAnsi="Times New Roman"/>
          <w:b/>
          <w:bCs/>
          <w:sz w:val="16"/>
          <w:szCs w:val="16"/>
        </w:rPr>
        <w:t>Приложение №1</w:t>
      </w:r>
    </w:p>
    <w:p w:rsidR="008341D1" w:rsidRPr="008341D1" w:rsidRDefault="008341D1" w:rsidP="008341D1">
      <w:pPr>
        <w:jc w:val="right"/>
        <w:rPr>
          <w:rFonts w:ascii="Times New Roman" w:hAnsi="Times New Roman"/>
          <w:sz w:val="16"/>
          <w:szCs w:val="16"/>
        </w:rPr>
      </w:pPr>
      <w:r w:rsidRPr="008341D1">
        <w:rPr>
          <w:rFonts w:ascii="Times New Roman" w:hAnsi="Times New Roman"/>
          <w:b/>
          <w:bCs/>
          <w:sz w:val="16"/>
          <w:szCs w:val="16"/>
        </w:rPr>
        <w:tab/>
      </w:r>
      <w:r w:rsidRPr="008341D1">
        <w:rPr>
          <w:rFonts w:ascii="Times New Roman" w:hAnsi="Times New Roman"/>
          <w:b/>
          <w:bCs/>
          <w:sz w:val="16"/>
          <w:szCs w:val="16"/>
        </w:rPr>
        <w:tab/>
      </w:r>
      <w:r w:rsidRPr="008341D1">
        <w:rPr>
          <w:rFonts w:ascii="Times New Roman" w:hAnsi="Times New Roman"/>
          <w:b/>
          <w:bCs/>
          <w:sz w:val="16"/>
          <w:szCs w:val="16"/>
        </w:rPr>
        <w:tab/>
      </w:r>
      <w:r w:rsidRPr="008341D1">
        <w:rPr>
          <w:rFonts w:ascii="Times New Roman" w:hAnsi="Times New Roman"/>
          <w:b/>
          <w:bCs/>
          <w:sz w:val="16"/>
          <w:szCs w:val="16"/>
        </w:rPr>
        <w:tab/>
      </w:r>
      <w:r w:rsidRPr="008341D1">
        <w:rPr>
          <w:rFonts w:ascii="Times New Roman" w:hAnsi="Times New Roman"/>
          <w:b/>
          <w:bCs/>
          <w:sz w:val="16"/>
          <w:szCs w:val="16"/>
        </w:rPr>
        <w:tab/>
      </w:r>
      <w:r w:rsidRPr="008341D1">
        <w:rPr>
          <w:rFonts w:ascii="Times New Roman" w:hAnsi="Times New Roman"/>
          <w:b/>
          <w:bCs/>
          <w:sz w:val="16"/>
          <w:szCs w:val="16"/>
        </w:rPr>
        <w:tab/>
      </w:r>
      <w:r w:rsidRPr="008341D1">
        <w:rPr>
          <w:rFonts w:ascii="Times New Roman" w:hAnsi="Times New Roman"/>
          <w:b/>
          <w:bCs/>
          <w:sz w:val="16"/>
          <w:szCs w:val="16"/>
        </w:rPr>
        <w:tab/>
      </w:r>
      <w:r w:rsidRPr="008341D1">
        <w:rPr>
          <w:rFonts w:ascii="Times New Roman" w:hAnsi="Times New Roman"/>
          <w:sz w:val="16"/>
          <w:szCs w:val="16"/>
        </w:rPr>
        <w:t>к решению Совета депутатов</w:t>
      </w:r>
    </w:p>
    <w:p w:rsidR="008341D1" w:rsidRPr="008341D1" w:rsidRDefault="008341D1" w:rsidP="008341D1">
      <w:pPr>
        <w:jc w:val="right"/>
        <w:rPr>
          <w:rFonts w:ascii="Times New Roman" w:hAnsi="Times New Roman"/>
          <w:b/>
          <w:sz w:val="16"/>
          <w:szCs w:val="16"/>
        </w:rPr>
      </w:pPr>
      <w:r w:rsidRPr="008341D1">
        <w:rPr>
          <w:rFonts w:ascii="Times New Roman" w:hAnsi="Times New Roman"/>
          <w:sz w:val="16"/>
          <w:szCs w:val="16"/>
        </w:rPr>
        <w:tab/>
      </w:r>
      <w:r w:rsidRPr="008341D1">
        <w:rPr>
          <w:rFonts w:ascii="Times New Roman" w:hAnsi="Times New Roman"/>
          <w:sz w:val="16"/>
          <w:szCs w:val="16"/>
        </w:rPr>
        <w:tab/>
      </w:r>
      <w:r w:rsidRPr="008341D1">
        <w:rPr>
          <w:rFonts w:ascii="Times New Roman" w:hAnsi="Times New Roman"/>
          <w:sz w:val="16"/>
          <w:szCs w:val="16"/>
        </w:rPr>
        <w:tab/>
      </w:r>
      <w:r w:rsidRPr="008341D1">
        <w:rPr>
          <w:rFonts w:ascii="Times New Roman" w:hAnsi="Times New Roman"/>
          <w:sz w:val="16"/>
          <w:szCs w:val="16"/>
        </w:rPr>
        <w:tab/>
      </w:r>
      <w:r w:rsidRPr="008341D1">
        <w:rPr>
          <w:rFonts w:ascii="Times New Roman" w:hAnsi="Times New Roman"/>
          <w:sz w:val="16"/>
          <w:szCs w:val="16"/>
        </w:rPr>
        <w:tab/>
      </w:r>
      <w:r w:rsidRPr="008341D1">
        <w:rPr>
          <w:rFonts w:ascii="Times New Roman" w:hAnsi="Times New Roman"/>
          <w:sz w:val="16"/>
          <w:szCs w:val="16"/>
        </w:rPr>
        <w:tab/>
      </w:r>
      <w:r w:rsidRPr="008341D1">
        <w:rPr>
          <w:rFonts w:ascii="Times New Roman" w:hAnsi="Times New Roman"/>
          <w:sz w:val="16"/>
          <w:szCs w:val="16"/>
        </w:rPr>
        <w:tab/>
      </w:r>
      <w:r w:rsidRPr="008341D1">
        <w:rPr>
          <w:rFonts w:ascii="Times New Roman" w:hAnsi="Times New Roman"/>
          <w:b/>
          <w:sz w:val="16"/>
          <w:szCs w:val="16"/>
        </w:rPr>
        <w:t>МО Большеколпанское сельское поселение</w:t>
      </w:r>
    </w:p>
    <w:p w:rsidR="008341D1" w:rsidRPr="008341D1" w:rsidRDefault="008341D1" w:rsidP="008341D1">
      <w:pPr>
        <w:jc w:val="right"/>
        <w:rPr>
          <w:rFonts w:ascii="Times New Roman" w:hAnsi="Times New Roman"/>
          <w:sz w:val="16"/>
          <w:szCs w:val="16"/>
        </w:rPr>
      </w:pPr>
      <w:r w:rsidRPr="008341D1">
        <w:rPr>
          <w:rFonts w:ascii="Times New Roman" w:hAnsi="Times New Roman"/>
          <w:sz w:val="16"/>
          <w:szCs w:val="16"/>
        </w:rPr>
        <w:tab/>
      </w:r>
      <w:r w:rsidRPr="008341D1">
        <w:rPr>
          <w:rFonts w:ascii="Times New Roman" w:hAnsi="Times New Roman"/>
          <w:sz w:val="16"/>
          <w:szCs w:val="16"/>
        </w:rPr>
        <w:tab/>
      </w:r>
      <w:r w:rsidRPr="008341D1">
        <w:rPr>
          <w:rFonts w:ascii="Times New Roman" w:hAnsi="Times New Roman"/>
          <w:sz w:val="16"/>
          <w:szCs w:val="16"/>
        </w:rPr>
        <w:tab/>
      </w:r>
      <w:r w:rsidRPr="008341D1">
        <w:rPr>
          <w:rFonts w:ascii="Times New Roman" w:hAnsi="Times New Roman"/>
          <w:sz w:val="16"/>
          <w:szCs w:val="16"/>
        </w:rPr>
        <w:tab/>
      </w:r>
      <w:r w:rsidRPr="008341D1">
        <w:rPr>
          <w:rFonts w:ascii="Times New Roman" w:hAnsi="Times New Roman"/>
          <w:sz w:val="16"/>
          <w:szCs w:val="16"/>
        </w:rPr>
        <w:tab/>
      </w:r>
      <w:r w:rsidRPr="008341D1">
        <w:rPr>
          <w:rFonts w:ascii="Times New Roman" w:hAnsi="Times New Roman"/>
          <w:sz w:val="16"/>
          <w:szCs w:val="16"/>
        </w:rPr>
        <w:tab/>
      </w:r>
      <w:r w:rsidRPr="008341D1">
        <w:rPr>
          <w:rFonts w:ascii="Times New Roman" w:hAnsi="Times New Roman"/>
          <w:sz w:val="16"/>
          <w:szCs w:val="16"/>
        </w:rPr>
        <w:tab/>
        <w:t>«01» марта 2023г.  № 11</w:t>
      </w:r>
    </w:p>
    <w:p w:rsidR="008341D1" w:rsidRPr="008341D1" w:rsidRDefault="008341D1" w:rsidP="008341D1">
      <w:pPr>
        <w:ind w:left="2832" w:firstLine="708"/>
        <w:jc w:val="both"/>
        <w:rPr>
          <w:rFonts w:ascii="Times New Roman" w:hAnsi="Times New Roman"/>
          <w:sz w:val="16"/>
          <w:szCs w:val="16"/>
        </w:rPr>
      </w:pPr>
    </w:p>
    <w:p w:rsidR="008341D1" w:rsidRPr="008341D1" w:rsidRDefault="008341D1" w:rsidP="008341D1">
      <w:pPr>
        <w:ind w:left="2832" w:firstLine="708"/>
        <w:jc w:val="both"/>
        <w:rPr>
          <w:rFonts w:ascii="Times New Roman" w:hAnsi="Times New Roman"/>
          <w:sz w:val="16"/>
          <w:szCs w:val="16"/>
        </w:rPr>
      </w:pPr>
    </w:p>
    <w:p w:rsidR="008341D1" w:rsidRPr="008341D1" w:rsidRDefault="008341D1" w:rsidP="008341D1">
      <w:pPr>
        <w:ind w:left="2832" w:firstLine="708"/>
        <w:jc w:val="both"/>
        <w:rPr>
          <w:rFonts w:ascii="Times New Roman" w:hAnsi="Times New Roman"/>
          <w:sz w:val="16"/>
          <w:szCs w:val="16"/>
        </w:rPr>
      </w:pPr>
    </w:p>
    <w:p w:rsidR="008341D1" w:rsidRPr="008341D1" w:rsidRDefault="008341D1" w:rsidP="008341D1">
      <w:pPr>
        <w:ind w:left="2832" w:firstLine="708"/>
        <w:jc w:val="both"/>
        <w:rPr>
          <w:rFonts w:ascii="Times New Roman" w:hAnsi="Times New Roman"/>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819"/>
        <w:gridCol w:w="2127"/>
      </w:tblGrid>
      <w:tr w:rsidR="008341D1" w:rsidRPr="008341D1" w:rsidTr="00DB6493">
        <w:trPr>
          <w:cantSplit/>
          <w:trHeight w:val="687"/>
        </w:trPr>
        <w:tc>
          <w:tcPr>
            <w:tcW w:w="10173" w:type="dxa"/>
            <w:gridSpan w:val="3"/>
            <w:tcBorders>
              <w:top w:val="nil"/>
              <w:left w:val="nil"/>
              <w:bottom w:val="single" w:sz="4" w:space="0" w:color="auto"/>
              <w:right w:val="nil"/>
            </w:tcBorders>
          </w:tcPr>
          <w:p w:rsidR="008341D1" w:rsidRPr="008341D1" w:rsidRDefault="008341D1" w:rsidP="00DB6493">
            <w:pPr>
              <w:jc w:val="center"/>
              <w:rPr>
                <w:rFonts w:ascii="Times New Roman" w:hAnsi="Times New Roman"/>
                <w:b/>
                <w:sz w:val="16"/>
                <w:szCs w:val="16"/>
              </w:rPr>
            </w:pPr>
            <w:r w:rsidRPr="008341D1">
              <w:rPr>
                <w:rFonts w:ascii="Times New Roman" w:hAnsi="Times New Roman"/>
                <w:b/>
                <w:sz w:val="16"/>
                <w:szCs w:val="16"/>
              </w:rPr>
              <w:t xml:space="preserve">Источники   финансирования   дефицита </w:t>
            </w:r>
          </w:p>
          <w:p w:rsidR="008341D1" w:rsidRPr="008341D1" w:rsidRDefault="008341D1" w:rsidP="00DB6493">
            <w:pPr>
              <w:jc w:val="center"/>
              <w:rPr>
                <w:rFonts w:ascii="Times New Roman" w:hAnsi="Times New Roman"/>
                <w:b/>
                <w:sz w:val="16"/>
                <w:szCs w:val="16"/>
              </w:rPr>
            </w:pPr>
            <w:r w:rsidRPr="008341D1">
              <w:rPr>
                <w:rFonts w:ascii="Times New Roman" w:hAnsi="Times New Roman"/>
                <w:b/>
                <w:sz w:val="16"/>
                <w:szCs w:val="16"/>
              </w:rPr>
              <w:t>бюджета МО Большеколпанское сельское поселение</w:t>
            </w:r>
          </w:p>
          <w:p w:rsidR="008341D1" w:rsidRPr="008341D1" w:rsidRDefault="008341D1" w:rsidP="00DB6493">
            <w:pPr>
              <w:jc w:val="center"/>
              <w:rPr>
                <w:rFonts w:ascii="Times New Roman" w:hAnsi="Times New Roman"/>
                <w:b/>
                <w:sz w:val="16"/>
                <w:szCs w:val="16"/>
              </w:rPr>
            </w:pPr>
            <w:r w:rsidRPr="008341D1">
              <w:rPr>
                <w:rFonts w:ascii="Times New Roman" w:hAnsi="Times New Roman"/>
                <w:b/>
                <w:sz w:val="16"/>
                <w:szCs w:val="16"/>
              </w:rPr>
              <w:t>на 2023 год</w:t>
            </w:r>
          </w:p>
          <w:p w:rsidR="008341D1" w:rsidRPr="008341D1" w:rsidRDefault="008341D1" w:rsidP="00DB6493">
            <w:pPr>
              <w:jc w:val="center"/>
              <w:rPr>
                <w:rFonts w:ascii="Times New Roman" w:hAnsi="Times New Roman"/>
                <w:b/>
                <w:sz w:val="16"/>
                <w:szCs w:val="16"/>
              </w:rPr>
            </w:pPr>
          </w:p>
          <w:p w:rsidR="008341D1" w:rsidRPr="008341D1" w:rsidRDefault="008341D1" w:rsidP="00DB6493">
            <w:pPr>
              <w:jc w:val="right"/>
              <w:rPr>
                <w:rFonts w:ascii="Times New Roman" w:hAnsi="Times New Roman"/>
                <w:sz w:val="16"/>
                <w:szCs w:val="16"/>
              </w:rPr>
            </w:pPr>
          </w:p>
        </w:tc>
      </w:tr>
      <w:tr w:rsidR="008341D1" w:rsidRPr="008341D1" w:rsidTr="00DB6493">
        <w:trPr>
          <w:trHeight w:val="521"/>
        </w:trPr>
        <w:tc>
          <w:tcPr>
            <w:tcW w:w="3227" w:type="dxa"/>
            <w:tcBorders>
              <w:top w:val="single" w:sz="4" w:space="0" w:color="auto"/>
            </w:tcBorders>
          </w:tcPr>
          <w:p w:rsidR="008341D1" w:rsidRPr="008341D1" w:rsidRDefault="008341D1" w:rsidP="00DB6493">
            <w:pPr>
              <w:jc w:val="center"/>
              <w:rPr>
                <w:rFonts w:ascii="Times New Roman" w:hAnsi="Times New Roman"/>
                <w:b/>
                <w:sz w:val="16"/>
                <w:szCs w:val="16"/>
              </w:rPr>
            </w:pPr>
            <w:r w:rsidRPr="008341D1">
              <w:rPr>
                <w:rFonts w:ascii="Times New Roman" w:hAnsi="Times New Roman"/>
                <w:b/>
                <w:sz w:val="16"/>
                <w:szCs w:val="16"/>
              </w:rPr>
              <w:t>Код</w:t>
            </w:r>
          </w:p>
        </w:tc>
        <w:tc>
          <w:tcPr>
            <w:tcW w:w="4819" w:type="dxa"/>
            <w:tcBorders>
              <w:top w:val="single" w:sz="4" w:space="0" w:color="auto"/>
            </w:tcBorders>
          </w:tcPr>
          <w:p w:rsidR="008341D1" w:rsidRPr="008341D1" w:rsidRDefault="008341D1" w:rsidP="00DB6493">
            <w:pPr>
              <w:pStyle w:val="1"/>
              <w:rPr>
                <w:rFonts w:ascii="Times New Roman" w:hAnsi="Times New Roman"/>
                <w:b w:val="0"/>
                <w:sz w:val="16"/>
                <w:szCs w:val="16"/>
              </w:rPr>
            </w:pPr>
            <w:r w:rsidRPr="008341D1">
              <w:rPr>
                <w:rFonts w:ascii="Times New Roman" w:hAnsi="Times New Roman"/>
                <w:b w:val="0"/>
                <w:sz w:val="16"/>
                <w:szCs w:val="16"/>
              </w:rPr>
              <w:t>Наименование</w:t>
            </w:r>
          </w:p>
        </w:tc>
        <w:tc>
          <w:tcPr>
            <w:tcW w:w="2127" w:type="dxa"/>
            <w:tcBorders>
              <w:top w:val="single" w:sz="4" w:space="0" w:color="auto"/>
            </w:tcBorders>
          </w:tcPr>
          <w:p w:rsidR="008341D1" w:rsidRPr="008341D1" w:rsidRDefault="008341D1" w:rsidP="00DB6493">
            <w:pPr>
              <w:pStyle w:val="1"/>
              <w:rPr>
                <w:rFonts w:ascii="Times New Roman" w:hAnsi="Times New Roman"/>
                <w:b w:val="0"/>
                <w:sz w:val="16"/>
                <w:szCs w:val="16"/>
              </w:rPr>
            </w:pPr>
            <w:r w:rsidRPr="008341D1">
              <w:rPr>
                <w:rFonts w:ascii="Times New Roman" w:hAnsi="Times New Roman"/>
                <w:b w:val="0"/>
                <w:sz w:val="16"/>
                <w:szCs w:val="16"/>
              </w:rPr>
              <w:t>Сумма</w:t>
            </w:r>
          </w:p>
          <w:p w:rsidR="008341D1" w:rsidRPr="008341D1" w:rsidRDefault="008341D1" w:rsidP="00DB6493">
            <w:pPr>
              <w:jc w:val="center"/>
              <w:rPr>
                <w:rFonts w:ascii="Times New Roman" w:hAnsi="Times New Roman"/>
                <w:b/>
                <w:sz w:val="16"/>
                <w:szCs w:val="16"/>
              </w:rPr>
            </w:pPr>
            <w:r w:rsidRPr="008341D1">
              <w:rPr>
                <w:rFonts w:ascii="Times New Roman" w:hAnsi="Times New Roman"/>
                <w:b/>
                <w:sz w:val="16"/>
                <w:szCs w:val="16"/>
              </w:rPr>
              <w:t>(тысяч рублей)</w:t>
            </w:r>
          </w:p>
        </w:tc>
      </w:tr>
      <w:tr w:rsidR="008341D1" w:rsidRPr="008341D1" w:rsidTr="00DB6493">
        <w:trPr>
          <w:trHeight w:val="904"/>
        </w:trPr>
        <w:tc>
          <w:tcPr>
            <w:tcW w:w="3227" w:type="dxa"/>
            <w:tcBorders>
              <w:top w:val="single" w:sz="4" w:space="0" w:color="auto"/>
              <w:bottom w:val="nil"/>
            </w:tcBorders>
          </w:tcPr>
          <w:p w:rsidR="008341D1" w:rsidRPr="008341D1" w:rsidRDefault="008341D1" w:rsidP="00DB6493">
            <w:pPr>
              <w:rPr>
                <w:rFonts w:ascii="Times New Roman" w:hAnsi="Times New Roman"/>
                <w:sz w:val="16"/>
                <w:szCs w:val="16"/>
              </w:rPr>
            </w:pPr>
          </w:p>
          <w:p w:rsidR="008341D1" w:rsidRPr="008341D1" w:rsidRDefault="008341D1" w:rsidP="00DB6493">
            <w:pPr>
              <w:rPr>
                <w:rFonts w:ascii="Times New Roman" w:hAnsi="Times New Roman"/>
                <w:sz w:val="16"/>
                <w:szCs w:val="16"/>
              </w:rPr>
            </w:pPr>
            <w:r w:rsidRPr="008341D1">
              <w:rPr>
                <w:rFonts w:ascii="Times New Roman" w:hAnsi="Times New Roman"/>
                <w:sz w:val="16"/>
                <w:szCs w:val="16"/>
              </w:rPr>
              <w:t xml:space="preserve">601 01 05 00 00 10 0000 000     </w:t>
            </w:r>
          </w:p>
        </w:tc>
        <w:tc>
          <w:tcPr>
            <w:tcW w:w="4819" w:type="dxa"/>
            <w:tcBorders>
              <w:top w:val="single" w:sz="4" w:space="0" w:color="auto"/>
              <w:bottom w:val="nil"/>
            </w:tcBorders>
            <w:vAlign w:val="center"/>
          </w:tcPr>
          <w:p w:rsidR="008341D1" w:rsidRPr="008341D1" w:rsidRDefault="008341D1" w:rsidP="00DB6493">
            <w:pPr>
              <w:rPr>
                <w:rFonts w:ascii="Times New Roman" w:hAnsi="Times New Roman"/>
                <w:sz w:val="16"/>
                <w:szCs w:val="16"/>
              </w:rPr>
            </w:pPr>
            <w:r w:rsidRPr="008341D1">
              <w:rPr>
                <w:rFonts w:ascii="Times New Roman" w:hAnsi="Times New Roman"/>
                <w:sz w:val="16"/>
                <w:szCs w:val="16"/>
              </w:rPr>
              <w:t xml:space="preserve">Изменение остатков средств бюджета  на счетах по учету средств бюджета </w:t>
            </w:r>
          </w:p>
        </w:tc>
        <w:tc>
          <w:tcPr>
            <w:tcW w:w="2127" w:type="dxa"/>
            <w:tcBorders>
              <w:top w:val="single" w:sz="4" w:space="0" w:color="auto"/>
              <w:bottom w:val="nil"/>
            </w:tcBorders>
            <w:vAlign w:val="center"/>
          </w:tcPr>
          <w:p w:rsidR="008341D1" w:rsidRPr="008341D1" w:rsidRDefault="008341D1" w:rsidP="00DB6493">
            <w:pPr>
              <w:jc w:val="center"/>
              <w:rPr>
                <w:rFonts w:ascii="Times New Roman" w:hAnsi="Times New Roman"/>
                <w:sz w:val="16"/>
                <w:szCs w:val="16"/>
              </w:rPr>
            </w:pPr>
            <w:r w:rsidRPr="008341D1">
              <w:rPr>
                <w:rFonts w:ascii="Times New Roman" w:hAnsi="Times New Roman"/>
                <w:sz w:val="16"/>
                <w:szCs w:val="16"/>
              </w:rPr>
              <w:t>13149,74</w:t>
            </w:r>
          </w:p>
          <w:p w:rsidR="008341D1" w:rsidRPr="008341D1" w:rsidRDefault="008341D1" w:rsidP="00DB6493">
            <w:pPr>
              <w:jc w:val="center"/>
              <w:rPr>
                <w:rFonts w:ascii="Times New Roman" w:hAnsi="Times New Roman"/>
                <w:sz w:val="16"/>
                <w:szCs w:val="16"/>
              </w:rPr>
            </w:pPr>
          </w:p>
        </w:tc>
      </w:tr>
      <w:tr w:rsidR="008341D1" w:rsidRPr="008341D1" w:rsidTr="00DB6493">
        <w:trPr>
          <w:trHeight w:val="859"/>
        </w:trPr>
        <w:tc>
          <w:tcPr>
            <w:tcW w:w="3227" w:type="dxa"/>
            <w:vAlign w:val="center"/>
          </w:tcPr>
          <w:p w:rsidR="008341D1" w:rsidRPr="008341D1" w:rsidRDefault="008341D1" w:rsidP="00DB6493">
            <w:pPr>
              <w:jc w:val="center"/>
              <w:rPr>
                <w:rFonts w:ascii="Times New Roman" w:hAnsi="Times New Roman"/>
                <w:sz w:val="16"/>
                <w:szCs w:val="16"/>
              </w:rPr>
            </w:pPr>
          </w:p>
        </w:tc>
        <w:tc>
          <w:tcPr>
            <w:tcW w:w="4819" w:type="dxa"/>
            <w:vAlign w:val="center"/>
          </w:tcPr>
          <w:p w:rsidR="008341D1" w:rsidRPr="008341D1" w:rsidRDefault="008341D1" w:rsidP="00DB6493">
            <w:pPr>
              <w:rPr>
                <w:rFonts w:ascii="Times New Roman" w:hAnsi="Times New Roman"/>
                <w:b/>
                <w:sz w:val="16"/>
                <w:szCs w:val="16"/>
              </w:rPr>
            </w:pPr>
            <w:r w:rsidRPr="008341D1">
              <w:rPr>
                <w:rFonts w:ascii="Times New Roman" w:hAnsi="Times New Roman"/>
                <w:b/>
                <w:sz w:val="16"/>
                <w:szCs w:val="16"/>
              </w:rPr>
              <w:t>Всего источников финансирования дефицита бюджета</w:t>
            </w:r>
          </w:p>
        </w:tc>
        <w:tc>
          <w:tcPr>
            <w:tcW w:w="2127" w:type="dxa"/>
            <w:vAlign w:val="center"/>
          </w:tcPr>
          <w:p w:rsidR="008341D1" w:rsidRPr="008341D1" w:rsidRDefault="008341D1" w:rsidP="00DB6493">
            <w:pPr>
              <w:jc w:val="center"/>
              <w:rPr>
                <w:rFonts w:ascii="Times New Roman" w:hAnsi="Times New Roman"/>
                <w:b/>
                <w:sz w:val="16"/>
                <w:szCs w:val="16"/>
              </w:rPr>
            </w:pPr>
          </w:p>
          <w:p w:rsidR="008341D1" w:rsidRPr="008341D1" w:rsidRDefault="008341D1" w:rsidP="00DB6493">
            <w:pPr>
              <w:jc w:val="center"/>
              <w:rPr>
                <w:rFonts w:ascii="Times New Roman" w:hAnsi="Times New Roman"/>
                <w:b/>
                <w:sz w:val="16"/>
                <w:szCs w:val="16"/>
              </w:rPr>
            </w:pPr>
            <w:r w:rsidRPr="008341D1">
              <w:rPr>
                <w:rFonts w:ascii="Times New Roman" w:hAnsi="Times New Roman"/>
                <w:b/>
                <w:sz w:val="16"/>
                <w:szCs w:val="16"/>
              </w:rPr>
              <w:t>13149,74</w:t>
            </w:r>
          </w:p>
          <w:p w:rsidR="008341D1" w:rsidRPr="008341D1" w:rsidRDefault="008341D1" w:rsidP="00DB6493">
            <w:pPr>
              <w:jc w:val="center"/>
              <w:rPr>
                <w:rFonts w:ascii="Times New Roman" w:hAnsi="Times New Roman"/>
                <w:b/>
                <w:sz w:val="16"/>
                <w:szCs w:val="16"/>
              </w:rPr>
            </w:pPr>
          </w:p>
        </w:tc>
      </w:tr>
    </w:tbl>
    <w:p w:rsidR="008341D1" w:rsidRPr="00CC2658" w:rsidRDefault="008341D1" w:rsidP="008341D1"/>
    <w:p w:rsidR="008341D1" w:rsidRDefault="008341D1" w:rsidP="0001077D">
      <w:pPr>
        <w:rPr>
          <w:rFonts w:ascii="Times New Roman" w:hAnsi="Times New Roman"/>
          <w:sz w:val="16"/>
          <w:szCs w:val="16"/>
        </w:rPr>
        <w:sectPr w:rsidR="008341D1" w:rsidSect="008341D1">
          <w:pgSz w:w="11906" w:h="16838"/>
          <w:pgMar w:top="426" w:right="567" w:bottom="1134" w:left="1701" w:header="708" w:footer="708" w:gutter="0"/>
          <w:pgNumType w:start="1"/>
          <w:cols w:space="708"/>
          <w:titlePg/>
          <w:docGrid w:linePitch="360"/>
        </w:sectPr>
      </w:pPr>
    </w:p>
    <w:p w:rsidR="008341D1" w:rsidRPr="008341D1" w:rsidRDefault="008341D1" w:rsidP="008341D1">
      <w:pPr>
        <w:ind w:firstLine="5103"/>
        <w:jc w:val="right"/>
        <w:rPr>
          <w:rFonts w:ascii="Times New Roman" w:hAnsi="Times New Roman"/>
          <w:b/>
          <w:bCs/>
          <w:sz w:val="16"/>
          <w:szCs w:val="16"/>
        </w:rPr>
      </w:pPr>
      <w:r w:rsidRPr="008341D1">
        <w:rPr>
          <w:rFonts w:ascii="Times New Roman" w:hAnsi="Times New Roman"/>
          <w:b/>
          <w:bCs/>
          <w:sz w:val="16"/>
          <w:szCs w:val="16"/>
        </w:rPr>
        <w:t>Приложение №2</w:t>
      </w:r>
    </w:p>
    <w:p w:rsidR="008341D1" w:rsidRPr="008341D1" w:rsidRDefault="008341D1" w:rsidP="008341D1">
      <w:pPr>
        <w:jc w:val="right"/>
        <w:rPr>
          <w:rFonts w:ascii="Times New Roman" w:hAnsi="Times New Roman"/>
          <w:sz w:val="16"/>
          <w:szCs w:val="16"/>
        </w:rPr>
      </w:pPr>
      <w:r w:rsidRPr="008341D1">
        <w:rPr>
          <w:rFonts w:ascii="Times New Roman" w:hAnsi="Times New Roman"/>
          <w:b/>
          <w:bCs/>
          <w:sz w:val="16"/>
          <w:szCs w:val="16"/>
        </w:rPr>
        <w:tab/>
      </w:r>
      <w:r w:rsidRPr="008341D1">
        <w:rPr>
          <w:rFonts w:ascii="Times New Roman" w:hAnsi="Times New Roman"/>
          <w:b/>
          <w:bCs/>
          <w:sz w:val="16"/>
          <w:szCs w:val="16"/>
        </w:rPr>
        <w:tab/>
      </w:r>
      <w:r w:rsidRPr="008341D1">
        <w:rPr>
          <w:rFonts w:ascii="Times New Roman" w:hAnsi="Times New Roman"/>
          <w:b/>
          <w:bCs/>
          <w:sz w:val="16"/>
          <w:szCs w:val="16"/>
        </w:rPr>
        <w:tab/>
      </w:r>
      <w:r w:rsidRPr="008341D1">
        <w:rPr>
          <w:rFonts w:ascii="Times New Roman" w:hAnsi="Times New Roman"/>
          <w:b/>
          <w:bCs/>
          <w:sz w:val="16"/>
          <w:szCs w:val="16"/>
        </w:rPr>
        <w:tab/>
      </w:r>
      <w:r w:rsidRPr="008341D1">
        <w:rPr>
          <w:rFonts w:ascii="Times New Roman" w:hAnsi="Times New Roman"/>
          <w:b/>
          <w:bCs/>
          <w:sz w:val="16"/>
          <w:szCs w:val="16"/>
        </w:rPr>
        <w:tab/>
      </w:r>
      <w:r w:rsidRPr="008341D1">
        <w:rPr>
          <w:rFonts w:ascii="Times New Roman" w:hAnsi="Times New Roman"/>
          <w:b/>
          <w:bCs/>
          <w:sz w:val="16"/>
          <w:szCs w:val="16"/>
        </w:rPr>
        <w:tab/>
      </w:r>
      <w:r w:rsidRPr="008341D1">
        <w:rPr>
          <w:rFonts w:ascii="Times New Roman" w:hAnsi="Times New Roman"/>
          <w:b/>
          <w:bCs/>
          <w:sz w:val="16"/>
          <w:szCs w:val="16"/>
        </w:rPr>
        <w:tab/>
      </w:r>
      <w:r w:rsidRPr="008341D1">
        <w:rPr>
          <w:rFonts w:ascii="Times New Roman" w:hAnsi="Times New Roman"/>
          <w:sz w:val="16"/>
          <w:szCs w:val="16"/>
        </w:rPr>
        <w:t>к решению Совета депутатов</w:t>
      </w:r>
    </w:p>
    <w:p w:rsidR="008341D1" w:rsidRPr="008341D1" w:rsidRDefault="008341D1" w:rsidP="008341D1">
      <w:pPr>
        <w:jc w:val="right"/>
        <w:rPr>
          <w:rFonts w:ascii="Times New Roman" w:hAnsi="Times New Roman"/>
          <w:b/>
          <w:sz w:val="16"/>
          <w:szCs w:val="16"/>
        </w:rPr>
      </w:pPr>
      <w:r w:rsidRPr="008341D1">
        <w:rPr>
          <w:rFonts w:ascii="Times New Roman" w:hAnsi="Times New Roman"/>
          <w:sz w:val="16"/>
          <w:szCs w:val="16"/>
        </w:rPr>
        <w:tab/>
      </w:r>
      <w:r w:rsidRPr="008341D1">
        <w:rPr>
          <w:rFonts w:ascii="Times New Roman" w:hAnsi="Times New Roman"/>
          <w:sz w:val="16"/>
          <w:szCs w:val="16"/>
        </w:rPr>
        <w:tab/>
      </w:r>
      <w:r w:rsidRPr="008341D1">
        <w:rPr>
          <w:rFonts w:ascii="Times New Roman" w:hAnsi="Times New Roman"/>
          <w:sz w:val="16"/>
          <w:szCs w:val="16"/>
        </w:rPr>
        <w:tab/>
      </w:r>
      <w:r w:rsidRPr="008341D1">
        <w:rPr>
          <w:rFonts w:ascii="Times New Roman" w:hAnsi="Times New Roman"/>
          <w:sz w:val="16"/>
          <w:szCs w:val="16"/>
        </w:rPr>
        <w:tab/>
      </w:r>
      <w:r w:rsidRPr="008341D1">
        <w:rPr>
          <w:rFonts w:ascii="Times New Roman" w:hAnsi="Times New Roman"/>
          <w:sz w:val="16"/>
          <w:szCs w:val="16"/>
        </w:rPr>
        <w:tab/>
      </w:r>
      <w:r w:rsidRPr="008341D1">
        <w:rPr>
          <w:rFonts w:ascii="Times New Roman" w:hAnsi="Times New Roman"/>
          <w:sz w:val="16"/>
          <w:szCs w:val="16"/>
        </w:rPr>
        <w:tab/>
      </w:r>
      <w:r w:rsidRPr="008341D1">
        <w:rPr>
          <w:rFonts w:ascii="Times New Roman" w:hAnsi="Times New Roman"/>
          <w:sz w:val="16"/>
          <w:szCs w:val="16"/>
        </w:rPr>
        <w:tab/>
      </w:r>
      <w:r w:rsidRPr="008341D1">
        <w:rPr>
          <w:rFonts w:ascii="Times New Roman" w:hAnsi="Times New Roman"/>
          <w:b/>
          <w:sz w:val="16"/>
          <w:szCs w:val="16"/>
        </w:rPr>
        <w:t>МО Большеколпанское сельское поселение</w:t>
      </w:r>
    </w:p>
    <w:p w:rsidR="008341D1" w:rsidRPr="008341D1" w:rsidRDefault="008341D1" w:rsidP="008341D1">
      <w:pPr>
        <w:jc w:val="right"/>
        <w:rPr>
          <w:rFonts w:ascii="Times New Roman" w:hAnsi="Times New Roman"/>
          <w:sz w:val="16"/>
          <w:szCs w:val="16"/>
        </w:rPr>
      </w:pPr>
      <w:r w:rsidRPr="008341D1">
        <w:rPr>
          <w:rFonts w:ascii="Times New Roman" w:hAnsi="Times New Roman"/>
          <w:sz w:val="16"/>
          <w:szCs w:val="16"/>
        </w:rPr>
        <w:tab/>
      </w:r>
      <w:r w:rsidRPr="008341D1">
        <w:rPr>
          <w:rFonts w:ascii="Times New Roman" w:hAnsi="Times New Roman"/>
          <w:sz w:val="16"/>
          <w:szCs w:val="16"/>
        </w:rPr>
        <w:tab/>
      </w:r>
      <w:r w:rsidRPr="008341D1">
        <w:rPr>
          <w:rFonts w:ascii="Times New Roman" w:hAnsi="Times New Roman"/>
          <w:sz w:val="16"/>
          <w:szCs w:val="16"/>
        </w:rPr>
        <w:tab/>
      </w:r>
      <w:r w:rsidRPr="008341D1">
        <w:rPr>
          <w:rFonts w:ascii="Times New Roman" w:hAnsi="Times New Roman"/>
          <w:sz w:val="16"/>
          <w:szCs w:val="16"/>
        </w:rPr>
        <w:tab/>
      </w:r>
      <w:r w:rsidRPr="008341D1">
        <w:rPr>
          <w:rFonts w:ascii="Times New Roman" w:hAnsi="Times New Roman"/>
          <w:sz w:val="16"/>
          <w:szCs w:val="16"/>
        </w:rPr>
        <w:tab/>
      </w:r>
      <w:r w:rsidRPr="008341D1">
        <w:rPr>
          <w:rFonts w:ascii="Times New Roman" w:hAnsi="Times New Roman"/>
          <w:sz w:val="16"/>
          <w:szCs w:val="16"/>
        </w:rPr>
        <w:tab/>
      </w:r>
      <w:r w:rsidRPr="008341D1">
        <w:rPr>
          <w:rFonts w:ascii="Times New Roman" w:hAnsi="Times New Roman"/>
          <w:sz w:val="16"/>
          <w:szCs w:val="16"/>
        </w:rPr>
        <w:tab/>
        <w:t>«01» марта 2023г.  № 11</w:t>
      </w:r>
    </w:p>
    <w:p w:rsidR="008341D1" w:rsidRPr="008341D1" w:rsidRDefault="008341D1" w:rsidP="008341D1">
      <w:pPr>
        <w:ind w:left="2832" w:firstLine="708"/>
        <w:jc w:val="both"/>
        <w:rPr>
          <w:rFonts w:ascii="Times New Roman" w:hAnsi="Times New Roman"/>
          <w:sz w:val="16"/>
          <w:szCs w:val="16"/>
        </w:rPr>
      </w:pPr>
    </w:p>
    <w:p w:rsidR="008341D1" w:rsidRPr="008341D1" w:rsidRDefault="008341D1" w:rsidP="008341D1">
      <w:pPr>
        <w:ind w:left="2832" w:firstLine="708"/>
        <w:jc w:val="both"/>
        <w:rPr>
          <w:rFonts w:ascii="Times New Roman" w:hAnsi="Times New Roman"/>
          <w:sz w:val="16"/>
          <w:szCs w:val="16"/>
        </w:rPr>
      </w:pPr>
    </w:p>
    <w:p w:rsidR="008341D1" w:rsidRPr="008341D1" w:rsidRDefault="008341D1" w:rsidP="008341D1">
      <w:pPr>
        <w:ind w:left="2832" w:firstLine="708"/>
        <w:jc w:val="both"/>
        <w:rPr>
          <w:rFonts w:ascii="Times New Roman" w:hAnsi="Times New Roman"/>
          <w:sz w:val="16"/>
          <w:szCs w:val="16"/>
        </w:rPr>
      </w:pPr>
    </w:p>
    <w:p w:rsidR="008341D1" w:rsidRPr="008341D1" w:rsidRDefault="008341D1" w:rsidP="008341D1">
      <w:pPr>
        <w:ind w:left="2832" w:firstLine="708"/>
        <w:jc w:val="both"/>
        <w:rPr>
          <w:rFonts w:ascii="Times New Roman" w:hAnsi="Times New Roman"/>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678"/>
        <w:gridCol w:w="1559"/>
        <w:gridCol w:w="1560"/>
      </w:tblGrid>
      <w:tr w:rsidR="008341D1" w:rsidRPr="008341D1" w:rsidTr="00DB6493">
        <w:trPr>
          <w:cantSplit/>
          <w:trHeight w:val="687"/>
        </w:trPr>
        <w:tc>
          <w:tcPr>
            <w:tcW w:w="8613" w:type="dxa"/>
            <w:gridSpan w:val="3"/>
            <w:tcBorders>
              <w:top w:val="nil"/>
              <w:left w:val="nil"/>
              <w:bottom w:val="single" w:sz="4" w:space="0" w:color="auto"/>
              <w:right w:val="nil"/>
            </w:tcBorders>
          </w:tcPr>
          <w:p w:rsidR="008341D1" w:rsidRPr="008341D1" w:rsidRDefault="008341D1" w:rsidP="00DB6493">
            <w:pPr>
              <w:jc w:val="center"/>
              <w:rPr>
                <w:rFonts w:ascii="Times New Roman" w:hAnsi="Times New Roman"/>
                <w:b/>
                <w:sz w:val="16"/>
                <w:szCs w:val="16"/>
              </w:rPr>
            </w:pPr>
            <w:r w:rsidRPr="008341D1">
              <w:rPr>
                <w:rFonts w:ascii="Times New Roman" w:hAnsi="Times New Roman"/>
                <w:b/>
                <w:sz w:val="16"/>
                <w:szCs w:val="16"/>
              </w:rPr>
              <w:t xml:space="preserve">                        Источники   финансирования   дефицита </w:t>
            </w:r>
          </w:p>
          <w:p w:rsidR="008341D1" w:rsidRPr="008341D1" w:rsidRDefault="008341D1" w:rsidP="00DB6493">
            <w:pPr>
              <w:jc w:val="center"/>
              <w:rPr>
                <w:rFonts w:ascii="Times New Roman" w:hAnsi="Times New Roman"/>
                <w:b/>
                <w:sz w:val="16"/>
                <w:szCs w:val="16"/>
              </w:rPr>
            </w:pPr>
            <w:r w:rsidRPr="008341D1">
              <w:rPr>
                <w:rFonts w:ascii="Times New Roman" w:hAnsi="Times New Roman"/>
                <w:b/>
                <w:sz w:val="16"/>
                <w:szCs w:val="16"/>
              </w:rPr>
              <w:t xml:space="preserve">                       бюджета МО Большеколпанское сельское поселение</w:t>
            </w:r>
          </w:p>
          <w:p w:rsidR="008341D1" w:rsidRPr="008341D1" w:rsidRDefault="008341D1" w:rsidP="00DB6493">
            <w:pPr>
              <w:jc w:val="center"/>
              <w:rPr>
                <w:rFonts w:ascii="Times New Roman" w:hAnsi="Times New Roman"/>
                <w:b/>
                <w:sz w:val="16"/>
                <w:szCs w:val="16"/>
              </w:rPr>
            </w:pPr>
            <w:r w:rsidRPr="008341D1">
              <w:rPr>
                <w:rFonts w:ascii="Times New Roman" w:hAnsi="Times New Roman"/>
                <w:b/>
                <w:sz w:val="16"/>
                <w:szCs w:val="16"/>
              </w:rPr>
              <w:t xml:space="preserve">                             на плановый период 2024-2025 гг.</w:t>
            </w:r>
          </w:p>
          <w:p w:rsidR="008341D1" w:rsidRPr="008341D1" w:rsidRDefault="008341D1" w:rsidP="00DB6493">
            <w:pPr>
              <w:jc w:val="center"/>
              <w:rPr>
                <w:rFonts w:ascii="Times New Roman" w:hAnsi="Times New Roman"/>
                <w:b/>
                <w:sz w:val="16"/>
                <w:szCs w:val="16"/>
              </w:rPr>
            </w:pPr>
          </w:p>
          <w:p w:rsidR="008341D1" w:rsidRPr="008341D1" w:rsidRDefault="008341D1" w:rsidP="00DB6493">
            <w:pPr>
              <w:jc w:val="right"/>
              <w:rPr>
                <w:rFonts w:ascii="Times New Roman" w:hAnsi="Times New Roman"/>
                <w:sz w:val="16"/>
                <w:szCs w:val="16"/>
              </w:rPr>
            </w:pPr>
          </w:p>
        </w:tc>
        <w:tc>
          <w:tcPr>
            <w:tcW w:w="1560" w:type="dxa"/>
            <w:tcBorders>
              <w:top w:val="nil"/>
              <w:left w:val="nil"/>
              <w:bottom w:val="single" w:sz="4" w:space="0" w:color="auto"/>
              <w:right w:val="nil"/>
            </w:tcBorders>
          </w:tcPr>
          <w:p w:rsidR="008341D1" w:rsidRPr="008341D1" w:rsidRDefault="008341D1" w:rsidP="00DB6493">
            <w:pPr>
              <w:jc w:val="center"/>
              <w:rPr>
                <w:rFonts w:ascii="Times New Roman" w:hAnsi="Times New Roman"/>
                <w:b/>
                <w:sz w:val="16"/>
                <w:szCs w:val="16"/>
              </w:rPr>
            </w:pPr>
          </w:p>
        </w:tc>
      </w:tr>
      <w:tr w:rsidR="008341D1" w:rsidRPr="008341D1" w:rsidTr="00DB6493">
        <w:trPr>
          <w:trHeight w:val="521"/>
        </w:trPr>
        <w:tc>
          <w:tcPr>
            <w:tcW w:w="2376" w:type="dxa"/>
            <w:tcBorders>
              <w:top w:val="single" w:sz="4" w:space="0" w:color="auto"/>
            </w:tcBorders>
          </w:tcPr>
          <w:p w:rsidR="008341D1" w:rsidRPr="008341D1" w:rsidRDefault="008341D1" w:rsidP="00DB6493">
            <w:pPr>
              <w:jc w:val="center"/>
              <w:rPr>
                <w:rFonts w:ascii="Times New Roman" w:hAnsi="Times New Roman"/>
                <w:b/>
                <w:sz w:val="16"/>
                <w:szCs w:val="16"/>
              </w:rPr>
            </w:pPr>
            <w:r w:rsidRPr="008341D1">
              <w:rPr>
                <w:rFonts w:ascii="Times New Roman" w:hAnsi="Times New Roman"/>
                <w:b/>
                <w:sz w:val="16"/>
                <w:szCs w:val="16"/>
              </w:rPr>
              <w:t>Код</w:t>
            </w:r>
          </w:p>
        </w:tc>
        <w:tc>
          <w:tcPr>
            <w:tcW w:w="4678" w:type="dxa"/>
            <w:tcBorders>
              <w:top w:val="single" w:sz="4" w:space="0" w:color="auto"/>
            </w:tcBorders>
          </w:tcPr>
          <w:p w:rsidR="008341D1" w:rsidRPr="008341D1" w:rsidRDefault="008341D1" w:rsidP="00DB6493">
            <w:pPr>
              <w:pStyle w:val="1"/>
              <w:rPr>
                <w:rFonts w:ascii="Times New Roman" w:hAnsi="Times New Roman"/>
                <w:b w:val="0"/>
                <w:sz w:val="16"/>
                <w:szCs w:val="16"/>
              </w:rPr>
            </w:pPr>
            <w:r w:rsidRPr="008341D1">
              <w:rPr>
                <w:rFonts w:ascii="Times New Roman" w:hAnsi="Times New Roman"/>
                <w:b w:val="0"/>
                <w:sz w:val="16"/>
                <w:szCs w:val="16"/>
              </w:rPr>
              <w:t>Наименование</w:t>
            </w:r>
          </w:p>
        </w:tc>
        <w:tc>
          <w:tcPr>
            <w:tcW w:w="1559" w:type="dxa"/>
            <w:tcBorders>
              <w:top w:val="single" w:sz="4" w:space="0" w:color="auto"/>
            </w:tcBorders>
          </w:tcPr>
          <w:p w:rsidR="008341D1" w:rsidRPr="008341D1" w:rsidRDefault="008341D1" w:rsidP="00DB6493">
            <w:pPr>
              <w:pStyle w:val="1"/>
              <w:rPr>
                <w:rFonts w:ascii="Times New Roman" w:hAnsi="Times New Roman"/>
                <w:b w:val="0"/>
                <w:sz w:val="16"/>
                <w:szCs w:val="16"/>
              </w:rPr>
            </w:pPr>
            <w:r w:rsidRPr="008341D1">
              <w:rPr>
                <w:rFonts w:ascii="Times New Roman" w:hAnsi="Times New Roman"/>
                <w:b w:val="0"/>
                <w:sz w:val="16"/>
                <w:szCs w:val="16"/>
              </w:rPr>
              <w:t>Сумма на 2024г.</w:t>
            </w:r>
          </w:p>
          <w:p w:rsidR="008341D1" w:rsidRPr="008341D1" w:rsidRDefault="008341D1" w:rsidP="00DB6493">
            <w:pPr>
              <w:jc w:val="center"/>
              <w:rPr>
                <w:rFonts w:ascii="Times New Roman" w:hAnsi="Times New Roman"/>
                <w:b/>
                <w:sz w:val="16"/>
                <w:szCs w:val="16"/>
              </w:rPr>
            </w:pPr>
            <w:r w:rsidRPr="008341D1">
              <w:rPr>
                <w:rFonts w:ascii="Times New Roman" w:hAnsi="Times New Roman"/>
                <w:b/>
                <w:sz w:val="16"/>
                <w:szCs w:val="16"/>
              </w:rPr>
              <w:t>(</w:t>
            </w:r>
            <w:proofErr w:type="spellStart"/>
            <w:r w:rsidRPr="008341D1">
              <w:rPr>
                <w:rFonts w:ascii="Times New Roman" w:hAnsi="Times New Roman"/>
                <w:b/>
                <w:sz w:val="16"/>
                <w:szCs w:val="16"/>
              </w:rPr>
              <w:t>тыс.руб</w:t>
            </w:r>
            <w:proofErr w:type="spellEnd"/>
            <w:r w:rsidRPr="008341D1">
              <w:rPr>
                <w:rFonts w:ascii="Times New Roman" w:hAnsi="Times New Roman"/>
                <w:b/>
                <w:sz w:val="16"/>
                <w:szCs w:val="16"/>
              </w:rPr>
              <w:t>.)</w:t>
            </w:r>
          </w:p>
        </w:tc>
        <w:tc>
          <w:tcPr>
            <w:tcW w:w="1560" w:type="dxa"/>
            <w:tcBorders>
              <w:top w:val="single" w:sz="4" w:space="0" w:color="auto"/>
            </w:tcBorders>
          </w:tcPr>
          <w:p w:rsidR="008341D1" w:rsidRPr="008341D1" w:rsidRDefault="008341D1" w:rsidP="00DB6493">
            <w:pPr>
              <w:pStyle w:val="1"/>
              <w:rPr>
                <w:rFonts w:ascii="Times New Roman" w:hAnsi="Times New Roman"/>
                <w:b w:val="0"/>
                <w:sz w:val="16"/>
                <w:szCs w:val="16"/>
              </w:rPr>
            </w:pPr>
            <w:r w:rsidRPr="008341D1">
              <w:rPr>
                <w:rFonts w:ascii="Times New Roman" w:hAnsi="Times New Roman"/>
                <w:b w:val="0"/>
                <w:sz w:val="16"/>
                <w:szCs w:val="16"/>
              </w:rPr>
              <w:t>Сумма на 2025г.</w:t>
            </w:r>
          </w:p>
          <w:p w:rsidR="008341D1" w:rsidRPr="008341D1" w:rsidRDefault="008341D1" w:rsidP="00DB6493">
            <w:pPr>
              <w:pStyle w:val="1"/>
              <w:rPr>
                <w:rFonts w:ascii="Times New Roman" w:hAnsi="Times New Roman"/>
                <w:b w:val="0"/>
                <w:sz w:val="16"/>
                <w:szCs w:val="16"/>
              </w:rPr>
            </w:pPr>
            <w:r w:rsidRPr="008341D1">
              <w:rPr>
                <w:rFonts w:ascii="Times New Roman" w:hAnsi="Times New Roman"/>
                <w:b w:val="0"/>
                <w:sz w:val="16"/>
                <w:szCs w:val="16"/>
              </w:rPr>
              <w:t>(</w:t>
            </w:r>
            <w:proofErr w:type="spellStart"/>
            <w:r w:rsidRPr="008341D1">
              <w:rPr>
                <w:rFonts w:ascii="Times New Roman" w:hAnsi="Times New Roman"/>
                <w:b w:val="0"/>
                <w:sz w:val="16"/>
                <w:szCs w:val="16"/>
              </w:rPr>
              <w:t>тыс.руб</w:t>
            </w:r>
            <w:proofErr w:type="spellEnd"/>
            <w:r w:rsidRPr="008341D1">
              <w:rPr>
                <w:rFonts w:ascii="Times New Roman" w:hAnsi="Times New Roman"/>
                <w:b w:val="0"/>
                <w:sz w:val="16"/>
                <w:szCs w:val="16"/>
              </w:rPr>
              <w:t>.)</w:t>
            </w:r>
          </w:p>
        </w:tc>
      </w:tr>
      <w:tr w:rsidR="008341D1" w:rsidRPr="008341D1" w:rsidTr="00DB6493">
        <w:trPr>
          <w:trHeight w:val="904"/>
        </w:trPr>
        <w:tc>
          <w:tcPr>
            <w:tcW w:w="2376" w:type="dxa"/>
            <w:tcBorders>
              <w:top w:val="single" w:sz="4" w:space="0" w:color="auto"/>
              <w:bottom w:val="nil"/>
            </w:tcBorders>
          </w:tcPr>
          <w:p w:rsidR="008341D1" w:rsidRPr="008341D1" w:rsidRDefault="008341D1" w:rsidP="00DB6493">
            <w:pPr>
              <w:rPr>
                <w:rFonts w:ascii="Times New Roman" w:hAnsi="Times New Roman"/>
                <w:sz w:val="16"/>
                <w:szCs w:val="16"/>
              </w:rPr>
            </w:pPr>
          </w:p>
          <w:p w:rsidR="008341D1" w:rsidRPr="008341D1" w:rsidRDefault="008341D1" w:rsidP="00DB6493">
            <w:pPr>
              <w:rPr>
                <w:rFonts w:ascii="Times New Roman" w:hAnsi="Times New Roman"/>
                <w:sz w:val="16"/>
                <w:szCs w:val="16"/>
              </w:rPr>
            </w:pPr>
            <w:r w:rsidRPr="008341D1">
              <w:rPr>
                <w:rFonts w:ascii="Times New Roman" w:hAnsi="Times New Roman"/>
                <w:sz w:val="16"/>
                <w:szCs w:val="16"/>
              </w:rPr>
              <w:t xml:space="preserve">601 01 05 00 00 10 0000 000     </w:t>
            </w:r>
          </w:p>
        </w:tc>
        <w:tc>
          <w:tcPr>
            <w:tcW w:w="4678" w:type="dxa"/>
            <w:tcBorders>
              <w:top w:val="single" w:sz="4" w:space="0" w:color="auto"/>
              <w:bottom w:val="nil"/>
            </w:tcBorders>
            <w:vAlign w:val="center"/>
          </w:tcPr>
          <w:p w:rsidR="008341D1" w:rsidRPr="008341D1" w:rsidRDefault="008341D1" w:rsidP="00DB6493">
            <w:pPr>
              <w:rPr>
                <w:rFonts w:ascii="Times New Roman" w:hAnsi="Times New Roman"/>
                <w:sz w:val="16"/>
                <w:szCs w:val="16"/>
              </w:rPr>
            </w:pPr>
            <w:r w:rsidRPr="008341D1">
              <w:rPr>
                <w:rFonts w:ascii="Times New Roman" w:hAnsi="Times New Roman"/>
                <w:sz w:val="16"/>
                <w:szCs w:val="16"/>
              </w:rPr>
              <w:t xml:space="preserve">Изменение остатков средств бюджета  на счетах по учету средств бюджета </w:t>
            </w:r>
          </w:p>
        </w:tc>
        <w:tc>
          <w:tcPr>
            <w:tcW w:w="1559" w:type="dxa"/>
            <w:tcBorders>
              <w:top w:val="single" w:sz="4" w:space="0" w:color="auto"/>
              <w:bottom w:val="nil"/>
            </w:tcBorders>
            <w:vAlign w:val="center"/>
          </w:tcPr>
          <w:p w:rsidR="008341D1" w:rsidRPr="008341D1" w:rsidRDefault="008341D1" w:rsidP="00DB6493">
            <w:pPr>
              <w:jc w:val="center"/>
              <w:rPr>
                <w:rFonts w:ascii="Times New Roman" w:hAnsi="Times New Roman"/>
                <w:sz w:val="16"/>
                <w:szCs w:val="16"/>
              </w:rPr>
            </w:pPr>
            <w:r w:rsidRPr="008341D1">
              <w:rPr>
                <w:rFonts w:ascii="Times New Roman" w:hAnsi="Times New Roman"/>
                <w:sz w:val="16"/>
                <w:szCs w:val="16"/>
              </w:rPr>
              <w:t>3454,67</w:t>
            </w:r>
          </w:p>
        </w:tc>
        <w:tc>
          <w:tcPr>
            <w:tcW w:w="1560" w:type="dxa"/>
            <w:tcBorders>
              <w:top w:val="single" w:sz="4" w:space="0" w:color="auto"/>
              <w:bottom w:val="nil"/>
            </w:tcBorders>
          </w:tcPr>
          <w:p w:rsidR="008341D1" w:rsidRPr="008341D1" w:rsidRDefault="008341D1" w:rsidP="00DB6493">
            <w:pPr>
              <w:jc w:val="center"/>
              <w:rPr>
                <w:rFonts w:ascii="Times New Roman" w:hAnsi="Times New Roman"/>
                <w:sz w:val="16"/>
                <w:szCs w:val="16"/>
              </w:rPr>
            </w:pPr>
          </w:p>
          <w:p w:rsidR="008341D1" w:rsidRPr="008341D1" w:rsidRDefault="008341D1" w:rsidP="00DB6493">
            <w:pPr>
              <w:jc w:val="center"/>
              <w:rPr>
                <w:rFonts w:ascii="Times New Roman" w:hAnsi="Times New Roman"/>
                <w:sz w:val="16"/>
                <w:szCs w:val="16"/>
              </w:rPr>
            </w:pPr>
            <w:r w:rsidRPr="008341D1">
              <w:rPr>
                <w:rFonts w:ascii="Times New Roman" w:hAnsi="Times New Roman"/>
                <w:sz w:val="16"/>
                <w:szCs w:val="16"/>
              </w:rPr>
              <w:t>859,08</w:t>
            </w:r>
          </w:p>
        </w:tc>
      </w:tr>
      <w:tr w:rsidR="008341D1" w:rsidRPr="008341D1" w:rsidTr="00DB6493">
        <w:trPr>
          <w:trHeight w:val="859"/>
        </w:trPr>
        <w:tc>
          <w:tcPr>
            <w:tcW w:w="2376" w:type="dxa"/>
            <w:vAlign w:val="center"/>
          </w:tcPr>
          <w:p w:rsidR="008341D1" w:rsidRPr="008341D1" w:rsidRDefault="008341D1" w:rsidP="00DB6493">
            <w:pPr>
              <w:jc w:val="center"/>
              <w:rPr>
                <w:rFonts w:ascii="Times New Roman" w:hAnsi="Times New Roman"/>
                <w:sz w:val="16"/>
                <w:szCs w:val="16"/>
              </w:rPr>
            </w:pPr>
          </w:p>
        </w:tc>
        <w:tc>
          <w:tcPr>
            <w:tcW w:w="4678" w:type="dxa"/>
            <w:vAlign w:val="center"/>
          </w:tcPr>
          <w:p w:rsidR="008341D1" w:rsidRPr="008341D1" w:rsidRDefault="008341D1" w:rsidP="00DB6493">
            <w:pPr>
              <w:rPr>
                <w:rFonts w:ascii="Times New Roman" w:hAnsi="Times New Roman"/>
                <w:b/>
                <w:sz w:val="16"/>
                <w:szCs w:val="16"/>
              </w:rPr>
            </w:pPr>
            <w:r w:rsidRPr="008341D1">
              <w:rPr>
                <w:rFonts w:ascii="Times New Roman" w:hAnsi="Times New Roman"/>
                <w:b/>
                <w:sz w:val="16"/>
                <w:szCs w:val="16"/>
              </w:rPr>
              <w:t>Всего источников финансирования дефицита бюджета</w:t>
            </w:r>
          </w:p>
        </w:tc>
        <w:tc>
          <w:tcPr>
            <w:tcW w:w="1559" w:type="dxa"/>
            <w:vAlign w:val="center"/>
          </w:tcPr>
          <w:p w:rsidR="008341D1" w:rsidRPr="008341D1" w:rsidRDefault="008341D1" w:rsidP="00DB6493">
            <w:pPr>
              <w:jc w:val="center"/>
              <w:rPr>
                <w:rFonts w:ascii="Times New Roman" w:hAnsi="Times New Roman"/>
                <w:b/>
                <w:sz w:val="16"/>
                <w:szCs w:val="16"/>
              </w:rPr>
            </w:pPr>
            <w:r w:rsidRPr="008341D1">
              <w:rPr>
                <w:rFonts w:ascii="Times New Roman" w:hAnsi="Times New Roman"/>
                <w:b/>
                <w:sz w:val="16"/>
                <w:szCs w:val="16"/>
              </w:rPr>
              <w:t>3454,67</w:t>
            </w:r>
          </w:p>
        </w:tc>
        <w:tc>
          <w:tcPr>
            <w:tcW w:w="1560" w:type="dxa"/>
          </w:tcPr>
          <w:p w:rsidR="008341D1" w:rsidRPr="008341D1" w:rsidRDefault="008341D1" w:rsidP="00DB6493">
            <w:pPr>
              <w:jc w:val="center"/>
              <w:rPr>
                <w:rFonts w:ascii="Times New Roman" w:hAnsi="Times New Roman"/>
                <w:b/>
                <w:sz w:val="16"/>
                <w:szCs w:val="16"/>
              </w:rPr>
            </w:pPr>
          </w:p>
          <w:p w:rsidR="008341D1" w:rsidRPr="008341D1" w:rsidRDefault="008341D1" w:rsidP="00DB6493">
            <w:pPr>
              <w:jc w:val="center"/>
              <w:rPr>
                <w:rFonts w:ascii="Times New Roman" w:hAnsi="Times New Roman"/>
                <w:b/>
                <w:sz w:val="16"/>
                <w:szCs w:val="16"/>
              </w:rPr>
            </w:pPr>
            <w:r w:rsidRPr="008341D1">
              <w:rPr>
                <w:rFonts w:ascii="Times New Roman" w:hAnsi="Times New Roman"/>
                <w:b/>
                <w:sz w:val="16"/>
                <w:szCs w:val="16"/>
              </w:rPr>
              <w:t>859,08</w:t>
            </w:r>
          </w:p>
        </w:tc>
      </w:tr>
    </w:tbl>
    <w:p w:rsidR="008341D1" w:rsidRDefault="008341D1" w:rsidP="0001077D">
      <w:pPr>
        <w:rPr>
          <w:rFonts w:ascii="Times New Roman" w:hAnsi="Times New Roman"/>
          <w:sz w:val="16"/>
          <w:szCs w:val="16"/>
        </w:rPr>
        <w:sectPr w:rsidR="008341D1" w:rsidSect="008341D1">
          <w:pgSz w:w="11906" w:h="16838"/>
          <w:pgMar w:top="426" w:right="567" w:bottom="1134" w:left="1701" w:header="708" w:footer="708" w:gutter="0"/>
          <w:pgNumType w:start="1"/>
          <w:cols w:space="708"/>
          <w:titlePg/>
          <w:docGrid w:linePitch="360"/>
        </w:sectPr>
      </w:pPr>
    </w:p>
    <w:tbl>
      <w:tblPr>
        <w:tblW w:w="13842" w:type="dxa"/>
        <w:tblLook w:val="04A0" w:firstRow="1" w:lastRow="0" w:firstColumn="1" w:lastColumn="0" w:noHBand="0" w:noVBand="1"/>
      </w:tblPr>
      <w:tblGrid>
        <w:gridCol w:w="546"/>
        <w:gridCol w:w="2141"/>
        <w:gridCol w:w="656"/>
        <w:gridCol w:w="9861"/>
        <w:gridCol w:w="1282"/>
      </w:tblGrid>
      <w:tr w:rsidR="008341D1" w:rsidRPr="008341D1" w:rsidTr="008341D1">
        <w:trPr>
          <w:trHeight w:val="255"/>
        </w:trPr>
        <w:tc>
          <w:tcPr>
            <w:tcW w:w="520" w:type="dxa"/>
            <w:tcBorders>
              <w:top w:val="nil"/>
              <w:left w:val="nil"/>
              <w:bottom w:val="nil"/>
              <w:right w:val="nil"/>
            </w:tcBorders>
            <w:shd w:val="clear" w:color="auto" w:fill="auto"/>
            <w:noWrap/>
            <w:vAlign w:val="bottom"/>
            <w:hideMark/>
          </w:tcPr>
          <w:p w:rsidR="008341D1" w:rsidRPr="008341D1" w:rsidRDefault="008341D1" w:rsidP="008341D1">
            <w:pPr>
              <w:rPr>
                <w:rFonts w:ascii="Times New Roman" w:hAnsi="Times New Roman"/>
                <w:sz w:val="20"/>
                <w:szCs w:val="20"/>
              </w:rPr>
            </w:pPr>
          </w:p>
        </w:tc>
        <w:tc>
          <w:tcPr>
            <w:tcW w:w="13322" w:type="dxa"/>
            <w:gridSpan w:val="4"/>
            <w:tcBorders>
              <w:top w:val="nil"/>
              <w:left w:val="nil"/>
              <w:bottom w:val="nil"/>
              <w:right w:val="nil"/>
            </w:tcBorders>
            <w:shd w:val="clear" w:color="auto" w:fill="auto"/>
            <w:noWrap/>
            <w:vAlign w:val="bottom"/>
            <w:hideMark/>
          </w:tcPr>
          <w:p w:rsidR="008341D1" w:rsidRPr="008341D1" w:rsidRDefault="008341D1" w:rsidP="008341D1">
            <w:pPr>
              <w:jc w:val="right"/>
              <w:rPr>
                <w:rFonts w:ascii="Times New Roman" w:hAnsi="Times New Roman"/>
                <w:b/>
                <w:bCs/>
                <w:sz w:val="20"/>
                <w:szCs w:val="20"/>
              </w:rPr>
            </w:pPr>
            <w:r w:rsidRPr="008341D1">
              <w:rPr>
                <w:rFonts w:ascii="Times New Roman" w:hAnsi="Times New Roman"/>
                <w:b/>
                <w:bCs/>
                <w:sz w:val="20"/>
                <w:szCs w:val="20"/>
              </w:rPr>
              <w:t xml:space="preserve">                                                                                                                          Приложение № 3</w:t>
            </w:r>
          </w:p>
        </w:tc>
      </w:tr>
      <w:tr w:rsidR="008341D1" w:rsidRPr="008341D1" w:rsidTr="008341D1">
        <w:trPr>
          <w:trHeight w:val="255"/>
        </w:trPr>
        <w:tc>
          <w:tcPr>
            <w:tcW w:w="520" w:type="dxa"/>
            <w:tcBorders>
              <w:top w:val="nil"/>
              <w:left w:val="nil"/>
              <w:bottom w:val="nil"/>
              <w:right w:val="nil"/>
            </w:tcBorders>
            <w:shd w:val="clear" w:color="auto" w:fill="auto"/>
            <w:noWrap/>
            <w:vAlign w:val="bottom"/>
            <w:hideMark/>
          </w:tcPr>
          <w:p w:rsidR="008341D1" w:rsidRPr="008341D1" w:rsidRDefault="008341D1" w:rsidP="008341D1">
            <w:pPr>
              <w:jc w:val="right"/>
              <w:rPr>
                <w:rFonts w:ascii="Times New Roman" w:hAnsi="Times New Roman"/>
                <w:b/>
                <w:bCs/>
                <w:sz w:val="20"/>
                <w:szCs w:val="20"/>
              </w:rPr>
            </w:pPr>
          </w:p>
        </w:tc>
        <w:tc>
          <w:tcPr>
            <w:tcW w:w="13322" w:type="dxa"/>
            <w:gridSpan w:val="4"/>
            <w:tcBorders>
              <w:top w:val="nil"/>
              <w:left w:val="nil"/>
              <w:bottom w:val="nil"/>
              <w:right w:val="nil"/>
            </w:tcBorders>
            <w:shd w:val="clear" w:color="auto" w:fill="auto"/>
            <w:noWrap/>
            <w:vAlign w:val="bottom"/>
            <w:hideMark/>
          </w:tcPr>
          <w:p w:rsidR="008341D1" w:rsidRPr="008341D1" w:rsidRDefault="008341D1" w:rsidP="008341D1">
            <w:pPr>
              <w:jc w:val="right"/>
              <w:rPr>
                <w:rFonts w:ascii="Arial CYR" w:hAnsi="Arial CYR" w:cs="Arial"/>
                <w:sz w:val="20"/>
                <w:szCs w:val="20"/>
              </w:rPr>
            </w:pPr>
            <w:r w:rsidRPr="008341D1">
              <w:rPr>
                <w:rFonts w:ascii="Arial CYR" w:hAnsi="Arial CYR" w:cs="Arial"/>
                <w:sz w:val="20"/>
                <w:szCs w:val="20"/>
              </w:rPr>
              <w:t>к Решению Совета депутатов</w:t>
            </w:r>
          </w:p>
        </w:tc>
      </w:tr>
      <w:tr w:rsidR="008341D1" w:rsidRPr="008341D1" w:rsidTr="008341D1">
        <w:trPr>
          <w:trHeight w:val="255"/>
        </w:trPr>
        <w:tc>
          <w:tcPr>
            <w:tcW w:w="520" w:type="dxa"/>
            <w:tcBorders>
              <w:top w:val="nil"/>
              <w:left w:val="nil"/>
              <w:bottom w:val="nil"/>
              <w:right w:val="nil"/>
            </w:tcBorders>
            <w:shd w:val="clear" w:color="auto" w:fill="auto"/>
            <w:noWrap/>
            <w:vAlign w:val="bottom"/>
            <w:hideMark/>
          </w:tcPr>
          <w:p w:rsidR="008341D1" w:rsidRPr="008341D1" w:rsidRDefault="008341D1" w:rsidP="008341D1">
            <w:pPr>
              <w:jc w:val="right"/>
              <w:rPr>
                <w:rFonts w:ascii="Arial CYR" w:hAnsi="Arial CYR" w:cs="Arial"/>
                <w:sz w:val="20"/>
                <w:szCs w:val="20"/>
              </w:rPr>
            </w:pPr>
          </w:p>
        </w:tc>
        <w:tc>
          <w:tcPr>
            <w:tcW w:w="13322" w:type="dxa"/>
            <w:gridSpan w:val="4"/>
            <w:tcBorders>
              <w:top w:val="nil"/>
              <w:left w:val="nil"/>
              <w:bottom w:val="nil"/>
              <w:right w:val="nil"/>
            </w:tcBorders>
            <w:shd w:val="clear" w:color="auto" w:fill="auto"/>
            <w:noWrap/>
            <w:vAlign w:val="bottom"/>
            <w:hideMark/>
          </w:tcPr>
          <w:p w:rsidR="008341D1" w:rsidRPr="008341D1" w:rsidRDefault="008341D1" w:rsidP="008341D1">
            <w:pPr>
              <w:jc w:val="right"/>
              <w:rPr>
                <w:rFonts w:ascii="Times New Roman" w:hAnsi="Times New Roman"/>
                <w:sz w:val="20"/>
                <w:szCs w:val="20"/>
              </w:rPr>
            </w:pPr>
            <w:r w:rsidRPr="008341D1">
              <w:rPr>
                <w:rFonts w:ascii="Times New Roman" w:hAnsi="Times New Roman"/>
                <w:sz w:val="20"/>
                <w:szCs w:val="20"/>
              </w:rPr>
              <w:t xml:space="preserve">                                                             МО   Большеколпанское   сельское    поселение</w:t>
            </w:r>
          </w:p>
        </w:tc>
      </w:tr>
      <w:tr w:rsidR="008341D1" w:rsidRPr="008341D1" w:rsidTr="008341D1">
        <w:trPr>
          <w:trHeight w:val="255"/>
        </w:trPr>
        <w:tc>
          <w:tcPr>
            <w:tcW w:w="520" w:type="dxa"/>
            <w:tcBorders>
              <w:top w:val="nil"/>
              <w:left w:val="nil"/>
              <w:bottom w:val="nil"/>
              <w:right w:val="nil"/>
            </w:tcBorders>
            <w:shd w:val="clear" w:color="auto" w:fill="auto"/>
            <w:noWrap/>
            <w:vAlign w:val="bottom"/>
            <w:hideMark/>
          </w:tcPr>
          <w:p w:rsidR="008341D1" w:rsidRPr="008341D1" w:rsidRDefault="008341D1" w:rsidP="008341D1">
            <w:pPr>
              <w:jc w:val="right"/>
              <w:rPr>
                <w:rFonts w:ascii="Times New Roman" w:hAnsi="Times New Roman"/>
                <w:sz w:val="20"/>
                <w:szCs w:val="20"/>
              </w:rPr>
            </w:pPr>
          </w:p>
        </w:tc>
        <w:tc>
          <w:tcPr>
            <w:tcW w:w="13322" w:type="dxa"/>
            <w:gridSpan w:val="4"/>
            <w:tcBorders>
              <w:top w:val="nil"/>
              <w:left w:val="nil"/>
              <w:bottom w:val="nil"/>
              <w:right w:val="nil"/>
            </w:tcBorders>
            <w:shd w:val="clear" w:color="auto" w:fill="auto"/>
            <w:noWrap/>
            <w:vAlign w:val="bottom"/>
            <w:hideMark/>
          </w:tcPr>
          <w:p w:rsidR="008341D1" w:rsidRPr="008341D1" w:rsidRDefault="008341D1" w:rsidP="008341D1">
            <w:pPr>
              <w:jc w:val="right"/>
              <w:rPr>
                <w:rFonts w:ascii="Times New Roman" w:hAnsi="Times New Roman"/>
                <w:sz w:val="22"/>
                <w:szCs w:val="22"/>
              </w:rPr>
            </w:pPr>
            <w:r w:rsidRPr="008341D1">
              <w:rPr>
                <w:rFonts w:ascii="Times New Roman" w:hAnsi="Times New Roman"/>
                <w:sz w:val="22"/>
                <w:szCs w:val="22"/>
              </w:rPr>
              <w:t xml:space="preserve">                                               № 11 от "01" марта 2023 г.</w:t>
            </w:r>
          </w:p>
        </w:tc>
      </w:tr>
      <w:tr w:rsidR="008341D1" w:rsidRPr="008341D1" w:rsidTr="008341D1">
        <w:trPr>
          <w:trHeight w:val="180"/>
        </w:trPr>
        <w:tc>
          <w:tcPr>
            <w:tcW w:w="520" w:type="dxa"/>
            <w:tcBorders>
              <w:top w:val="nil"/>
              <w:left w:val="nil"/>
              <w:bottom w:val="nil"/>
              <w:right w:val="nil"/>
            </w:tcBorders>
            <w:shd w:val="clear" w:color="auto" w:fill="auto"/>
            <w:noWrap/>
            <w:vAlign w:val="bottom"/>
            <w:hideMark/>
          </w:tcPr>
          <w:p w:rsidR="008341D1" w:rsidRPr="008341D1" w:rsidRDefault="008341D1" w:rsidP="008341D1">
            <w:pPr>
              <w:jc w:val="right"/>
              <w:rPr>
                <w:rFonts w:ascii="Times New Roman" w:hAnsi="Times New Roman"/>
                <w:sz w:val="22"/>
                <w:szCs w:val="22"/>
              </w:rPr>
            </w:pPr>
          </w:p>
        </w:tc>
        <w:tc>
          <w:tcPr>
            <w:tcW w:w="1935" w:type="dxa"/>
            <w:tcBorders>
              <w:top w:val="nil"/>
              <w:left w:val="nil"/>
              <w:bottom w:val="nil"/>
              <w:right w:val="nil"/>
            </w:tcBorders>
            <w:shd w:val="clear" w:color="auto" w:fill="auto"/>
            <w:noWrap/>
            <w:vAlign w:val="bottom"/>
            <w:hideMark/>
          </w:tcPr>
          <w:p w:rsidR="008341D1" w:rsidRPr="008341D1" w:rsidRDefault="008341D1" w:rsidP="008341D1">
            <w:pPr>
              <w:rPr>
                <w:rFonts w:ascii="Times New Roman" w:hAnsi="Times New Roman"/>
                <w:sz w:val="20"/>
                <w:szCs w:val="20"/>
              </w:rPr>
            </w:pPr>
          </w:p>
        </w:tc>
        <w:tc>
          <w:tcPr>
            <w:tcW w:w="450" w:type="dxa"/>
            <w:tcBorders>
              <w:top w:val="nil"/>
              <w:left w:val="nil"/>
              <w:bottom w:val="nil"/>
              <w:right w:val="nil"/>
            </w:tcBorders>
            <w:shd w:val="clear" w:color="auto" w:fill="auto"/>
            <w:noWrap/>
            <w:vAlign w:val="bottom"/>
            <w:hideMark/>
          </w:tcPr>
          <w:p w:rsidR="008341D1" w:rsidRPr="008341D1" w:rsidRDefault="008341D1" w:rsidP="008341D1">
            <w:pPr>
              <w:rPr>
                <w:rFonts w:ascii="Times New Roman" w:hAnsi="Times New Roman"/>
                <w:sz w:val="20"/>
                <w:szCs w:val="20"/>
              </w:rPr>
            </w:pPr>
          </w:p>
        </w:tc>
        <w:tc>
          <w:tcPr>
            <w:tcW w:w="9861" w:type="dxa"/>
            <w:tcBorders>
              <w:top w:val="nil"/>
              <w:left w:val="nil"/>
              <w:bottom w:val="nil"/>
              <w:right w:val="nil"/>
            </w:tcBorders>
            <w:shd w:val="clear" w:color="auto" w:fill="auto"/>
            <w:noWrap/>
            <w:vAlign w:val="bottom"/>
            <w:hideMark/>
          </w:tcPr>
          <w:p w:rsidR="008341D1" w:rsidRPr="008341D1" w:rsidRDefault="008341D1" w:rsidP="008341D1">
            <w:pPr>
              <w:rPr>
                <w:rFonts w:ascii="Times New Roman" w:hAnsi="Times New Roman"/>
                <w:sz w:val="20"/>
                <w:szCs w:val="20"/>
              </w:rPr>
            </w:pPr>
          </w:p>
        </w:tc>
        <w:tc>
          <w:tcPr>
            <w:tcW w:w="1076" w:type="dxa"/>
            <w:tcBorders>
              <w:top w:val="nil"/>
              <w:left w:val="nil"/>
              <w:bottom w:val="nil"/>
              <w:right w:val="nil"/>
            </w:tcBorders>
            <w:shd w:val="clear" w:color="auto" w:fill="auto"/>
            <w:noWrap/>
            <w:vAlign w:val="bottom"/>
            <w:hideMark/>
          </w:tcPr>
          <w:p w:rsidR="008341D1" w:rsidRPr="008341D1" w:rsidRDefault="008341D1" w:rsidP="008341D1">
            <w:pPr>
              <w:rPr>
                <w:rFonts w:ascii="Times New Roman" w:hAnsi="Times New Roman"/>
                <w:sz w:val="20"/>
                <w:szCs w:val="20"/>
              </w:rPr>
            </w:pPr>
          </w:p>
        </w:tc>
      </w:tr>
      <w:tr w:rsidR="008341D1" w:rsidRPr="008341D1" w:rsidTr="008341D1">
        <w:trPr>
          <w:trHeight w:val="375"/>
        </w:trPr>
        <w:tc>
          <w:tcPr>
            <w:tcW w:w="13842" w:type="dxa"/>
            <w:gridSpan w:val="5"/>
            <w:tcBorders>
              <w:top w:val="nil"/>
              <w:left w:val="nil"/>
              <w:bottom w:val="nil"/>
              <w:right w:val="nil"/>
            </w:tcBorders>
            <w:shd w:val="clear" w:color="auto" w:fill="auto"/>
            <w:noWrap/>
            <w:vAlign w:val="bottom"/>
            <w:hideMark/>
          </w:tcPr>
          <w:p w:rsidR="008341D1" w:rsidRPr="008341D1" w:rsidRDefault="008341D1" w:rsidP="008341D1">
            <w:pPr>
              <w:jc w:val="center"/>
              <w:rPr>
                <w:rFonts w:ascii="Times New Roman" w:hAnsi="Times New Roman"/>
                <w:b/>
                <w:bCs/>
                <w:sz w:val="32"/>
                <w:szCs w:val="32"/>
              </w:rPr>
            </w:pPr>
            <w:r w:rsidRPr="008341D1">
              <w:rPr>
                <w:rFonts w:ascii="Times New Roman" w:hAnsi="Times New Roman"/>
                <w:b/>
                <w:bCs/>
                <w:sz w:val="32"/>
                <w:szCs w:val="32"/>
              </w:rPr>
              <w:t>Прогнозируемые поступления доходов в бюджет</w:t>
            </w:r>
          </w:p>
        </w:tc>
      </w:tr>
      <w:tr w:rsidR="008341D1" w:rsidRPr="008341D1" w:rsidTr="008341D1">
        <w:trPr>
          <w:trHeight w:val="915"/>
        </w:trPr>
        <w:tc>
          <w:tcPr>
            <w:tcW w:w="13842" w:type="dxa"/>
            <w:gridSpan w:val="5"/>
            <w:tcBorders>
              <w:top w:val="nil"/>
              <w:left w:val="nil"/>
              <w:bottom w:val="nil"/>
              <w:right w:val="nil"/>
            </w:tcBorders>
            <w:shd w:val="clear" w:color="auto" w:fill="auto"/>
            <w:noWrap/>
            <w:vAlign w:val="bottom"/>
            <w:hideMark/>
          </w:tcPr>
          <w:p w:rsidR="008341D1" w:rsidRPr="008341D1" w:rsidRDefault="008341D1" w:rsidP="008341D1">
            <w:pPr>
              <w:jc w:val="center"/>
              <w:rPr>
                <w:rFonts w:ascii="Times New Roman" w:hAnsi="Times New Roman"/>
                <w:b/>
                <w:bCs/>
                <w:sz w:val="32"/>
                <w:szCs w:val="32"/>
              </w:rPr>
            </w:pPr>
            <w:r w:rsidRPr="008341D1">
              <w:rPr>
                <w:rFonts w:ascii="Times New Roman" w:hAnsi="Times New Roman"/>
                <w:b/>
                <w:bCs/>
                <w:sz w:val="32"/>
                <w:szCs w:val="32"/>
              </w:rPr>
              <w:t xml:space="preserve"> МО Большеколпанское  сельское  поселение на 2023 год</w:t>
            </w:r>
          </w:p>
        </w:tc>
      </w:tr>
      <w:tr w:rsidR="008341D1" w:rsidRPr="008341D1" w:rsidTr="008341D1">
        <w:trPr>
          <w:trHeight w:val="270"/>
        </w:trPr>
        <w:tc>
          <w:tcPr>
            <w:tcW w:w="520" w:type="dxa"/>
            <w:tcBorders>
              <w:top w:val="nil"/>
              <w:left w:val="nil"/>
              <w:bottom w:val="nil"/>
              <w:right w:val="nil"/>
            </w:tcBorders>
            <w:shd w:val="clear" w:color="auto" w:fill="auto"/>
            <w:noWrap/>
            <w:vAlign w:val="bottom"/>
            <w:hideMark/>
          </w:tcPr>
          <w:p w:rsidR="008341D1" w:rsidRPr="008341D1" w:rsidRDefault="008341D1" w:rsidP="008341D1">
            <w:pPr>
              <w:jc w:val="center"/>
              <w:rPr>
                <w:rFonts w:ascii="Times New Roman" w:hAnsi="Times New Roman"/>
                <w:b/>
                <w:bCs/>
                <w:sz w:val="32"/>
                <w:szCs w:val="32"/>
              </w:rPr>
            </w:pPr>
          </w:p>
        </w:tc>
        <w:tc>
          <w:tcPr>
            <w:tcW w:w="1935" w:type="dxa"/>
            <w:tcBorders>
              <w:top w:val="nil"/>
              <w:left w:val="nil"/>
              <w:bottom w:val="nil"/>
              <w:right w:val="nil"/>
            </w:tcBorders>
            <w:shd w:val="clear" w:color="auto" w:fill="auto"/>
            <w:noWrap/>
            <w:vAlign w:val="bottom"/>
            <w:hideMark/>
          </w:tcPr>
          <w:p w:rsidR="008341D1" w:rsidRPr="008341D1" w:rsidRDefault="008341D1" w:rsidP="008341D1">
            <w:pPr>
              <w:jc w:val="center"/>
              <w:rPr>
                <w:rFonts w:ascii="Times New Roman" w:hAnsi="Times New Roman"/>
                <w:sz w:val="20"/>
                <w:szCs w:val="20"/>
              </w:rPr>
            </w:pPr>
          </w:p>
        </w:tc>
        <w:tc>
          <w:tcPr>
            <w:tcW w:w="450" w:type="dxa"/>
            <w:tcBorders>
              <w:top w:val="nil"/>
              <w:left w:val="nil"/>
              <w:bottom w:val="nil"/>
              <w:right w:val="nil"/>
            </w:tcBorders>
            <w:shd w:val="clear" w:color="auto" w:fill="auto"/>
            <w:noWrap/>
            <w:vAlign w:val="bottom"/>
            <w:hideMark/>
          </w:tcPr>
          <w:p w:rsidR="008341D1" w:rsidRPr="008341D1" w:rsidRDefault="008341D1" w:rsidP="008341D1">
            <w:pPr>
              <w:jc w:val="center"/>
              <w:rPr>
                <w:rFonts w:ascii="Times New Roman" w:hAnsi="Times New Roman"/>
                <w:sz w:val="20"/>
                <w:szCs w:val="20"/>
              </w:rPr>
            </w:pPr>
          </w:p>
        </w:tc>
        <w:tc>
          <w:tcPr>
            <w:tcW w:w="9861" w:type="dxa"/>
            <w:tcBorders>
              <w:top w:val="nil"/>
              <w:left w:val="nil"/>
              <w:bottom w:val="nil"/>
              <w:right w:val="nil"/>
            </w:tcBorders>
            <w:shd w:val="clear" w:color="auto" w:fill="auto"/>
            <w:noWrap/>
            <w:vAlign w:val="bottom"/>
            <w:hideMark/>
          </w:tcPr>
          <w:p w:rsidR="008341D1" w:rsidRPr="008341D1" w:rsidRDefault="008341D1" w:rsidP="008341D1">
            <w:pPr>
              <w:jc w:val="center"/>
              <w:rPr>
                <w:rFonts w:ascii="Times New Roman" w:hAnsi="Times New Roman"/>
                <w:sz w:val="20"/>
                <w:szCs w:val="20"/>
              </w:rPr>
            </w:pPr>
          </w:p>
        </w:tc>
        <w:tc>
          <w:tcPr>
            <w:tcW w:w="1076" w:type="dxa"/>
            <w:tcBorders>
              <w:top w:val="nil"/>
              <w:left w:val="nil"/>
              <w:bottom w:val="nil"/>
              <w:right w:val="nil"/>
            </w:tcBorders>
            <w:shd w:val="clear" w:color="auto" w:fill="auto"/>
            <w:noWrap/>
            <w:vAlign w:val="bottom"/>
            <w:hideMark/>
          </w:tcPr>
          <w:p w:rsidR="008341D1" w:rsidRPr="008341D1" w:rsidRDefault="008341D1" w:rsidP="008341D1">
            <w:pPr>
              <w:jc w:val="center"/>
              <w:rPr>
                <w:rFonts w:ascii="Times New Roman" w:hAnsi="Times New Roman"/>
                <w:sz w:val="20"/>
                <w:szCs w:val="20"/>
              </w:rPr>
            </w:pPr>
          </w:p>
        </w:tc>
      </w:tr>
      <w:tr w:rsidR="008341D1" w:rsidRPr="008341D1" w:rsidTr="008341D1">
        <w:trPr>
          <w:trHeight w:val="1230"/>
        </w:trPr>
        <w:tc>
          <w:tcPr>
            <w:tcW w:w="2905" w:type="dxa"/>
            <w:gridSpan w:val="3"/>
            <w:tcBorders>
              <w:top w:val="single" w:sz="4" w:space="0" w:color="auto"/>
              <w:left w:val="single" w:sz="4" w:space="0" w:color="auto"/>
              <w:bottom w:val="single" w:sz="4" w:space="0" w:color="auto"/>
              <w:right w:val="single" w:sz="4" w:space="0" w:color="000000"/>
            </w:tcBorders>
            <w:shd w:val="clear" w:color="000000" w:fill="FABF8F"/>
            <w:vAlign w:val="center"/>
            <w:hideMark/>
          </w:tcPr>
          <w:p w:rsidR="008341D1" w:rsidRPr="008341D1" w:rsidRDefault="008341D1" w:rsidP="008341D1">
            <w:pPr>
              <w:jc w:val="center"/>
              <w:rPr>
                <w:rFonts w:ascii="Times New Roman" w:hAnsi="Times New Roman"/>
                <w:b/>
                <w:bCs/>
              </w:rPr>
            </w:pPr>
            <w:r w:rsidRPr="008341D1">
              <w:rPr>
                <w:rFonts w:ascii="Times New Roman" w:hAnsi="Times New Roman"/>
                <w:b/>
                <w:bCs/>
              </w:rPr>
              <w:t>Код дохода по КД</w:t>
            </w:r>
          </w:p>
        </w:tc>
        <w:tc>
          <w:tcPr>
            <w:tcW w:w="9861" w:type="dxa"/>
            <w:tcBorders>
              <w:top w:val="single" w:sz="4" w:space="0" w:color="auto"/>
              <w:left w:val="nil"/>
              <w:bottom w:val="single" w:sz="4" w:space="0" w:color="auto"/>
              <w:right w:val="single" w:sz="4" w:space="0" w:color="auto"/>
            </w:tcBorders>
            <w:shd w:val="clear" w:color="000000" w:fill="FABF8F"/>
            <w:vAlign w:val="center"/>
            <w:hideMark/>
          </w:tcPr>
          <w:p w:rsidR="008341D1" w:rsidRPr="008341D1" w:rsidRDefault="008341D1" w:rsidP="008341D1">
            <w:pPr>
              <w:jc w:val="center"/>
              <w:rPr>
                <w:rFonts w:ascii="Times New Roman" w:hAnsi="Times New Roman"/>
                <w:b/>
                <w:bCs/>
              </w:rPr>
            </w:pPr>
            <w:r w:rsidRPr="008341D1">
              <w:rPr>
                <w:rFonts w:ascii="Times New Roman" w:hAnsi="Times New Roman"/>
                <w:b/>
                <w:bCs/>
              </w:rPr>
              <w:t>Наименование показателя</w:t>
            </w:r>
          </w:p>
        </w:tc>
        <w:tc>
          <w:tcPr>
            <w:tcW w:w="1076" w:type="dxa"/>
            <w:tcBorders>
              <w:top w:val="single" w:sz="4" w:space="0" w:color="auto"/>
              <w:left w:val="nil"/>
              <w:bottom w:val="single" w:sz="4" w:space="0" w:color="auto"/>
              <w:right w:val="single" w:sz="4" w:space="0" w:color="auto"/>
            </w:tcBorders>
            <w:shd w:val="clear" w:color="000000" w:fill="FABF8F"/>
            <w:vAlign w:val="center"/>
            <w:hideMark/>
          </w:tcPr>
          <w:p w:rsidR="008341D1" w:rsidRPr="008341D1" w:rsidRDefault="008341D1" w:rsidP="008341D1">
            <w:pPr>
              <w:jc w:val="center"/>
              <w:rPr>
                <w:rFonts w:ascii="Times New Roman" w:hAnsi="Times New Roman"/>
                <w:b/>
                <w:bCs/>
              </w:rPr>
            </w:pPr>
            <w:r w:rsidRPr="008341D1">
              <w:rPr>
                <w:rFonts w:ascii="Times New Roman" w:hAnsi="Times New Roman"/>
                <w:b/>
                <w:bCs/>
              </w:rPr>
              <w:t>сумма на 2023г. (</w:t>
            </w:r>
            <w:proofErr w:type="spellStart"/>
            <w:r w:rsidRPr="008341D1">
              <w:rPr>
                <w:rFonts w:ascii="Times New Roman" w:hAnsi="Times New Roman"/>
                <w:b/>
                <w:bCs/>
              </w:rPr>
              <w:t>тыс.руб</w:t>
            </w:r>
            <w:proofErr w:type="spellEnd"/>
            <w:r w:rsidRPr="008341D1">
              <w:rPr>
                <w:rFonts w:ascii="Times New Roman" w:hAnsi="Times New Roman"/>
                <w:b/>
                <w:bCs/>
              </w:rPr>
              <w:t>.)</w:t>
            </w:r>
          </w:p>
        </w:tc>
      </w:tr>
      <w:tr w:rsidR="008341D1" w:rsidRPr="008341D1" w:rsidTr="008341D1">
        <w:trPr>
          <w:trHeight w:val="660"/>
        </w:trPr>
        <w:tc>
          <w:tcPr>
            <w:tcW w:w="12766" w:type="dxa"/>
            <w:gridSpan w:val="4"/>
            <w:tcBorders>
              <w:top w:val="single" w:sz="4" w:space="0" w:color="auto"/>
              <w:left w:val="single" w:sz="4" w:space="0" w:color="auto"/>
              <w:bottom w:val="single" w:sz="4" w:space="0" w:color="auto"/>
              <w:right w:val="single" w:sz="4" w:space="0" w:color="auto"/>
            </w:tcBorders>
            <w:shd w:val="clear" w:color="000000" w:fill="B1A0C7"/>
            <w:vAlign w:val="center"/>
            <w:hideMark/>
          </w:tcPr>
          <w:p w:rsidR="008341D1" w:rsidRPr="008341D1" w:rsidRDefault="008341D1" w:rsidP="008341D1">
            <w:pPr>
              <w:jc w:val="center"/>
              <w:rPr>
                <w:rFonts w:ascii="Times New Roman" w:hAnsi="Times New Roman"/>
                <w:b/>
                <w:bCs/>
                <w:sz w:val="28"/>
                <w:szCs w:val="28"/>
              </w:rPr>
            </w:pPr>
            <w:r w:rsidRPr="008341D1">
              <w:rPr>
                <w:rFonts w:ascii="Times New Roman" w:hAnsi="Times New Roman"/>
                <w:b/>
                <w:bCs/>
                <w:sz w:val="28"/>
                <w:szCs w:val="28"/>
              </w:rPr>
              <w:t>Собственные доходы</w:t>
            </w:r>
          </w:p>
        </w:tc>
        <w:tc>
          <w:tcPr>
            <w:tcW w:w="1076" w:type="dxa"/>
            <w:tcBorders>
              <w:top w:val="nil"/>
              <w:left w:val="nil"/>
              <w:bottom w:val="single" w:sz="4" w:space="0" w:color="auto"/>
              <w:right w:val="single" w:sz="4" w:space="0" w:color="auto"/>
            </w:tcBorders>
            <w:shd w:val="clear" w:color="000000" w:fill="B1A0C7"/>
            <w:vAlign w:val="bottom"/>
            <w:hideMark/>
          </w:tcPr>
          <w:p w:rsidR="008341D1" w:rsidRPr="008341D1" w:rsidRDefault="008341D1" w:rsidP="008341D1">
            <w:pPr>
              <w:jc w:val="right"/>
              <w:rPr>
                <w:rFonts w:ascii="Times New Roman" w:hAnsi="Times New Roman"/>
                <w:b/>
                <w:bCs/>
                <w:sz w:val="28"/>
                <w:szCs w:val="28"/>
              </w:rPr>
            </w:pPr>
            <w:r w:rsidRPr="008341D1">
              <w:rPr>
                <w:rFonts w:ascii="Times New Roman" w:hAnsi="Times New Roman"/>
                <w:b/>
                <w:bCs/>
                <w:sz w:val="28"/>
                <w:szCs w:val="28"/>
              </w:rPr>
              <w:t>57503,00</w:t>
            </w:r>
          </w:p>
        </w:tc>
      </w:tr>
      <w:tr w:rsidR="008341D1" w:rsidRPr="008341D1" w:rsidTr="008341D1">
        <w:trPr>
          <w:trHeight w:val="525"/>
        </w:trPr>
        <w:tc>
          <w:tcPr>
            <w:tcW w:w="520" w:type="dxa"/>
            <w:tcBorders>
              <w:top w:val="nil"/>
              <w:left w:val="single" w:sz="4" w:space="0" w:color="auto"/>
              <w:bottom w:val="single" w:sz="4" w:space="0" w:color="auto"/>
              <w:right w:val="single" w:sz="4" w:space="0" w:color="auto"/>
            </w:tcBorders>
            <w:shd w:val="clear" w:color="000000" w:fill="FFFF00"/>
            <w:vAlign w:val="center"/>
            <w:hideMark/>
          </w:tcPr>
          <w:p w:rsidR="008341D1" w:rsidRPr="008341D1" w:rsidRDefault="008341D1" w:rsidP="008341D1">
            <w:pPr>
              <w:jc w:val="center"/>
              <w:rPr>
                <w:rFonts w:ascii="Arial Narrow" w:hAnsi="Arial Narrow" w:cs="Arial"/>
                <w:b/>
                <w:bCs/>
                <w:sz w:val="16"/>
                <w:szCs w:val="16"/>
              </w:rPr>
            </w:pPr>
            <w:r w:rsidRPr="008341D1">
              <w:rPr>
                <w:rFonts w:ascii="Arial Narrow" w:hAnsi="Arial Narrow" w:cs="Arial"/>
                <w:b/>
                <w:bCs/>
                <w:sz w:val="16"/>
                <w:szCs w:val="16"/>
              </w:rPr>
              <w:t> </w:t>
            </w:r>
          </w:p>
        </w:tc>
        <w:tc>
          <w:tcPr>
            <w:tcW w:w="1935" w:type="dxa"/>
            <w:tcBorders>
              <w:top w:val="nil"/>
              <w:left w:val="nil"/>
              <w:bottom w:val="single" w:sz="4" w:space="0" w:color="auto"/>
              <w:right w:val="single" w:sz="4" w:space="0" w:color="auto"/>
            </w:tcBorders>
            <w:shd w:val="clear" w:color="000000" w:fill="FFFF00"/>
            <w:vAlign w:val="center"/>
            <w:hideMark/>
          </w:tcPr>
          <w:p w:rsidR="008341D1" w:rsidRPr="008341D1" w:rsidRDefault="008341D1" w:rsidP="008341D1">
            <w:pPr>
              <w:jc w:val="center"/>
              <w:rPr>
                <w:rFonts w:ascii="Arial Narrow" w:hAnsi="Arial Narrow" w:cs="Arial"/>
                <w:b/>
                <w:bCs/>
                <w:sz w:val="16"/>
                <w:szCs w:val="16"/>
              </w:rPr>
            </w:pPr>
            <w:r w:rsidRPr="008341D1">
              <w:rPr>
                <w:rFonts w:ascii="Arial Narrow" w:hAnsi="Arial Narrow" w:cs="Arial"/>
                <w:b/>
                <w:bCs/>
                <w:sz w:val="16"/>
                <w:szCs w:val="16"/>
              </w:rPr>
              <w:t> </w:t>
            </w:r>
          </w:p>
        </w:tc>
        <w:tc>
          <w:tcPr>
            <w:tcW w:w="450" w:type="dxa"/>
            <w:tcBorders>
              <w:top w:val="nil"/>
              <w:left w:val="nil"/>
              <w:bottom w:val="single" w:sz="4" w:space="0" w:color="auto"/>
              <w:right w:val="single" w:sz="4" w:space="0" w:color="auto"/>
            </w:tcBorders>
            <w:shd w:val="clear" w:color="000000" w:fill="FFFF00"/>
            <w:vAlign w:val="center"/>
            <w:hideMark/>
          </w:tcPr>
          <w:p w:rsidR="008341D1" w:rsidRPr="008341D1" w:rsidRDefault="008341D1" w:rsidP="008341D1">
            <w:pPr>
              <w:jc w:val="center"/>
              <w:rPr>
                <w:rFonts w:ascii="Arial Narrow" w:hAnsi="Arial Narrow" w:cs="Arial"/>
                <w:b/>
                <w:bCs/>
                <w:sz w:val="16"/>
                <w:szCs w:val="16"/>
              </w:rPr>
            </w:pPr>
            <w:r w:rsidRPr="008341D1">
              <w:rPr>
                <w:rFonts w:ascii="Arial Narrow" w:hAnsi="Arial Narrow" w:cs="Arial"/>
                <w:b/>
                <w:bCs/>
                <w:sz w:val="16"/>
                <w:szCs w:val="16"/>
              </w:rPr>
              <w:t> </w:t>
            </w:r>
          </w:p>
        </w:tc>
        <w:tc>
          <w:tcPr>
            <w:tcW w:w="9861" w:type="dxa"/>
            <w:tcBorders>
              <w:top w:val="nil"/>
              <w:left w:val="nil"/>
              <w:bottom w:val="single" w:sz="4" w:space="0" w:color="auto"/>
              <w:right w:val="single" w:sz="4" w:space="0" w:color="auto"/>
            </w:tcBorders>
            <w:shd w:val="clear" w:color="000000" w:fill="FFFF00"/>
            <w:vAlign w:val="center"/>
            <w:hideMark/>
          </w:tcPr>
          <w:p w:rsidR="008341D1" w:rsidRPr="008341D1" w:rsidRDefault="008341D1" w:rsidP="008341D1">
            <w:pPr>
              <w:rPr>
                <w:rFonts w:ascii="Arial Narrow" w:hAnsi="Arial Narrow" w:cs="Arial"/>
                <w:b/>
                <w:bCs/>
              </w:rPr>
            </w:pPr>
            <w:r w:rsidRPr="008341D1">
              <w:rPr>
                <w:rFonts w:ascii="Arial Narrow" w:hAnsi="Arial Narrow" w:cs="Arial"/>
                <w:b/>
                <w:bCs/>
              </w:rPr>
              <w:t>НАЛОГОВЫЕ ДОХОДЫ</w:t>
            </w:r>
          </w:p>
        </w:tc>
        <w:tc>
          <w:tcPr>
            <w:tcW w:w="1076" w:type="dxa"/>
            <w:tcBorders>
              <w:top w:val="nil"/>
              <w:left w:val="nil"/>
              <w:bottom w:val="single" w:sz="4" w:space="0" w:color="auto"/>
              <w:right w:val="single" w:sz="4" w:space="0" w:color="auto"/>
            </w:tcBorders>
            <w:shd w:val="clear" w:color="000000" w:fill="FFFF00"/>
            <w:vAlign w:val="center"/>
            <w:hideMark/>
          </w:tcPr>
          <w:p w:rsidR="008341D1" w:rsidRPr="008341D1" w:rsidRDefault="008341D1" w:rsidP="008341D1">
            <w:pPr>
              <w:jc w:val="right"/>
              <w:rPr>
                <w:rFonts w:ascii="Times New Roman" w:hAnsi="Times New Roman"/>
                <w:b/>
                <w:bCs/>
                <w:color w:val="000000"/>
              </w:rPr>
            </w:pPr>
            <w:r w:rsidRPr="008341D1">
              <w:rPr>
                <w:rFonts w:ascii="Times New Roman" w:hAnsi="Times New Roman"/>
                <w:b/>
                <w:bCs/>
                <w:color w:val="000000"/>
              </w:rPr>
              <w:t>55 993,00</w:t>
            </w:r>
          </w:p>
        </w:tc>
      </w:tr>
      <w:tr w:rsidR="008341D1" w:rsidRPr="008341D1" w:rsidTr="008341D1">
        <w:trPr>
          <w:trHeight w:val="570"/>
        </w:trPr>
        <w:tc>
          <w:tcPr>
            <w:tcW w:w="520" w:type="dxa"/>
            <w:tcBorders>
              <w:top w:val="nil"/>
              <w:left w:val="single" w:sz="4" w:space="0" w:color="auto"/>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182</w:t>
            </w:r>
          </w:p>
        </w:tc>
        <w:tc>
          <w:tcPr>
            <w:tcW w:w="1935"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1.03.02.00.0.01.0.000</w:t>
            </w:r>
          </w:p>
        </w:tc>
        <w:tc>
          <w:tcPr>
            <w:tcW w:w="450"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1.1.0</w:t>
            </w:r>
          </w:p>
        </w:tc>
        <w:tc>
          <w:tcPr>
            <w:tcW w:w="9861"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rPr>
                <w:rFonts w:ascii="Times New Roman" w:hAnsi="Times New Roman"/>
                <w:b/>
                <w:bCs/>
                <w:sz w:val="22"/>
                <w:szCs w:val="22"/>
              </w:rPr>
            </w:pPr>
            <w:r w:rsidRPr="008341D1">
              <w:rPr>
                <w:rFonts w:ascii="Times New Roman" w:hAnsi="Times New Roman"/>
                <w:b/>
                <w:bCs/>
                <w:sz w:val="22"/>
                <w:szCs w:val="22"/>
              </w:rPr>
              <w:t>Акцизы по подакцизным товарам (продукции), производимым на территории Российской Федерации</w:t>
            </w:r>
          </w:p>
        </w:tc>
        <w:tc>
          <w:tcPr>
            <w:tcW w:w="1076"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right"/>
              <w:rPr>
                <w:rFonts w:ascii="Times New Roman" w:hAnsi="Times New Roman"/>
                <w:b/>
                <w:bCs/>
              </w:rPr>
            </w:pPr>
            <w:r w:rsidRPr="008341D1">
              <w:rPr>
                <w:rFonts w:ascii="Times New Roman" w:hAnsi="Times New Roman"/>
                <w:b/>
                <w:bCs/>
              </w:rPr>
              <w:t>1 678,00</w:t>
            </w:r>
          </w:p>
        </w:tc>
      </w:tr>
      <w:tr w:rsidR="008341D1" w:rsidRPr="008341D1" w:rsidTr="008341D1">
        <w:trPr>
          <w:trHeight w:val="10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182</w:t>
            </w:r>
          </w:p>
        </w:tc>
        <w:tc>
          <w:tcPr>
            <w:tcW w:w="1935"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1.03.02.23.1.01.0.000</w:t>
            </w:r>
          </w:p>
        </w:tc>
        <w:tc>
          <w:tcPr>
            <w:tcW w:w="450"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1.1.0</w:t>
            </w:r>
          </w:p>
        </w:tc>
        <w:tc>
          <w:tcPr>
            <w:tcW w:w="9861"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rPr>
                <w:rFonts w:ascii="Times New Roman" w:hAnsi="Times New Roman"/>
                <w:sz w:val="22"/>
                <w:szCs w:val="22"/>
              </w:rPr>
            </w:pPr>
            <w:r w:rsidRPr="008341D1">
              <w:rPr>
                <w:rFonts w:ascii="Times New Roman" w:hAnsi="Times New Roman"/>
                <w:sz w:val="22"/>
                <w:szCs w:val="22"/>
              </w:rPr>
              <w:t>Доходы от уплаты акцизов на дизельное топливо, зачисляемые в консолидированные бюджеты субъектов Российской Федерации</w:t>
            </w:r>
          </w:p>
        </w:tc>
        <w:tc>
          <w:tcPr>
            <w:tcW w:w="1076"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right"/>
              <w:rPr>
                <w:rFonts w:ascii="Times New Roman" w:hAnsi="Times New Roman"/>
              </w:rPr>
            </w:pPr>
            <w:r w:rsidRPr="008341D1">
              <w:rPr>
                <w:rFonts w:ascii="Times New Roman" w:hAnsi="Times New Roman"/>
              </w:rPr>
              <w:t>720,00</w:t>
            </w:r>
          </w:p>
        </w:tc>
      </w:tr>
      <w:tr w:rsidR="008341D1" w:rsidRPr="008341D1" w:rsidTr="008341D1">
        <w:trPr>
          <w:trHeight w:val="11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182</w:t>
            </w:r>
          </w:p>
        </w:tc>
        <w:tc>
          <w:tcPr>
            <w:tcW w:w="1935"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1.03.02.24.1.01.0.000</w:t>
            </w:r>
          </w:p>
        </w:tc>
        <w:tc>
          <w:tcPr>
            <w:tcW w:w="450"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1.1.0</w:t>
            </w:r>
          </w:p>
        </w:tc>
        <w:tc>
          <w:tcPr>
            <w:tcW w:w="9861"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rPr>
                <w:rFonts w:ascii="Times New Roman" w:hAnsi="Times New Roman"/>
                <w:sz w:val="22"/>
                <w:szCs w:val="22"/>
              </w:rPr>
            </w:pPr>
            <w:r w:rsidRPr="008341D1">
              <w:rPr>
                <w:rFonts w:ascii="Times New Roman" w:hAnsi="Times New Roman"/>
                <w:sz w:val="22"/>
                <w:szCs w:val="22"/>
              </w:rPr>
              <w:t>Доходы от уплаты акцизов на моторные масла для дизельных и (или) карбюраторных (</w:t>
            </w:r>
            <w:proofErr w:type="spellStart"/>
            <w:r w:rsidRPr="008341D1">
              <w:rPr>
                <w:rFonts w:ascii="Times New Roman" w:hAnsi="Times New Roman"/>
                <w:sz w:val="22"/>
                <w:szCs w:val="22"/>
              </w:rPr>
              <w:t>инжекторных</w:t>
            </w:r>
            <w:proofErr w:type="spellEnd"/>
            <w:r w:rsidRPr="008341D1">
              <w:rPr>
                <w:rFonts w:ascii="Times New Roman" w:hAnsi="Times New Roman"/>
                <w:sz w:val="22"/>
                <w:szCs w:val="22"/>
              </w:rPr>
              <w:t>) двигателей, зачисляемые в консолидированные бюджеты субъектов Российской Федерации</w:t>
            </w:r>
          </w:p>
        </w:tc>
        <w:tc>
          <w:tcPr>
            <w:tcW w:w="1076"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right"/>
              <w:rPr>
                <w:rFonts w:ascii="Times New Roman" w:hAnsi="Times New Roman"/>
              </w:rPr>
            </w:pPr>
            <w:r w:rsidRPr="008341D1">
              <w:rPr>
                <w:rFonts w:ascii="Times New Roman" w:hAnsi="Times New Roman"/>
              </w:rPr>
              <w:t>8,00</w:t>
            </w:r>
          </w:p>
        </w:tc>
      </w:tr>
      <w:tr w:rsidR="008341D1" w:rsidRPr="008341D1" w:rsidTr="008341D1">
        <w:trPr>
          <w:trHeight w:val="14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182</w:t>
            </w:r>
          </w:p>
        </w:tc>
        <w:tc>
          <w:tcPr>
            <w:tcW w:w="1935"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1.03.02.25.1.01.0.000</w:t>
            </w:r>
          </w:p>
        </w:tc>
        <w:tc>
          <w:tcPr>
            <w:tcW w:w="450"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1.1.0</w:t>
            </w:r>
          </w:p>
        </w:tc>
        <w:tc>
          <w:tcPr>
            <w:tcW w:w="9861"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rPr>
                <w:rFonts w:ascii="Times New Roman" w:hAnsi="Times New Roman"/>
                <w:sz w:val="22"/>
                <w:szCs w:val="22"/>
              </w:rPr>
            </w:pPr>
            <w:r w:rsidRPr="008341D1">
              <w:rPr>
                <w:rFonts w:ascii="Times New Roman" w:hAnsi="Times New Roman"/>
                <w:sz w:val="22"/>
                <w:szCs w:val="2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076"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right"/>
              <w:rPr>
                <w:rFonts w:ascii="Times New Roman" w:hAnsi="Times New Roman"/>
              </w:rPr>
            </w:pPr>
            <w:r w:rsidRPr="008341D1">
              <w:rPr>
                <w:rFonts w:ascii="Times New Roman" w:hAnsi="Times New Roman"/>
              </w:rPr>
              <w:t>950,00</w:t>
            </w:r>
          </w:p>
        </w:tc>
      </w:tr>
      <w:tr w:rsidR="008341D1" w:rsidRPr="008341D1" w:rsidTr="008341D1">
        <w:trPr>
          <w:trHeight w:val="600"/>
        </w:trPr>
        <w:tc>
          <w:tcPr>
            <w:tcW w:w="520" w:type="dxa"/>
            <w:tcBorders>
              <w:top w:val="nil"/>
              <w:left w:val="single" w:sz="4" w:space="0" w:color="auto"/>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182</w:t>
            </w:r>
          </w:p>
        </w:tc>
        <w:tc>
          <w:tcPr>
            <w:tcW w:w="1935"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1.01.02.00.0.01.0.000</w:t>
            </w:r>
          </w:p>
        </w:tc>
        <w:tc>
          <w:tcPr>
            <w:tcW w:w="450"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1.1.0</w:t>
            </w:r>
          </w:p>
        </w:tc>
        <w:tc>
          <w:tcPr>
            <w:tcW w:w="9861"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rPr>
                <w:rFonts w:ascii="Times New Roman" w:hAnsi="Times New Roman"/>
                <w:b/>
                <w:bCs/>
                <w:sz w:val="22"/>
                <w:szCs w:val="22"/>
              </w:rPr>
            </w:pPr>
            <w:r w:rsidRPr="008341D1">
              <w:rPr>
                <w:rFonts w:ascii="Times New Roman" w:hAnsi="Times New Roman"/>
                <w:b/>
                <w:bCs/>
                <w:sz w:val="22"/>
                <w:szCs w:val="22"/>
              </w:rPr>
              <w:t>Налог на доходы физических лиц</w:t>
            </w:r>
          </w:p>
        </w:tc>
        <w:tc>
          <w:tcPr>
            <w:tcW w:w="1076"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right"/>
              <w:rPr>
                <w:rFonts w:ascii="Times New Roman" w:hAnsi="Times New Roman"/>
                <w:b/>
                <w:bCs/>
              </w:rPr>
            </w:pPr>
            <w:r w:rsidRPr="008341D1">
              <w:rPr>
                <w:rFonts w:ascii="Times New Roman" w:hAnsi="Times New Roman"/>
                <w:b/>
                <w:bCs/>
              </w:rPr>
              <w:t>31 800,00</w:t>
            </w:r>
          </w:p>
        </w:tc>
      </w:tr>
      <w:tr w:rsidR="008341D1" w:rsidRPr="008341D1" w:rsidTr="008341D1">
        <w:trPr>
          <w:trHeight w:val="183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182</w:t>
            </w:r>
          </w:p>
        </w:tc>
        <w:tc>
          <w:tcPr>
            <w:tcW w:w="1935"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1.01.02.01.0.01.1.000</w:t>
            </w:r>
          </w:p>
        </w:tc>
        <w:tc>
          <w:tcPr>
            <w:tcW w:w="450"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1.1.0</w:t>
            </w:r>
          </w:p>
        </w:tc>
        <w:tc>
          <w:tcPr>
            <w:tcW w:w="9861"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rPr>
                <w:rFonts w:ascii="Times New Roman" w:hAnsi="Times New Roman"/>
                <w:sz w:val="22"/>
                <w:szCs w:val="22"/>
              </w:rPr>
            </w:pPr>
            <w:r w:rsidRPr="008341D1">
              <w:rPr>
                <w:rFonts w:ascii="Times New Roman" w:hAnsi="Times New Roman"/>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076"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right"/>
              <w:rPr>
                <w:rFonts w:ascii="Times New Roman" w:hAnsi="Times New Roman"/>
              </w:rPr>
            </w:pPr>
            <w:r w:rsidRPr="008341D1">
              <w:rPr>
                <w:rFonts w:ascii="Times New Roman" w:hAnsi="Times New Roman"/>
              </w:rPr>
              <w:t>30 500,00</w:t>
            </w:r>
          </w:p>
        </w:tc>
      </w:tr>
      <w:tr w:rsidR="008341D1" w:rsidRPr="008341D1" w:rsidTr="008341D1">
        <w:trPr>
          <w:trHeight w:val="14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182</w:t>
            </w:r>
          </w:p>
        </w:tc>
        <w:tc>
          <w:tcPr>
            <w:tcW w:w="1935"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1.01.02.08.0.01.1.000</w:t>
            </w:r>
          </w:p>
        </w:tc>
        <w:tc>
          <w:tcPr>
            <w:tcW w:w="450"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1.1.0</w:t>
            </w:r>
          </w:p>
        </w:tc>
        <w:tc>
          <w:tcPr>
            <w:tcW w:w="9861"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rPr>
                <w:rFonts w:ascii="Times New Roman" w:hAnsi="Times New Roman"/>
                <w:sz w:val="22"/>
                <w:szCs w:val="22"/>
              </w:rPr>
            </w:pPr>
            <w:r w:rsidRPr="008341D1">
              <w:rPr>
                <w:rFonts w:ascii="Times New Roman" w:hAnsi="Times New Roman"/>
                <w:sz w:val="22"/>
                <w:szCs w:val="2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076"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right"/>
              <w:rPr>
                <w:rFonts w:ascii="Times New Roman" w:hAnsi="Times New Roman"/>
              </w:rPr>
            </w:pPr>
            <w:r w:rsidRPr="008341D1">
              <w:rPr>
                <w:rFonts w:ascii="Times New Roman" w:hAnsi="Times New Roman"/>
              </w:rPr>
              <w:t>1 300,00</w:t>
            </w:r>
          </w:p>
        </w:tc>
      </w:tr>
      <w:tr w:rsidR="008341D1" w:rsidRPr="008341D1" w:rsidTr="008341D1">
        <w:trPr>
          <w:trHeight w:val="510"/>
        </w:trPr>
        <w:tc>
          <w:tcPr>
            <w:tcW w:w="520" w:type="dxa"/>
            <w:tcBorders>
              <w:top w:val="nil"/>
              <w:left w:val="single" w:sz="4" w:space="0" w:color="auto"/>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182</w:t>
            </w:r>
          </w:p>
        </w:tc>
        <w:tc>
          <w:tcPr>
            <w:tcW w:w="1935"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1.05.03.01.0.01.0.000</w:t>
            </w:r>
          </w:p>
        </w:tc>
        <w:tc>
          <w:tcPr>
            <w:tcW w:w="450"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1.1.0</w:t>
            </w:r>
          </w:p>
        </w:tc>
        <w:tc>
          <w:tcPr>
            <w:tcW w:w="9861"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rPr>
                <w:rFonts w:ascii="Times New Roman" w:hAnsi="Times New Roman"/>
                <w:b/>
                <w:bCs/>
                <w:sz w:val="22"/>
                <w:szCs w:val="22"/>
              </w:rPr>
            </w:pPr>
            <w:r w:rsidRPr="008341D1">
              <w:rPr>
                <w:rFonts w:ascii="Times New Roman" w:hAnsi="Times New Roman"/>
                <w:b/>
                <w:bCs/>
                <w:sz w:val="22"/>
                <w:szCs w:val="22"/>
              </w:rPr>
              <w:t>Единый сельскохозяйственный налог</w:t>
            </w:r>
          </w:p>
        </w:tc>
        <w:tc>
          <w:tcPr>
            <w:tcW w:w="1076"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right"/>
              <w:rPr>
                <w:rFonts w:ascii="Times New Roman" w:hAnsi="Times New Roman"/>
                <w:b/>
                <w:bCs/>
              </w:rPr>
            </w:pPr>
            <w:r w:rsidRPr="008341D1">
              <w:rPr>
                <w:rFonts w:ascii="Times New Roman" w:hAnsi="Times New Roman"/>
                <w:b/>
                <w:bCs/>
              </w:rPr>
              <w:t>315,00</w:t>
            </w:r>
          </w:p>
        </w:tc>
      </w:tr>
      <w:tr w:rsidR="008341D1" w:rsidRPr="008341D1" w:rsidTr="008341D1">
        <w:trPr>
          <w:trHeight w:val="12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182</w:t>
            </w:r>
          </w:p>
        </w:tc>
        <w:tc>
          <w:tcPr>
            <w:tcW w:w="1935"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1.05.03.01.0.01.1.000</w:t>
            </w:r>
          </w:p>
        </w:tc>
        <w:tc>
          <w:tcPr>
            <w:tcW w:w="450"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1.1.0</w:t>
            </w:r>
          </w:p>
        </w:tc>
        <w:tc>
          <w:tcPr>
            <w:tcW w:w="9861"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rPr>
                <w:rFonts w:ascii="Times New Roman" w:hAnsi="Times New Roman"/>
                <w:sz w:val="22"/>
                <w:szCs w:val="22"/>
              </w:rPr>
            </w:pPr>
            <w:r w:rsidRPr="008341D1">
              <w:rPr>
                <w:rFonts w:ascii="Times New Roman" w:hAnsi="Times New Roman"/>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076"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right"/>
              <w:rPr>
                <w:rFonts w:ascii="Times New Roman" w:hAnsi="Times New Roman"/>
              </w:rPr>
            </w:pPr>
            <w:r w:rsidRPr="008341D1">
              <w:rPr>
                <w:rFonts w:ascii="Times New Roman" w:hAnsi="Times New Roman"/>
              </w:rPr>
              <w:t>315,00</w:t>
            </w:r>
          </w:p>
        </w:tc>
      </w:tr>
      <w:tr w:rsidR="008341D1" w:rsidRPr="008341D1" w:rsidTr="008341D1">
        <w:trPr>
          <w:trHeight w:val="705"/>
        </w:trPr>
        <w:tc>
          <w:tcPr>
            <w:tcW w:w="520" w:type="dxa"/>
            <w:tcBorders>
              <w:top w:val="nil"/>
              <w:left w:val="single" w:sz="4" w:space="0" w:color="auto"/>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182</w:t>
            </w:r>
          </w:p>
        </w:tc>
        <w:tc>
          <w:tcPr>
            <w:tcW w:w="1935"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1.06.01.00.0.00.0.000</w:t>
            </w:r>
          </w:p>
        </w:tc>
        <w:tc>
          <w:tcPr>
            <w:tcW w:w="450"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1.1.0</w:t>
            </w:r>
          </w:p>
        </w:tc>
        <w:tc>
          <w:tcPr>
            <w:tcW w:w="9861"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rPr>
                <w:rFonts w:ascii="Times New Roman" w:hAnsi="Times New Roman"/>
                <w:b/>
                <w:bCs/>
                <w:sz w:val="22"/>
                <w:szCs w:val="22"/>
              </w:rPr>
            </w:pPr>
            <w:r w:rsidRPr="008341D1">
              <w:rPr>
                <w:rFonts w:ascii="Times New Roman" w:hAnsi="Times New Roman"/>
                <w:b/>
                <w:bCs/>
                <w:sz w:val="22"/>
                <w:szCs w:val="22"/>
              </w:rPr>
              <w:t>Налог на имущество физических лиц</w:t>
            </w:r>
          </w:p>
        </w:tc>
        <w:tc>
          <w:tcPr>
            <w:tcW w:w="1076"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right"/>
              <w:rPr>
                <w:rFonts w:ascii="Times New Roman" w:hAnsi="Times New Roman"/>
                <w:b/>
                <w:bCs/>
              </w:rPr>
            </w:pPr>
            <w:r w:rsidRPr="008341D1">
              <w:rPr>
                <w:rFonts w:ascii="Times New Roman" w:hAnsi="Times New Roman"/>
                <w:b/>
                <w:bCs/>
              </w:rPr>
              <w:t>1 500,00</w:t>
            </w:r>
          </w:p>
        </w:tc>
      </w:tr>
      <w:tr w:rsidR="008341D1" w:rsidRPr="008341D1" w:rsidTr="008341D1">
        <w:trPr>
          <w:trHeight w:val="16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182</w:t>
            </w:r>
          </w:p>
        </w:tc>
        <w:tc>
          <w:tcPr>
            <w:tcW w:w="1935"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1.06.01.03.0.10.1.000</w:t>
            </w:r>
          </w:p>
        </w:tc>
        <w:tc>
          <w:tcPr>
            <w:tcW w:w="450"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1.1.0</w:t>
            </w:r>
          </w:p>
        </w:tc>
        <w:tc>
          <w:tcPr>
            <w:tcW w:w="9861"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rPr>
                <w:rFonts w:ascii="Times New Roman" w:hAnsi="Times New Roman"/>
                <w:sz w:val="22"/>
                <w:szCs w:val="22"/>
              </w:rPr>
            </w:pPr>
            <w:r w:rsidRPr="008341D1">
              <w:rPr>
                <w:rFonts w:ascii="Times New Roman" w:hAnsi="Times New Roman"/>
                <w:sz w:val="22"/>
                <w:szCs w:val="22"/>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1076"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right"/>
              <w:rPr>
                <w:rFonts w:ascii="Times New Roman" w:hAnsi="Times New Roman"/>
              </w:rPr>
            </w:pPr>
            <w:r w:rsidRPr="008341D1">
              <w:rPr>
                <w:rFonts w:ascii="Times New Roman" w:hAnsi="Times New Roman"/>
              </w:rPr>
              <w:t>1 500,00</w:t>
            </w:r>
          </w:p>
        </w:tc>
      </w:tr>
      <w:tr w:rsidR="008341D1" w:rsidRPr="008341D1" w:rsidTr="008341D1">
        <w:trPr>
          <w:trHeight w:val="480"/>
        </w:trPr>
        <w:tc>
          <w:tcPr>
            <w:tcW w:w="520" w:type="dxa"/>
            <w:tcBorders>
              <w:top w:val="nil"/>
              <w:left w:val="single" w:sz="4" w:space="0" w:color="auto"/>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182</w:t>
            </w:r>
          </w:p>
        </w:tc>
        <w:tc>
          <w:tcPr>
            <w:tcW w:w="1935"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1.06.06.00.0.00.0.000</w:t>
            </w:r>
          </w:p>
        </w:tc>
        <w:tc>
          <w:tcPr>
            <w:tcW w:w="450"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1.1.0</w:t>
            </w:r>
          </w:p>
        </w:tc>
        <w:tc>
          <w:tcPr>
            <w:tcW w:w="9861"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rPr>
                <w:rFonts w:ascii="Times New Roman" w:hAnsi="Times New Roman"/>
                <w:b/>
                <w:bCs/>
                <w:sz w:val="22"/>
                <w:szCs w:val="22"/>
              </w:rPr>
            </w:pPr>
            <w:r w:rsidRPr="008341D1">
              <w:rPr>
                <w:rFonts w:ascii="Times New Roman" w:hAnsi="Times New Roman"/>
                <w:b/>
                <w:bCs/>
                <w:sz w:val="22"/>
                <w:szCs w:val="22"/>
              </w:rPr>
              <w:t>Земельный налог</w:t>
            </w:r>
          </w:p>
        </w:tc>
        <w:tc>
          <w:tcPr>
            <w:tcW w:w="1076"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right"/>
              <w:rPr>
                <w:rFonts w:ascii="Times New Roman" w:hAnsi="Times New Roman"/>
                <w:b/>
                <w:bCs/>
              </w:rPr>
            </w:pPr>
            <w:r w:rsidRPr="008341D1">
              <w:rPr>
                <w:rFonts w:ascii="Times New Roman" w:hAnsi="Times New Roman"/>
                <w:b/>
                <w:bCs/>
              </w:rPr>
              <w:t>20 700,00</w:t>
            </w:r>
          </w:p>
        </w:tc>
      </w:tr>
      <w:tr w:rsidR="008341D1" w:rsidRPr="008341D1" w:rsidTr="008341D1">
        <w:trPr>
          <w:trHeight w:val="14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182</w:t>
            </w:r>
          </w:p>
        </w:tc>
        <w:tc>
          <w:tcPr>
            <w:tcW w:w="1935"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1.06.06.03.3.10.1.000</w:t>
            </w:r>
          </w:p>
        </w:tc>
        <w:tc>
          <w:tcPr>
            <w:tcW w:w="450"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1.1.0</w:t>
            </w:r>
          </w:p>
        </w:tc>
        <w:tc>
          <w:tcPr>
            <w:tcW w:w="9861"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rPr>
                <w:rFonts w:ascii="Times New Roman" w:hAnsi="Times New Roman"/>
                <w:sz w:val="22"/>
                <w:szCs w:val="22"/>
              </w:rPr>
            </w:pPr>
            <w:r w:rsidRPr="008341D1">
              <w:rPr>
                <w:rFonts w:ascii="Times New Roman" w:hAnsi="Times New Roman"/>
                <w:sz w:val="22"/>
                <w:szCs w:val="22"/>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076"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right"/>
              <w:rPr>
                <w:rFonts w:ascii="Times New Roman" w:hAnsi="Times New Roman"/>
              </w:rPr>
            </w:pPr>
            <w:r w:rsidRPr="008341D1">
              <w:rPr>
                <w:rFonts w:ascii="Times New Roman" w:hAnsi="Times New Roman"/>
              </w:rPr>
              <w:t>16 000,00</w:t>
            </w:r>
          </w:p>
        </w:tc>
      </w:tr>
      <w:tr w:rsidR="008341D1" w:rsidRPr="008341D1" w:rsidTr="008341D1">
        <w:trPr>
          <w:trHeight w:val="13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182</w:t>
            </w:r>
          </w:p>
        </w:tc>
        <w:tc>
          <w:tcPr>
            <w:tcW w:w="1935"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1.06.06.04.3.10.1.000</w:t>
            </w:r>
          </w:p>
        </w:tc>
        <w:tc>
          <w:tcPr>
            <w:tcW w:w="450"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1.1.0</w:t>
            </w:r>
          </w:p>
        </w:tc>
        <w:tc>
          <w:tcPr>
            <w:tcW w:w="9861"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rPr>
                <w:rFonts w:ascii="Times New Roman" w:hAnsi="Times New Roman"/>
                <w:sz w:val="22"/>
                <w:szCs w:val="22"/>
              </w:rPr>
            </w:pPr>
            <w:r w:rsidRPr="008341D1">
              <w:rPr>
                <w:rFonts w:ascii="Times New Roman" w:hAnsi="Times New Roman"/>
                <w:sz w:val="22"/>
                <w:szCs w:val="22"/>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076"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right"/>
              <w:rPr>
                <w:rFonts w:ascii="Times New Roman" w:hAnsi="Times New Roman"/>
              </w:rPr>
            </w:pPr>
            <w:r w:rsidRPr="008341D1">
              <w:rPr>
                <w:rFonts w:ascii="Times New Roman" w:hAnsi="Times New Roman"/>
              </w:rPr>
              <w:t>4 700,00</w:t>
            </w:r>
          </w:p>
        </w:tc>
      </w:tr>
      <w:tr w:rsidR="008341D1" w:rsidRPr="008341D1" w:rsidTr="008341D1">
        <w:trPr>
          <w:trHeight w:val="645"/>
        </w:trPr>
        <w:tc>
          <w:tcPr>
            <w:tcW w:w="520" w:type="dxa"/>
            <w:tcBorders>
              <w:top w:val="nil"/>
              <w:left w:val="single" w:sz="4" w:space="0" w:color="auto"/>
              <w:bottom w:val="single" w:sz="4" w:space="0" w:color="auto"/>
              <w:right w:val="single" w:sz="4" w:space="0" w:color="auto"/>
            </w:tcBorders>
            <w:shd w:val="clear" w:color="000000" w:fill="FFFF00"/>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601</w:t>
            </w:r>
          </w:p>
        </w:tc>
        <w:tc>
          <w:tcPr>
            <w:tcW w:w="1935" w:type="dxa"/>
            <w:tcBorders>
              <w:top w:val="nil"/>
              <w:left w:val="nil"/>
              <w:bottom w:val="single" w:sz="4" w:space="0" w:color="auto"/>
              <w:right w:val="single" w:sz="4" w:space="0" w:color="auto"/>
            </w:tcBorders>
            <w:shd w:val="clear" w:color="000000" w:fill="FFFF00"/>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1.00.00.00.0.00.0.000</w:t>
            </w:r>
          </w:p>
        </w:tc>
        <w:tc>
          <w:tcPr>
            <w:tcW w:w="450" w:type="dxa"/>
            <w:tcBorders>
              <w:top w:val="nil"/>
              <w:left w:val="nil"/>
              <w:bottom w:val="single" w:sz="4" w:space="0" w:color="auto"/>
              <w:right w:val="single" w:sz="4" w:space="0" w:color="auto"/>
            </w:tcBorders>
            <w:shd w:val="clear" w:color="000000" w:fill="FFFF00"/>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0.0.0</w:t>
            </w:r>
          </w:p>
        </w:tc>
        <w:tc>
          <w:tcPr>
            <w:tcW w:w="9861" w:type="dxa"/>
            <w:tcBorders>
              <w:top w:val="nil"/>
              <w:left w:val="nil"/>
              <w:bottom w:val="single" w:sz="4" w:space="0" w:color="auto"/>
              <w:right w:val="single" w:sz="4" w:space="0" w:color="auto"/>
            </w:tcBorders>
            <w:shd w:val="clear" w:color="000000" w:fill="FFFF00"/>
            <w:vAlign w:val="center"/>
            <w:hideMark/>
          </w:tcPr>
          <w:p w:rsidR="008341D1" w:rsidRPr="008341D1" w:rsidRDefault="008341D1" w:rsidP="008341D1">
            <w:pPr>
              <w:rPr>
                <w:rFonts w:ascii="Arial Narrow" w:hAnsi="Arial Narrow" w:cs="Arial"/>
                <w:b/>
                <w:bCs/>
              </w:rPr>
            </w:pPr>
            <w:r w:rsidRPr="008341D1">
              <w:rPr>
                <w:rFonts w:ascii="Arial Narrow" w:hAnsi="Arial Narrow" w:cs="Arial"/>
                <w:b/>
                <w:bCs/>
              </w:rPr>
              <w:t>НЕНАЛОГОВЫЕ ДОХОДЫ</w:t>
            </w:r>
          </w:p>
        </w:tc>
        <w:tc>
          <w:tcPr>
            <w:tcW w:w="1076" w:type="dxa"/>
            <w:tcBorders>
              <w:top w:val="nil"/>
              <w:left w:val="nil"/>
              <w:bottom w:val="single" w:sz="4" w:space="0" w:color="auto"/>
              <w:right w:val="single" w:sz="4" w:space="0" w:color="auto"/>
            </w:tcBorders>
            <w:shd w:val="clear" w:color="000000" w:fill="FFFF00"/>
            <w:vAlign w:val="center"/>
            <w:hideMark/>
          </w:tcPr>
          <w:p w:rsidR="008341D1" w:rsidRPr="008341D1" w:rsidRDefault="008341D1" w:rsidP="008341D1">
            <w:pPr>
              <w:jc w:val="right"/>
              <w:rPr>
                <w:rFonts w:ascii="Times New Roman" w:hAnsi="Times New Roman"/>
                <w:b/>
                <w:bCs/>
                <w:color w:val="000000"/>
              </w:rPr>
            </w:pPr>
            <w:r w:rsidRPr="008341D1">
              <w:rPr>
                <w:rFonts w:ascii="Times New Roman" w:hAnsi="Times New Roman"/>
                <w:b/>
                <w:bCs/>
                <w:color w:val="000000"/>
              </w:rPr>
              <w:t>1 510,00</w:t>
            </w:r>
          </w:p>
        </w:tc>
      </w:tr>
      <w:tr w:rsidR="008341D1" w:rsidRPr="008341D1" w:rsidTr="008341D1">
        <w:trPr>
          <w:trHeight w:val="855"/>
        </w:trPr>
        <w:tc>
          <w:tcPr>
            <w:tcW w:w="520" w:type="dxa"/>
            <w:tcBorders>
              <w:top w:val="nil"/>
              <w:left w:val="single" w:sz="4" w:space="0" w:color="auto"/>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601</w:t>
            </w:r>
          </w:p>
        </w:tc>
        <w:tc>
          <w:tcPr>
            <w:tcW w:w="1935"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1.11.00.00.0.00.0.000</w:t>
            </w:r>
          </w:p>
        </w:tc>
        <w:tc>
          <w:tcPr>
            <w:tcW w:w="450"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0.0.0</w:t>
            </w:r>
          </w:p>
        </w:tc>
        <w:tc>
          <w:tcPr>
            <w:tcW w:w="9861"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rPr>
                <w:rFonts w:ascii="Times New Roman" w:hAnsi="Times New Roman"/>
                <w:b/>
                <w:bCs/>
                <w:sz w:val="22"/>
                <w:szCs w:val="22"/>
              </w:rPr>
            </w:pPr>
            <w:r w:rsidRPr="008341D1">
              <w:rPr>
                <w:rFonts w:ascii="Times New Roman" w:hAnsi="Times New Roman"/>
                <w:b/>
                <w:bCs/>
                <w:sz w:val="22"/>
                <w:szCs w:val="22"/>
              </w:rPr>
              <w:t>ДОХОДЫ ОТ ИСПОЛЬЗОВАНИЯ ИМУЩЕСТВА, НАХОДЯЩЕГОСЯ В ГОСУДАРСТВЕННОЙ И МУНИЦИПАЛЬНОЙ СОБСТВЕННОСТИ</w:t>
            </w:r>
          </w:p>
        </w:tc>
        <w:tc>
          <w:tcPr>
            <w:tcW w:w="1076"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right"/>
              <w:rPr>
                <w:rFonts w:ascii="Times New Roman" w:hAnsi="Times New Roman"/>
                <w:b/>
                <w:bCs/>
              </w:rPr>
            </w:pPr>
            <w:r w:rsidRPr="008341D1">
              <w:rPr>
                <w:rFonts w:ascii="Times New Roman" w:hAnsi="Times New Roman"/>
                <w:b/>
                <w:bCs/>
              </w:rPr>
              <w:t>1 490,00</w:t>
            </w:r>
          </w:p>
        </w:tc>
      </w:tr>
      <w:tr w:rsidR="008341D1" w:rsidRPr="008341D1" w:rsidTr="008341D1">
        <w:trPr>
          <w:trHeight w:val="5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601</w:t>
            </w:r>
          </w:p>
        </w:tc>
        <w:tc>
          <w:tcPr>
            <w:tcW w:w="1935"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1.11.09.04.5.10.0.111</w:t>
            </w:r>
          </w:p>
        </w:tc>
        <w:tc>
          <w:tcPr>
            <w:tcW w:w="450"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1.2.0</w:t>
            </w:r>
          </w:p>
        </w:tc>
        <w:tc>
          <w:tcPr>
            <w:tcW w:w="9861"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rPr>
                <w:rFonts w:ascii="Times New Roman" w:hAnsi="Times New Roman"/>
                <w:sz w:val="22"/>
                <w:szCs w:val="22"/>
              </w:rPr>
            </w:pPr>
            <w:r w:rsidRPr="008341D1">
              <w:rPr>
                <w:rFonts w:ascii="Times New Roman" w:hAnsi="Times New Roman"/>
                <w:sz w:val="22"/>
                <w:szCs w:val="22"/>
              </w:rPr>
              <w:t>прочие поступления от использования имущества (НАЙМ)</w:t>
            </w:r>
          </w:p>
        </w:tc>
        <w:tc>
          <w:tcPr>
            <w:tcW w:w="1076"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right"/>
              <w:rPr>
                <w:rFonts w:ascii="Times New Roman" w:hAnsi="Times New Roman"/>
              </w:rPr>
            </w:pPr>
            <w:r w:rsidRPr="008341D1">
              <w:rPr>
                <w:rFonts w:ascii="Times New Roman" w:hAnsi="Times New Roman"/>
              </w:rPr>
              <w:t>1 490,00</w:t>
            </w:r>
          </w:p>
        </w:tc>
      </w:tr>
      <w:tr w:rsidR="008341D1" w:rsidRPr="008341D1" w:rsidTr="008341D1">
        <w:trPr>
          <w:trHeight w:val="570"/>
        </w:trPr>
        <w:tc>
          <w:tcPr>
            <w:tcW w:w="520" w:type="dxa"/>
            <w:tcBorders>
              <w:top w:val="nil"/>
              <w:left w:val="single" w:sz="4" w:space="0" w:color="auto"/>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601</w:t>
            </w:r>
          </w:p>
        </w:tc>
        <w:tc>
          <w:tcPr>
            <w:tcW w:w="1935"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1.16.00.00.0.00.0.000</w:t>
            </w:r>
          </w:p>
        </w:tc>
        <w:tc>
          <w:tcPr>
            <w:tcW w:w="450"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0.0.0</w:t>
            </w:r>
          </w:p>
        </w:tc>
        <w:tc>
          <w:tcPr>
            <w:tcW w:w="9861"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rPr>
                <w:rFonts w:ascii="Times New Roman" w:hAnsi="Times New Roman"/>
                <w:b/>
                <w:bCs/>
                <w:sz w:val="22"/>
                <w:szCs w:val="22"/>
              </w:rPr>
            </w:pPr>
            <w:r w:rsidRPr="008341D1">
              <w:rPr>
                <w:rFonts w:ascii="Times New Roman" w:hAnsi="Times New Roman"/>
                <w:b/>
                <w:bCs/>
                <w:sz w:val="22"/>
                <w:szCs w:val="22"/>
              </w:rPr>
              <w:t>ШТРАФЫ, САНКЦИИ, ВОЗМЕЩЕНИЕ УЩЕРБА</w:t>
            </w:r>
          </w:p>
        </w:tc>
        <w:tc>
          <w:tcPr>
            <w:tcW w:w="1076"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right"/>
              <w:rPr>
                <w:rFonts w:ascii="Times New Roman" w:hAnsi="Times New Roman"/>
                <w:b/>
                <w:bCs/>
              </w:rPr>
            </w:pPr>
            <w:r w:rsidRPr="008341D1">
              <w:rPr>
                <w:rFonts w:ascii="Times New Roman" w:hAnsi="Times New Roman"/>
                <w:b/>
                <w:bCs/>
              </w:rPr>
              <w:t>20,00</w:t>
            </w:r>
          </w:p>
        </w:tc>
      </w:tr>
      <w:tr w:rsidR="008341D1" w:rsidRPr="008341D1" w:rsidTr="008341D1">
        <w:trPr>
          <w:trHeight w:val="15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601</w:t>
            </w:r>
          </w:p>
        </w:tc>
        <w:tc>
          <w:tcPr>
            <w:tcW w:w="1935"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1.16.07.09.0.10.0.000</w:t>
            </w:r>
          </w:p>
        </w:tc>
        <w:tc>
          <w:tcPr>
            <w:tcW w:w="450"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1.4.0</w:t>
            </w:r>
          </w:p>
        </w:tc>
        <w:tc>
          <w:tcPr>
            <w:tcW w:w="9861"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rPr>
                <w:rFonts w:ascii="Times New Roman" w:hAnsi="Times New Roman"/>
                <w:sz w:val="22"/>
                <w:szCs w:val="22"/>
              </w:rPr>
            </w:pPr>
            <w:r w:rsidRPr="008341D1">
              <w:rPr>
                <w:rFonts w:ascii="Times New Roman" w:hAnsi="Times New Roman"/>
                <w:sz w:val="22"/>
                <w:szCs w:val="22"/>
              </w:rPr>
              <w:t xml:space="preserve">Иные </w:t>
            </w:r>
            <w:proofErr w:type="spellStart"/>
            <w:r w:rsidRPr="008341D1">
              <w:rPr>
                <w:rFonts w:ascii="Times New Roman" w:hAnsi="Times New Roman"/>
                <w:sz w:val="22"/>
                <w:szCs w:val="22"/>
              </w:rPr>
              <w:t>штрафы,неустойки,пени</w:t>
            </w:r>
            <w:proofErr w:type="spellEnd"/>
            <w:r w:rsidRPr="008341D1">
              <w:rPr>
                <w:rFonts w:ascii="Times New Roman" w:hAnsi="Times New Roman"/>
                <w:sz w:val="22"/>
                <w:szCs w:val="22"/>
              </w:rPr>
              <w:t xml:space="preserve">, уплаченные в соответствии с законом или договором в случае неисполнения или ненадлежащего исполнения обязательств перед муниципальным </w:t>
            </w:r>
            <w:proofErr w:type="spellStart"/>
            <w:r w:rsidRPr="008341D1">
              <w:rPr>
                <w:rFonts w:ascii="Times New Roman" w:hAnsi="Times New Roman"/>
                <w:sz w:val="22"/>
                <w:szCs w:val="22"/>
              </w:rPr>
              <w:t>муниципальным</w:t>
            </w:r>
            <w:proofErr w:type="spellEnd"/>
            <w:r w:rsidRPr="008341D1">
              <w:rPr>
                <w:rFonts w:ascii="Times New Roman" w:hAnsi="Times New Roman"/>
                <w:sz w:val="22"/>
                <w:szCs w:val="22"/>
              </w:rPr>
              <w:t xml:space="preserve"> органом, (муниципальным казенным учреждением) сельского поселения</w:t>
            </w:r>
          </w:p>
        </w:tc>
        <w:tc>
          <w:tcPr>
            <w:tcW w:w="1076"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right"/>
              <w:rPr>
                <w:rFonts w:ascii="Times New Roman" w:hAnsi="Times New Roman"/>
              </w:rPr>
            </w:pPr>
            <w:r w:rsidRPr="008341D1">
              <w:rPr>
                <w:rFonts w:ascii="Times New Roman" w:hAnsi="Times New Roman"/>
              </w:rPr>
              <w:t>20,00</w:t>
            </w:r>
          </w:p>
        </w:tc>
      </w:tr>
      <w:tr w:rsidR="008341D1" w:rsidRPr="008341D1" w:rsidTr="008341D1">
        <w:trPr>
          <w:trHeight w:val="675"/>
        </w:trPr>
        <w:tc>
          <w:tcPr>
            <w:tcW w:w="520" w:type="dxa"/>
            <w:tcBorders>
              <w:top w:val="nil"/>
              <w:left w:val="single" w:sz="4" w:space="0" w:color="auto"/>
              <w:bottom w:val="single" w:sz="4" w:space="0" w:color="auto"/>
              <w:right w:val="single" w:sz="4" w:space="0" w:color="auto"/>
            </w:tcBorders>
            <w:shd w:val="clear" w:color="000000" w:fill="FFFF00"/>
            <w:vAlign w:val="center"/>
            <w:hideMark/>
          </w:tcPr>
          <w:p w:rsidR="008341D1" w:rsidRPr="008341D1" w:rsidRDefault="008341D1" w:rsidP="008341D1">
            <w:pPr>
              <w:jc w:val="center"/>
              <w:rPr>
                <w:rFonts w:ascii="Times New Roman" w:hAnsi="Times New Roman"/>
                <w:b/>
                <w:bCs/>
                <w:sz w:val="22"/>
                <w:szCs w:val="22"/>
              </w:rPr>
            </w:pPr>
            <w:r w:rsidRPr="008341D1">
              <w:rPr>
                <w:rFonts w:ascii="Times New Roman" w:hAnsi="Times New Roman"/>
                <w:b/>
                <w:bCs/>
                <w:sz w:val="22"/>
                <w:szCs w:val="22"/>
              </w:rPr>
              <w:t>601</w:t>
            </w:r>
          </w:p>
        </w:tc>
        <w:tc>
          <w:tcPr>
            <w:tcW w:w="1935" w:type="dxa"/>
            <w:tcBorders>
              <w:top w:val="nil"/>
              <w:left w:val="nil"/>
              <w:bottom w:val="single" w:sz="4" w:space="0" w:color="auto"/>
              <w:right w:val="single" w:sz="4" w:space="0" w:color="auto"/>
            </w:tcBorders>
            <w:shd w:val="clear" w:color="000000" w:fill="FFFF00"/>
            <w:vAlign w:val="center"/>
            <w:hideMark/>
          </w:tcPr>
          <w:p w:rsidR="008341D1" w:rsidRPr="008341D1" w:rsidRDefault="008341D1" w:rsidP="008341D1">
            <w:pPr>
              <w:jc w:val="center"/>
              <w:rPr>
                <w:rFonts w:ascii="Times New Roman" w:hAnsi="Times New Roman"/>
                <w:b/>
                <w:bCs/>
                <w:sz w:val="22"/>
                <w:szCs w:val="22"/>
              </w:rPr>
            </w:pPr>
            <w:r w:rsidRPr="008341D1">
              <w:rPr>
                <w:rFonts w:ascii="Times New Roman" w:hAnsi="Times New Roman"/>
                <w:b/>
                <w:bCs/>
                <w:sz w:val="22"/>
                <w:szCs w:val="22"/>
              </w:rPr>
              <w:t>2.00.00.00.0.00.0.000</w:t>
            </w:r>
          </w:p>
        </w:tc>
        <w:tc>
          <w:tcPr>
            <w:tcW w:w="450" w:type="dxa"/>
            <w:tcBorders>
              <w:top w:val="nil"/>
              <w:left w:val="nil"/>
              <w:bottom w:val="single" w:sz="4" w:space="0" w:color="auto"/>
              <w:right w:val="single" w:sz="4" w:space="0" w:color="auto"/>
            </w:tcBorders>
            <w:shd w:val="clear" w:color="000000" w:fill="FFFF00"/>
            <w:vAlign w:val="center"/>
            <w:hideMark/>
          </w:tcPr>
          <w:p w:rsidR="008341D1" w:rsidRPr="008341D1" w:rsidRDefault="008341D1" w:rsidP="008341D1">
            <w:pPr>
              <w:jc w:val="center"/>
              <w:rPr>
                <w:rFonts w:ascii="Times New Roman" w:hAnsi="Times New Roman"/>
                <w:b/>
                <w:bCs/>
                <w:sz w:val="22"/>
                <w:szCs w:val="22"/>
              </w:rPr>
            </w:pPr>
            <w:r w:rsidRPr="008341D1">
              <w:rPr>
                <w:rFonts w:ascii="Times New Roman" w:hAnsi="Times New Roman"/>
                <w:b/>
                <w:bCs/>
                <w:sz w:val="22"/>
                <w:szCs w:val="22"/>
              </w:rPr>
              <w:t>0.0.0</w:t>
            </w:r>
          </w:p>
        </w:tc>
        <w:tc>
          <w:tcPr>
            <w:tcW w:w="9861" w:type="dxa"/>
            <w:tcBorders>
              <w:top w:val="nil"/>
              <w:left w:val="nil"/>
              <w:bottom w:val="single" w:sz="4" w:space="0" w:color="auto"/>
              <w:right w:val="single" w:sz="4" w:space="0" w:color="auto"/>
            </w:tcBorders>
            <w:shd w:val="clear" w:color="000000" w:fill="FFFF00"/>
            <w:vAlign w:val="center"/>
            <w:hideMark/>
          </w:tcPr>
          <w:p w:rsidR="008341D1" w:rsidRPr="008341D1" w:rsidRDefault="008341D1" w:rsidP="008341D1">
            <w:pPr>
              <w:rPr>
                <w:rFonts w:ascii="Arial Narrow" w:hAnsi="Arial Narrow" w:cs="Arial"/>
                <w:b/>
                <w:bCs/>
              </w:rPr>
            </w:pPr>
            <w:r w:rsidRPr="008341D1">
              <w:rPr>
                <w:rFonts w:ascii="Arial Narrow" w:hAnsi="Arial Narrow" w:cs="Arial"/>
                <w:b/>
                <w:bCs/>
              </w:rPr>
              <w:t>БЕЗВОЗМЕЗДНЫЕ ПОСТУПЛЕНИЯ</w:t>
            </w:r>
          </w:p>
        </w:tc>
        <w:tc>
          <w:tcPr>
            <w:tcW w:w="1076" w:type="dxa"/>
            <w:tcBorders>
              <w:top w:val="nil"/>
              <w:left w:val="nil"/>
              <w:bottom w:val="single" w:sz="4" w:space="0" w:color="auto"/>
              <w:right w:val="single" w:sz="4" w:space="0" w:color="auto"/>
            </w:tcBorders>
            <w:shd w:val="clear" w:color="000000" w:fill="FFFF00"/>
            <w:vAlign w:val="center"/>
            <w:hideMark/>
          </w:tcPr>
          <w:p w:rsidR="008341D1" w:rsidRPr="008341D1" w:rsidRDefault="008341D1" w:rsidP="008341D1">
            <w:pPr>
              <w:jc w:val="right"/>
              <w:rPr>
                <w:rFonts w:ascii="Times New Roman" w:hAnsi="Times New Roman"/>
                <w:b/>
                <w:bCs/>
                <w:color w:val="000000"/>
              </w:rPr>
            </w:pPr>
            <w:r w:rsidRPr="008341D1">
              <w:rPr>
                <w:rFonts w:ascii="Times New Roman" w:hAnsi="Times New Roman"/>
                <w:b/>
                <w:bCs/>
                <w:color w:val="000000"/>
              </w:rPr>
              <w:t>30 622,11</w:t>
            </w:r>
          </w:p>
        </w:tc>
      </w:tr>
      <w:tr w:rsidR="008341D1" w:rsidRPr="008341D1" w:rsidTr="008341D1">
        <w:trPr>
          <w:trHeight w:val="510"/>
        </w:trPr>
        <w:tc>
          <w:tcPr>
            <w:tcW w:w="520" w:type="dxa"/>
            <w:tcBorders>
              <w:top w:val="nil"/>
              <w:left w:val="single" w:sz="4" w:space="0" w:color="auto"/>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601</w:t>
            </w:r>
          </w:p>
        </w:tc>
        <w:tc>
          <w:tcPr>
            <w:tcW w:w="1935"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2.02.02.00.0.00.0.000</w:t>
            </w:r>
          </w:p>
        </w:tc>
        <w:tc>
          <w:tcPr>
            <w:tcW w:w="450"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1.5.0</w:t>
            </w:r>
          </w:p>
        </w:tc>
        <w:tc>
          <w:tcPr>
            <w:tcW w:w="9861" w:type="dxa"/>
            <w:tcBorders>
              <w:top w:val="nil"/>
              <w:left w:val="nil"/>
              <w:bottom w:val="single" w:sz="4" w:space="0" w:color="auto"/>
              <w:right w:val="single" w:sz="4" w:space="0" w:color="auto"/>
            </w:tcBorders>
            <w:shd w:val="clear" w:color="000000" w:fill="B8CCE4"/>
            <w:noWrap/>
            <w:vAlign w:val="bottom"/>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ДОТАЦИИ от других бюджетов бюджетной системы Российской Федерации</w:t>
            </w:r>
          </w:p>
        </w:tc>
        <w:tc>
          <w:tcPr>
            <w:tcW w:w="1076"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right"/>
              <w:rPr>
                <w:rFonts w:ascii="Times New Roman" w:hAnsi="Times New Roman"/>
                <w:b/>
                <w:bCs/>
              </w:rPr>
            </w:pPr>
            <w:r w:rsidRPr="008341D1">
              <w:rPr>
                <w:rFonts w:ascii="Times New Roman" w:hAnsi="Times New Roman"/>
                <w:b/>
                <w:bCs/>
              </w:rPr>
              <w:t>13 768,30</w:t>
            </w:r>
          </w:p>
        </w:tc>
      </w:tr>
      <w:tr w:rsidR="008341D1" w:rsidRPr="008341D1" w:rsidTr="008341D1">
        <w:trPr>
          <w:trHeight w:val="6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601</w:t>
            </w:r>
          </w:p>
        </w:tc>
        <w:tc>
          <w:tcPr>
            <w:tcW w:w="1935"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 xml:space="preserve">2 02 16001 10 0000 </w:t>
            </w:r>
          </w:p>
        </w:tc>
        <w:tc>
          <w:tcPr>
            <w:tcW w:w="450"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1.5.0</w:t>
            </w:r>
          </w:p>
        </w:tc>
        <w:tc>
          <w:tcPr>
            <w:tcW w:w="9861" w:type="dxa"/>
            <w:tcBorders>
              <w:top w:val="nil"/>
              <w:left w:val="nil"/>
              <w:bottom w:val="single" w:sz="4" w:space="0" w:color="auto"/>
              <w:right w:val="single" w:sz="4" w:space="0" w:color="auto"/>
            </w:tcBorders>
            <w:shd w:val="clear" w:color="auto" w:fill="auto"/>
            <w:noWrap/>
            <w:vAlign w:val="bottom"/>
            <w:hideMark/>
          </w:tcPr>
          <w:p w:rsidR="008341D1" w:rsidRPr="008341D1" w:rsidRDefault="008341D1" w:rsidP="008341D1">
            <w:pPr>
              <w:rPr>
                <w:rFonts w:ascii="Times New Roman" w:hAnsi="Times New Roman"/>
              </w:rPr>
            </w:pPr>
            <w:r w:rsidRPr="008341D1">
              <w:rPr>
                <w:rFonts w:ascii="Times New Roman" w:hAnsi="Times New Roman"/>
              </w:rPr>
              <w:t xml:space="preserve">Дотации бюджетам поселений на выравнивание уровня бюджетной обеспеченности  из  </w:t>
            </w:r>
            <w:r w:rsidRPr="008341D1">
              <w:rPr>
                <w:rFonts w:ascii="Times New Roman" w:hAnsi="Times New Roman"/>
                <w:b/>
                <w:bCs/>
              </w:rPr>
              <w:t>Обл. б.</w:t>
            </w:r>
          </w:p>
        </w:tc>
        <w:tc>
          <w:tcPr>
            <w:tcW w:w="1076"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right"/>
              <w:rPr>
                <w:rFonts w:ascii="Times New Roman" w:hAnsi="Times New Roman"/>
              </w:rPr>
            </w:pPr>
            <w:r w:rsidRPr="008341D1">
              <w:rPr>
                <w:rFonts w:ascii="Times New Roman" w:hAnsi="Times New Roman"/>
              </w:rPr>
              <w:t>13 768,30</w:t>
            </w:r>
          </w:p>
        </w:tc>
      </w:tr>
      <w:tr w:rsidR="008341D1" w:rsidRPr="008341D1" w:rsidTr="008341D1">
        <w:trPr>
          <w:trHeight w:val="615"/>
        </w:trPr>
        <w:tc>
          <w:tcPr>
            <w:tcW w:w="520" w:type="dxa"/>
            <w:tcBorders>
              <w:top w:val="nil"/>
              <w:left w:val="single" w:sz="4" w:space="0" w:color="auto"/>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601</w:t>
            </w:r>
          </w:p>
        </w:tc>
        <w:tc>
          <w:tcPr>
            <w:tcW w:w="1935"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2.02.02.00.0.00.0.000</w:t>
            </w:r>
          </w:p>
        </w:tc>
        <w:tc>
          <w:tcPr>
            <w:tcW w:w="450"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1.5.0</w:t>
            </w:r>
          </w:p>
        </w:tc>
        <w:tc>
          <w:tcPr>
            <w:tcW w:w="9861"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rPr>
                <w:rFonts w:ascii="Times New Roman" w:hAnsi="Times New Roman"/>
                <w:b/>
                <w:bCs/>
                <w:sz w:val="22"/>
                <w:szCs w:val="22"/>
              </w:rPr>
            </w:pPr>
            <w:r w:rsidRPr="008341D1">
              <w:rPr>
                <w:rFonts w:ascii="Times New Roman" w:hAnsi="Times New Roman"/>
                <w:b/>
                <w:bCs/>
                <w:sz w:val="22"/>
                <w:szCs w:val="22"/>
              </w:rPr>
              <w:t>Субсидии бюджетам бюджетной системы Российской Федерации (межбюджетные субсидии)</w:t>
            </w:r>
          </w:p>
        </w:tc>
        <w:tc>
          <w:tcPr>
            <w:tcW w:w="1076"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right"/>
              <w:rPr>
                <w:rFonts w:ascii="Times New Roman" w:hAnsi="Times New Roman"/>
                <w:b/>
                <w:bCs/>
              </w:rPr>
            </w:pPr>
            <w:r w:rsidRPr="008341D1">
              <w:rPr>
                <w:rFonts w:ascii="Times New Roman" w:hAnsi="Times New Roman"/>
                <w:b/>
                <w:bCs/>
              </w:rPr>
              <w:t>15 723,59</w:t>
            </w:r>
          </w:p>
        </w:tc>
      </w:tr>
      <w:tr w:rsidR="008341D1" w:rsidRPr="008341D1" w:rsidTr="008341D1">
        <w:trPr>
          <w:trHeight w:val="80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601</w:t>
            </w:r>
          </w:p>
        </w:tc>
        <w:tc>
          <w:tcPr>
            <w:tcW w:w="1935"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2.02.20.07.7.10.0000</w:t>
            </w:r>
          </w:p>
        </w:tc>
        <w:tc>
          <w:tcPr>
            <w:tcW w:w="450"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1.5.0</w:t>
            </w:r>
          </w:p>
        </w:tc>
        <w:tc>
          <w:tcPr>
            <w:tcW w:w="9861"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rPr>
                <w:rFonts w:ascii="Times New Roman" w:hAnsi="Times New Roman"/>
                <w:sz w:val="22"/>
                <w:szCs w:val="22"/>
              </w:rPr>
            </w:pPr>
            <w:r w:rsidRPr="008341D1">
              <w:rPr>
                <w:rFonts w:ascii="Times New Roman" w:hAnsi="Times New Roman"/>
                <w:sz w:val="22"/>
                <w:szCs w:val="22"/>
              </w:rPr>
              <w:t xml:space="preserve">Субсидии бюджетам поселений на </w:t>
            </w:r>
            <w:proofErr w:type="spellStart"/>
            <w:r w:rsidRPr="008341D1">
              <w:rPr>
                <w:rFonts w:ascii="Times New Roman" w:hAnsi="Times New Roman"/>
                <w:sz w:val="22"/>
                <w:szCs w:val="22"/>
              </w:rPr>
              <w:t>софинансирование</w:t>
            </w:r>
            <w:proofErr w:type="spellEnd"/>
            <w:r w:rsidRPr="008341D1">
              <w:rPr>
                <w:rFonts w:ascii="Times New Roman" w:hAnsi="Times New Roman"/>
                <w:sz w:val="22"/>
                <w:szCs w:val="22"/>
              </w:rPr>
              <w:t xml:space="preserve"> капитальных вложений в объекты муниципальной собственности</w:t>
            </w:r>
          </w:p>
        </w:tc>
        <w:tc>
          <w:tcPr>
            <w:tcW w:w="1076" w:type="dxa"/>
            <w:tcBorders>
              <w:top w:val="nil"/>
              <w:left w:val="nil"/>
              <w:bottom w:val="single" w:sz="4" w:space="0" w:color="auto"/>
              <w:right w:val="single" w:sz="4" w:space="0" w:color="auto"/>
            </w:tcBorders>
            <w:shd w:val="clear" w:color="auto" w:fill="auto"/>
            <w:vAlign w:val="bottom"/>
            <w:hideMark/>
          </w:tcPr>
          <w:p w:rsidR="008341D1" w:rsidRPr="008341D1" w:rsidRDefault="008341D1" w:rsidP="008341D1">
            <w:pPr>
              <w:jc w:val="right"/>
              <w:rPr>
                <w:rFonts w:ascii="Times New Roman" w:hAnsi="Times New Roman"/>
              </w:rPr>
            </w:pPr>
            <w:r w:rsidRPr="008341D1">
              <w:rPr>
                <w:rFonts w:ascii="Times New Roman" w:hAnsi="Times New Roman"/>
              </w:rPr>
              <w:t>9 587,39</w:t>
            </w:r>
          </w:p>
        </w:tc>
      </w:tr>
      <w:tr w:rsidR="008341D1" w:rsidRPr="008341D1" w:rsidTr="008341D1">
        <w:trPr>
          <w:trHeight w:val="80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601</w:t>
            </w:r>
          </w:p>
        </w:tc>
        <w:tc>
          <w:tcPr>
            <w:tcW w:w="1935"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2.02.29.99.9.10.0000</w:t>
            </w:r>
          </w:p>
        </w:tc>
        <w:tc>
          <w:tcPr>
            <w:tcW w:w="450"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1.5.0</w:t>
            </w:r>
          </w:p>
        </w:tc>
        <w:tc>
          <w:tcPr>
            <w:tcW w:w="9861"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rPr>
                <w:rFonts w:ascii="Times New Roman" w:hAnsi="Times New Roman"/>
                <w:sz w:val="22"/>
                <w:szCs w:val="22"/>
              </w:rPr>
            </w:pPr>
            <w:r w:rsidRPr="008341D1">
              <w:rPr>
                <w:rFonts w:ascii="Times New Roman" w:hAnsi="Times New Roman"/>
                <w:sz w:val="22"/>
                <w:szCs w:val="22"/>
              </w:rPr>
              <w:t>Прочие субсидии бюджетам сельских поселений</w:t>
            </w:r>
          </w:p>
        </w:tc>
        <w:tc>
          <w:tcPr>
            <w:tcW w:w="1076" w:type="dxa"/>
            <w:tcBorders>
              <w:top w:val="nil"/>
              <w:left w:val="nil"/>
              <w:bottom w:val="single" w:sz="4" w:space="0" w:color="auto"/>
              <w:right w:val="single" w:sz="4" w:space="0" w:color="auto"/>
            </w:tcBorders>
            <w:shd w:val="clear" w:color="auto" w:fill="auto"/>
            <w:vAlign w:val="bottom"/>
            <w:hideMark/>
          </w:tcPr>
          <w:p w:rsidR="008341D1" w:rsidRPr="008341D1" w:rsidRDefault="008341D1" w:rsidP="008341D1">
            <w:pPr>
              <w:jc w:val="right"/>
              <w:rPr>
                <w:rFonts w:ascii="Times New Roman" w:hAnsi="Times New Roman"/>
              </w:rPr>
            </w:pPr>
            <w:r w:rsidRPr="008341D1">
              <w:rPr>
                <w:rFonts w:ascii="Times New Roman" w:hAnsi="Times New Roman"/>
              </w:rPr>
              <w:t>6 136,20</w:t>
            </w:r>
          </w:p>
        </w:tc>
      </w:tr>
      <w:tr w:rsidR="008341D1" w:rsidRPr="008341D1" w:rsidTr="008341D1">
        <w:trPr>
          <w:trHeight w:val="57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601</w:t>
            </w:r>
          </w:p>
        </w:tc>
        <w:tc>
          <w:tcPr>
            <w:tcW w:w="1935"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2.02.49.99.9.10.0000</w:t>
            </w:r>
          </w:p>
        </w:tc>
        <w:tc>
          <w:tcPr>
            <w:tcW w:w="450"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1.5.0</w:t>
            </w:r>
          </w:p>
        </w:tc>
        <w:tc>
          <w:tcPr>
            <w:tcW w:w="9861"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rPr>
                <w:rFonts w:ascii="Times New Roman" w:hAnsi="Times New Roman"/>
                <w:sz w:val="22"/>
                <w:szCs w:val="22"/>
              </w:rPr>
            </w:pPr>
            <w:r w:rsidRPr="008341D1">
              <w:rPr>
                <w:rFonts w:ascii="Times New Roman" w:hAnsi="Times New Roman"/>
                <w:sz w:val="22"/>
                <w:szCs w:val="22"/>
              </w:rPr>
              <w:t>Субсидии бюджетам поселений на обеспечение мероприятий по переселению граждан из аварийного жилого фонда</w:t>
            </w:r>
          </w:p>
        </w:tc>
        <w:tc>
          <w:tcPr>
            <w:tcW w:w="1076" w:type="dxa"/>
            <w:tcBorders>
              <w:top w:val="nil"/>
              <w:left w:val="nil"/>
              <w:bottom w:val="single" w:sz="4" w:space="0" w:color="auto"/>
              <w:right w:val="single" w:sz="4" w:space="0" w:color="auto"/>
            </w:tcBorders>
            <w:shd w:val="clear" w:color="auto" w:fill="auto"/>
            <w:vAlign w:val="bottom"/>
            <w:hideMark/>
          </w:tcPr>
          <w:p w:rsidR="008341D1" w:rsidRPr="008341D1" w:rsidRDefault="008341D1" w:rsidP="008341D1">
            <w:pPr>
              <w:jc w:val="right"/>
              <w:rPr>
                <w:rFonts w:ascii="Times New Roman" w:hAnsi="Times New Roman"/>
              </w:rPr>
            </w:pPr>
            <w:r w:rsidRPr="008341D1">
              <w:rPr>
                <w:rFonts w:ascii="Times New Roman" w:hAnsi="Times New Roman"/>
              </w:rPr>
              <w:t>0,00</w:t>
            </w:r>
          </w:p>
        </w:tc>
      </w:tr>
      <w:tr w:rsidR="008341D1" w:rsidRPr="008341D1" w:rsidTr="008341D1">
        <w:trPr>
          <w:trHeight w:val="570"/>
        </w:trPr>
        <w:tc>
          <w:tcPr>
            <w:tcW w:w="520" w:type="dxa"/>
            <w:tcBorders>
              <w:top w:val="nil"/>
              <w:left w:val="single" w:sz="4" w:space="0" w:color="auto"/>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601</w:t>
            </w:r>
          </w:p>
        </w:tc>
        <w:tc>
          <w:tcPr>
            <w:tcW w:w="1935"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2.02.03.00.0.00.0.000</w:t>
            </w:r>
          </w:p>
        </w:tc>
        <w:tc>
          <w:tcPr>
            <w:tcW w:w="450"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1.5.0</w:t>
            </w:r>
          </w:p>
        </w:tc>
        <w:tc>
          <w:tcPr>
            <w:tcW w:w="9861"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rPr>
                <w:rFonts w:ascii="Times New Roman" w:hAnsi="Times New Roman"/>
                <w:b/>
                <w:bCs/>
                <w:sz w:val="22"/>
                <w:szCs w:val="22"/>
              </w:rPr>
            </w:pPr>
            <w:r w:rsidRPr="008341D1">
              <w:rPr>
                <w:rFonts w:ascii="Times New Roman" w:hAnsi="Times New Roman"/>
                <w:b/>
                <w:bCs/>
                <w:sz w:val="22"/>
                <w:szCs w:val="22"/>
              </w:rPr>
              <w:t>Субвенции бюджетам субъектов Российской Федерации и муниципальных образований</w:t>
            </w:r>
          </w:p>
        </w:tc>
        <w:tc>
          <w:tcPr>
            <w:tcW w:w="1076"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right"/>
              <w:rPr>
                <w:rFonts w:ascii="Times New Roman" w:hAnsi="Times New Roman"/>
                <w:b/>
                <w:bCs/>
              </w:rPr>
            </w:pPr>
            <w:r w:rsidRPr="008341D1">
              <w:rPr>
                <w:rFonts w:ascii="Times New Roman" w:hAnsi="Times New Roman"/>
                <w:b/>
                <w:bCs/>
              </w:rPr>
              <w:t>632,62</w:t>
            </w:r>
          </w:p>
        </w:tc>
      </w:tr>
      <w:tr w:rsidR="008341D1" w:rsidRPr="008341D1" w:rsidTr="008341D1">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601</w:t>
            </w:r>
          </w:p>
        </w:tc>
        <w:tc>
          <w:tcPr>
            <w:tcW w:w="1935"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2.02.35.11.8.10.0.000</w:t>
            </w:r>
          </w:p>
        </w:tc>
        <w:tc>
          <w:tcPr>
            <w:tcW w:w="450"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1.5.0</w:t>
            </w:r>
          </w:p>
        </w:tc>
        <w:tc>
          <w:tcPr>
            <w:tcW w:w="9861"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rPr>
                <w:rFonts w:ascii="Times New Roman" w:hAnsi="Times New Roman"/>
                <w:sz w:val="22"/>
                <w:szCs w:val="22"/>
              </w:rPr>
            </w:pPr>
            <w:r w:rsidRPr="008341D1">
              <w:rPr>
                <w:rFonts w:ascii="Times New Roman" w:hAnsi="Times New Roman"/>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076"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right"/>
              <w:rPr>
                <w:rFonts w:ascii="Times New Roman" w:hAnsi="Times New Roman"/>
              </w:rPr>
            </w:pPr>
            <w:r w:rsidRPr="008341D1">
              <w:rPr>
                <w:rFonts w:ascii="Times New Roman" w:hAnsi="Times New Roman"/>
              </w:rPr>
              <w:t>629,10</w:t>
            </w:r>
          </w:p>
        </w:tc>
      </w:tr>
      <w:tr w:rsidR="008341D1" w:rsidRPr="008341D1" w:rsidTr="008341D1">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601</w:t>
            </w:r>
          </w:p>
        </w:tc>
        <w:tc>
          <w:tcPr>
            <w:tcW w:w="1935"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2.02.30.02.4.10.0.000</w:t>
            </w:r>
          </w:p>
        </w:tc>
        <w:tc>
          <w:tcPr>
            <w:tcW w:w="450"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1.5.0</w:t>
            </w:r>
          </w:p>
        </w:tc>
        <w:tc>
          <w:tcPr>
            <w:tcW w:w="9861"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rPr>
                <w:rFonts w:ascii="Times New Roman" w:hAnsi="Times New Roman"/>
                <w:sz w:val="22"/>
                <w:szCs w:val="22"/>
              </w:rPr>
            </w:pPr>
            <w:r w:rsidRPr="008341D1">
              <w:rPr>
                <w:rFonts w:ascii="Times New Roman" w:hAnsi="Times New Roman"/>
                <w:sz w:val="22"/>
                <w:szCs w:val="22"/>
              </w:rPr>
              <w:t>Субвенции бюджетам поселений на выполнение передаваемых полномочий субъектов Российской Федерации</w:t>
            </w:r>
          </w:p>
        </w:tc>
        <w:tc>
          <w:tcPr>
            <w:tcW w:w="1076"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right"/>
              <w:rPr>
                <w:rFonts w:ascii="Times New Roman" w:hAnsi="Times New Roman"/>
              </w:rPr>
            </w:pPr>
            <w:r w:rsidRPr="008341D1">
              <w:rPr>
                <w:rFonts w:ascii="Times New Roman" w:hAnsi="Times New Roman"/>
              </w:rPr>
              <w:t>3,52</w:t>
            </w:r>
          </w:p>
        </w:tc>
      </w:tr>
      <w:tr w:rsidR="008341D1" w:rsidRPr="008341D1" w:rsidTr="008341D1">
        <w:trPr>
          <w:trHeight w:val="315"/>
        </w:trPr>
        <w:tc>
          <w:tcPr>
            <w:tcW w:w="520" w:type="dxa"/>
            <w:tcBorders>
              <w:top w:val="nil"/>
              <w:left w:val="single" w:sz="4" w:space="0" w:color="auto"/>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601</w:t>
            </w:r>
          </w:p>
        </w:tc>
        <w:tc>
          <w:tcPr>
            <w:tcW w:w="1935"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2.02.04.00.0.00.0.000</w:t>
            </w:r>
          </w:p>
        </w:tc>
        <w:tc>
          <w:tcPr>
            <w:tcW w:w="450"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1.5.0</w:t>
            </w:r>
          </w:p>
        </w:tc>
        <w:tc>
          <w:tcPr>
            <w:tcW w:w="9861"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rPr>
                <w:rFonts w:ascii="Times New Roman" w:hAnsi="Times New Roman"/>
                <w:b/>
                <w:bCs/>
                <w:sz w:val="22"/>
                <w:szCs w:val="22"/>
              </w:rPr>
            </w:pPr>
            <w:r w:rsidRPr="008341D1">
              <w:rPr>
                <w:rFonts w:ascii="Times New Roman" w:hAnsi="Times New Roman"/>
                <w:b/>
                <w:bCs/>
                <w:sz w:val="22"/>
                <w:szCs w:val="22"/>
              </w:rPr>
              <w:t>Иные межбюджетные трансферты</w:t>
            </w:r>
          </w:p>
        </w:tc>
        <w:tc>
          <w:tcPr>
            <w:tcW w:w="1076" w:type="dxa"/>
            <w:tcBorders>
              <w:top w:val="nil"/>
              <w:left w:val="nil"/>
              <w:bottom w:val="single" w:sz="4" w:space="0" w:color="auto"/>
              <w:right w:val="single" w:sz="4" w:space="0" w:color="auto"/>
            </w:tcBorders>
            <w:shd w:val="clear" w:color="000000" w:fill="C5D9F1"/>
            <w:vAlign w:val="bottom"/>
            <w:hideMark/>
          </w:tcPr>
          <w:p w:rsidR="008341D1" w:rsidRPr="008341D1" w:rsidRDefault="008341D1" w:rsidP="008341D1">
            <w:pPr>
              <w:jc w:val="right"/>
              <w:rPr>
                <w:rFonts w:ascii="Times New Roman" w:hAnsi="Times New Roman"/>
                <w:b/>
                <w:bCs/>
              </w:rPr>
            </w:pPr>
            <w:r w:rsidRPr="008341D1">
              <w:rPr>
                <w:rFonts w:ascii="Times New Roman" w:hAnsi="Times New Roman"/>
                <w:b/>
                <w:bCs/>
              </w:rPr>
              <w:t>297,60</w:t>
            </w:r>
          </w:p>
        </w:tc>
      </w:tr>
      <w:tr w:rsidR="008341D1" w:rsidRPr="008341D1" w:rsidTr="008341D1">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601</w:t>
            </w:r>
          </w:p>
        </w:tc>
        <w:tc>
          <w:tcPr>
            <w:tcW w:w="1935"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2.02.49.99.9.10.0.000</w:t>
            </w:r>
          </w:p>
        </w:tc>
        <w:tc>
          <w:tcPr>
            <w:tcW w:w="450"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1.5.0</w:t>
            </w:r>
          </w:p>
        </w:tc>
        <w:tc>
          <w:tcPr>
            <w:tcW w:w="9861"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rPr>
                <w:rFonts w:ascii="Times New Roman" w:hAnsi="Times New Roman"/>
                <w:sz w:val="22"/>
                <w:szCs w:val="22"/>
              </w:rPr>
            </w:pPr>
            <w:r w:rsidRPr="008341D1">
              <w:rPr>
                <w:rFonts w:ascii="Times New Roman" w:hAnsi="Times New Roman"/>
                <w:sz w:val="22"/>
                <w:szCs w:val="22"/>
              </w:rPr>
              <w:t>Прочие межбюджетные трансферты, передаваемые бюджетам поселений</w:t>
            </w:r>
          </w:p>
        </w:tc>
        <w:tc>
          <w:tcPr>
            <w:tcW w:w="1076" w:type="dxa"/>
            <w:tcBorders>
              <w:top w:val="nil"/>
              <w:left w:val="nil"/>
              <w:bottom w:val="single" w:sz="4" w:space="0" w:color="auto"/>
              <w:right w:val="single" w:sz="4" w:space="0" w:color="auto"/>
            </w:tcBorders>
            <w:shd w:val="clear" w:color="auto" w:fill="auto"/>
            <w:noWrap/>
            <w:vAlign w:val="bottom"/>
            <w:hideMark/>
          </w:tcPr>
          <w:p w:rsidR="008341D1" w:rsidRPr="008341D1" w:rsidRDefault="008341D1" w:rsidP="008341D1">
            <w:pPr>
              <w:jc w:val="right"/>
              <w:rPr>
                <w:rFonts w:ascii="Times New Roman" w:hAnsi="Times New Roman"/>
              </w:rPr>
            </w:pPr>
            <w:r w:rsidRPr="008341D1">
              <w:rPr>
                <w:rFonts w:ascii="Times New Roman" w:hAnsi="Times New Roman"/>
              </w:rPr>
              <w:t>297,60</w:t>
            </w:r>
          </w:p>
        </w:tc>
      </w:tr>
      <w:tr w:rsidR="008341D1" w:rsidRPr="008341D1" w:rsidTr="008341D1">
        <w:trPr>
          <w:trHeight w:val="315"/>
        </w:trPr>
        <w:tc>
          <w:tcPr>
            <w:tcW w:w="520" w:type="dxa"/>
            <w:tcBorders>
              <w:top w:val="nil"/>
              <w:left w:val="single" w:sz="4" w:space="0" w:color="auto"/>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601</w:t>
            </w:r>
          </w:p>
        </w:tc>
        <w:tc>
          <w:tcPr>
            <w:tcW w:w="1935"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2.07.05.00.0.00.0.000</w:t>
            </w:r>
          </w:p>
        </w:tc>
        <w:tc>
          <w:tcPr>
            <w:tcW w:w="450"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jc w:val="center"/>
              <w:rPr>
                <w:rFonts w:ascii="Times New Roman" w:hAnsi="Times New Roman"/>
                <w:b/>
                <w:bCs/>
                <w:sz w:val="20"/>
                <w:szCs w:val="20"/>
              </w:rPr>
            </w:pPr>
            <w:r w:rsidRPr="008341D1">
              <w:rPr>
                <w:rFonts w:ascii="Times New Roman" w:hAnsi="Times New Roman"/>
                <w:b/>
                <w:bCs/>
                <w:sz w:val="20"/>
                <w:szCs w:val="20"/>
              </w:rPr>
              <w:t>1.5.0</w:t>
            </w:r>
          </w:p>
        </w:tc>
        <w:tc>
          <w:tcPr>
            <w:tcW w:w="9861" w:type="dxa"/>
            <w:tcBorders>
              <w:top w:val="nil"/>
              <w:left w:val="nil"/>
              <w:bottom w:val="single" w:sz="4" w:space="0" w:color="auto"/>
              <w:right w:val="single" w:sz="4" w:space="0" w:color="auto"/>
            </w:tcBorders>
            <w:shd w:val="clear" w:color="000000" w:fill="C5D9F1"/>
            <w:vAlign w:val="center"/>
            <w:hideMark/>
          </w:tcPr>
          <w:p w:rsidR="008341D1" w:rsidRPr="008341D1" w:rsidRDefault="008341D1" w:rsidP="008341D1">
            <w:pPr>
              <w:rPr>
                <w:rFonts w:ascii="Times New Roman" w:hAnsi="Times New Roman"/>
                <w:b/>
                <w:bCs/>
                <w:sz w:val="22"/>
                <w:szCs w:val="22"/>
              </w:rPr>
            </w:pPr>
            <w:r w:rsidRPr="008341D1">
              <w:rPr>
                <w:rFonts w:ascii="Times New Roman" w:hAnsi="Times New Roman"/>
                <w:b/>
                <w:bCs/>
                <w:sz w:val="22"/>
                <w:szCs w:val="22"/>
              </w:rPr>
              <w:t>Иные безвозмездные поступления</w:t>
            </w:r>
          </w:p>
        </w:tc>
        <w:tc>
          <w:tcPr>
            <w:tcW w:w="1076" w:type="dxa"/>
            <w:tcBorders>
              <w:top w:val="nil"/>
              <w:left w:val="nil"/>
              <w:bottom w:val="single" w:sz="4" w:space="0" w:color="auto"/>
              <w:right w:val="single" w:sz="4" w:space="0" w:color="auto"/>
            </w:tcBorders>
            <w:shd w:val="clear" w:color="000000" w:fill="C5D9F1"/>
            <w:vAlign w:val="bottom"/>
            <w:hideMark/>
          </w:tcPr>
          <w:p w:rsidR="008341D1" w:rsidRPr="008341D1" w:rsidRDefault="008341D1" w:rsidP="008341D1">
            <w:pPr>
              <w:jc w:val="right"/>
              <w:rPr>
                <w:rFonts w:ascii="Times New Roman" w:hAnsi="Times New Roman"/>
                <w:b/>
                <w:bCs/>
              </w:rPr>
            </w:pPr>
            <w:r w:rsidRPr="008341D1">
              <w:rPr>
                <w:rFonts w:ascii="Times New Roman" w:hAnsi="Times New Roman"/>
                <w:b/>
                <w:bCs/>
              </w:rPr>
              <w:t>200,00</w:t>
            </w:r>
          </w:p>
        </w:tc>
      </w:tr>
      <w:tr w:rsidR="008341D1" w:rsidRPr="008341D1" w:rsidTr="008341D1">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601</w:t>
            </w:r>
          </w:p>
        </w:tc>
        <w:tc>
          <w:tcPr>
            <w:tcW w:w="1935"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2.07.05.03.0.10.0.000</w:t>
            </w:r>
          </w:p>
        </w:tc>
        <w:tc>
          <w:tcPr>
            <w:tcW w:w="450"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jc w:val="center"/>
              <w:rPr>
                <w:rFonts w:ascii="Times New Roman" w:hAnsi="Times New Roman"/>
                <w:sz w:val="20"/>
                <w:szCs w:val="20"/>
              </w:rPr>
            </w:pPr>
            <w:r w:rsidRPr="008341D1">
              <w:rPr>
                <w:rFonts w:ascii="Times New Roman" w:hAnsi="Times New Roman"/>
                <w:sz w:val="20"/>
                <w:szCs w:val="20"/>
              </w:rPr>
              <w:t>1.5.0</w:t>
            </w:r>
          </w:p>
        </w:tc>
        <w:tc>
          <w:tcPr>
            <w:tcW w:w="9861" w:type="dxa"/>
            <w:tcBorders>
              <w:top w:val="nil"/>
              <w:left w:val="nil"/>
              <w:bottom w:val="single" w:sz="4" w:space="0" w:color="auto"/>
              <w:right w:val="single" w:sz="4" w:space="0" w:color="auto"/>
            </w:tcBorders>
            <w:shd w:val="clear" w:color="auto" w:fill="auto"/>
            <w:vAlign w:val="center"/>
            <w:hideMark/>
          </w:tcPr>
          <w:p w:rsidR="008341D1" w:rsidRPr="008341D1" w:rsidRDefault="008341D1" w:rsidP="008341D1">
            <w:pPr>
              <w:rPr>
                <w:rFonts w:ascii="Times New Roman" w:hAnsi="Times New Roman"/>
                <w:sz w:val="22"/>
                <w:szCs w:val="22"/>
              </w:rPr>
            </w:pPr>
            <w:r w:rsidRPr="008341D1">
              <w:rPr>
                <w:rFonts w:ascii="Times New Roman" w:hAnsi="Times New Roman"/>
                <w:sz w:val="22"/>
                <w:szCs w:val="22"/>
              </w:rPr>
              <w:t>Прочие безвозмездные поступления, передаваемые бюджетам поселений</w:t>
            </w:r>
          </w:p>
        </w:tc>
        <w:tc>
          <w:tcPr>
            <w:tcW w:w="1076" w:type="dxa"/>
            <w:tcBorders>
              <w:top w:val="nil"/>
              <w:left w:val="nil"/>
              <w:bottom w:val="single" w:sz="4" w:space="0" w:color="auto"/>
              <w:right w:val="single" w:sz="4" w:space="0" w:color="auto"/>
            </w:tcBorders>
            <w:shd w:val="clear" w:color="auto" w:fill="auto"/>
            <w:vAlign w:val="bottom"/>
            <w:hideMark/>
          </w:tcPr>
          <w:p w:rsidR="008341D1" w:rsidRPr="008341D1" w:rsidRDefault="008341D1" w:rsidP="008341D1">
            <w:pPr>
              <w:jc w:val="right"/>
              <w:rPr>
                <w:rFonts w:ascii="Times New Roman" w:hAnsi="Times New Roman"/>
              </w:rPr>
            </w:pPr>
            <w:r w:rsidRPr="008341D1">
              <w:rPr>
                <w:rFonts w:ascii="Times New Roman" w:hAnsi="Times New Roman"/>
              </w:rPr>
              <w:t>200,00</w:t>
            </w:r>
          </w:p>
        </w:tc>
      </w:tr>
      <w:tr w:rsidR="008341D1" w:rsidRPr="008341D1" w:rsidTr="008341D1">
        <w:trPr>
          <w:trHeight w:val="315"/>
        </w:trPr>
        <w:tc>
          <w:tcPr>
            <w:tcW w:w="12766" w:type="dxa"/>
            <w:gridSpan w:val="4"/>
            <w:tcBorders>
              <w:top w:val="single" w:sz="4" w:space="0" w:color="auto"/>
              <w:left w:val="single" w:sz="4" w:space="0" w:color="auto"/>
              <w:bottom w:val="single" w:sz="4" w:space="0" w:color="auto"/>
              <w:right w:val="single" w:sz="4" w:space="0" w:color="auto"/>
            </w:tcBorders>
            <w:shd w:val="clear" w:color="000000" w:fill="92D050"/>
            <w:vAlign w:val="center"/>
            <w:hideMark/>
          </w:tcPr>
          <w:p w:rsidR="008341D1" w:rsidRPr="008341D1" w:rsidRDefault="008341D1" w:rsidP="008341D1">
            <w:pPr>
              <w:jc w:val="center"/>
              <w:rPr>
                <w:rFonts w:ascii="Times New Roman" w:hAnsi="Times New Roman"/>
                <w:b/>
                <w:bCs/>
                <w:sz w:val="22"/>
                <w:szCs w:val="22"/>
              </w:rPr>
            </w:pPr>
            <w:r w:rsidRPr="008341D1">
              <w:rPr>
                <w:rFonts w:ascii="Times New Roman" w:hAnsi="Times New Roman"/>
                <w:b/>
                <w:bCs/>
                <w:sz w:val="22"/>
                <w:szCs w:val="22"/>
              </w:rPr>
              <w:t>ДОХОДЫ БЮДЖЕТА ВСЕГО:</w:t>
            </w:r>
          </w:p>
        </w:tc>
        <w:tc>
          <w:tcPr>
            <w:tcW w:w="1076" w:type="dxa"/>
            <w:tcBorders>
              <w:top w:val="nil"/>
              <w:left w:val="nil"/>
              <w:bottom w:val="single" w:sz="4" w:space="0" w:color="auto"/>
              <w:right w:val="single" w:sz="4" w:space="0" w:color="auto"/>
            </w:tcBorders>
            <w:shd w:val="clear" w:color="000000" w:fill="92D050"/>
            <w:vAlign w:val="center"/>
            <w:hideMark/>
          </w:tcPr>
          <w:p w:rsidR="008341D1" w:rsidRPr="008341D1" w:rsidRDefault="008341D1" w:rsidP="008341D1">
            <w:pPr>
              <w:jc w:val="right"/>
              <w:rPr>
                <w:rFonts w:ascii="Times New Roman" w:hAnsi="Times New Roman"/>
                <w:b/>
                <w:bCs/>
              </w:rPr>
            </w:pPr>
            <w:r w:rsidRPr="008341D1">
              <w:rPr>
                <w:rFonts w:ascii="Times New Roman" w:hAnsi="Times New Roman"/>
                <w:b/>
                <w:bCs/>
              </w:rPr>
              <w:t>88 125,11</w:t>
            </w:r>
          </w:p>
        </w:tc>
      </w:tr>
    </w:tbl>
    <w:p w:rsidR="008341D1" w:rsidRDefault="008341D1" w:rsidP="0001077D">
      <w:pPr>
        <w:rPr>
          <w:rFonts w:ascii="Times New Roman" w:hAnsi="Times New Roman"/>
          <w:sz w:val="16"/>
          <w:szCs w:val="16"/>
        </w:rPr>
        <w:sectPr w:rsidR="008341D1" w:rsidSect="008341D1">
          <w:pgSz w:w="16838" w:h="11906" w:orient="landscape"/>
          <w:pgMar w:top="1701" w:right="426" w:bottom="567" w:left="1134" w:header="708" w:footer="708" w:gutter="0"/>
          <w:pgNumType w:start="1"/>
          <w:cols w:space="708"/>
          <w:titlePg/>
          <w:docGrid w:linePitch="360"/>
        </w:sectPr>
      </w:pPr>
    </w:p>
    <w:tbl>
      <w:tblPr>
        <w:tblW w:w="15018" w:type="dxa"/>
        <w:tblLook w:val="04A0" w:firstRow="1" w:lastRow="0" w:firstColumn="1" w:lastColumn="0" w:noHBand="0" w:noVBand="1"/>
      </w:tblPr>
      <w:tblGrid>
        <w:gridCol w:w="535"/>
        <w:gridCol w:w="2073"/>
        <w:gridCol w:w="641"/>
        <w:gridCol w:w="9541"/>
        <w:gridCol w:w="1244"/>
        <w:gridCol w:w="1244"/>
      </w:tblGrid>
      <w:tr w:rsidR="00DB6493" w:rsidRPr="00DB6493" w:rsidTr="00DB6493">
        <w:trPr>
          <w:trHeight w:val="255"/>
        </w:trPr>
        <w:tc>
          <w:tcPr>
            <w:tcW w:w="520" w:type="dxa"/>
            <w:tcBorders>
              <w:top w:val="nil"/>
              <w:left w:val="nil"/>
              <w:bottom w:val="nil"/>
              <w:right w:val="nil"/>
            </w:tcBorders>
            <w:shd w:val="clear" w:color="auto" w:fill="auto"/>
            <w:noWrap/>
            <w:vAlign w:val="bottom"/>
            <w:hideMark/>
          </w:tcPr>
          <w:p w:rsidR="00DB6493" w:rsidRPr="00DB6493" w:rsidRDefault="00DB6493" w:rsidP="00DB6493">
            <w:pPr>
              <w:rPr>
                <w:rFonts w:ascii="Times New Roman" w:hAnsi="Times New Roman"/>
                <w:sz w:val="20"/>
                <w:szCs w:val="20"/>
              </w:rPr>
            </w:pPr>
          </w:p>
        </w:tc>
        <w:tc>
          <w:tcPr>
            <w:tcW w:w="14498" w:type="dxa"/>
            <w:gridSpan w:val="5"/>
            <w:tcBorders>
              <w:top w:val="nil"/>
              <w:left w:val="nil"/>
              <w:bottom w:val="nil"/>
              <w:right w:val="nil"/>
            </w:tcBorders>
            <w:shd w:val="clear" w:color="auto" w:fill="auto"/>
            <w:noWrap/>
            <w:vAlign w:val="bottom"/>
            <w:hideMark/>
          </w:tcPr>
          <w:p w:rsidR="00DB6493" w:rsidRPr="00DB6493" w:rsidRDefault="00DB6493" w:rsidP="00DB6493">
            <w:pPr>
              <w:jc w:val="right"/>
              <w:rPr>
                <w:rFonts w:ascii="Times New Roman" w:hAnsi="Times New Roman"/>
                <w:b/>
                <w:bCs/>
                <w:sz w:val="20"/>
                <w:szCs w:val="20"/>
              </w:rPr>
            </w:pPr>
            <w:r w:rsidRPr="00DB6493">
              <w:rPr>
                <w:rFonts w:ascii="Times New Roman" w:hAnsi="Times New Roman"/>
                <w:b/>
                <w:bCs/>
                <w:sz w:val="20"/>
                <w:szCs w:val="20"/>
              </w:rPr>
              <w:t xml:space="preserve">                                                                                                                          Приложение № 4</w:t>
            </w:r>
          </w:p>
        </w:tc>
      </w:tr>
      <w:tr w:rsidR="00DB6493" w:rsidRPr="00DB6493" w:rsidTr="00DB6493">
        <w:trPr>
          <w:trHeight w:val="255"/>
        </w:trPr>
        <w:tc>
          <w:tcPr>
            <w:tcW w:w="520" w:type="dxa"/>
            <w:tcBorders>
              <w:top w:val="nil"/>
              <w:left w:val="nil"/>
              <w:bottom w:val="nil"/>
              <w:right w:val="nil"/>
            </w:tcBorders>
            <w:shd w:val="clear" w:color="auto" w:fill="auto"/>
            <w:noWrap/>
            <w:vAlign w:val="bottom"/>
            <w:hideMark/>
          </w:tcPr>
          <w:p w:rsidR="00DB6493" w:rsidRPr="00DB6493" w:rsidRDefault="00DB6493" w:rsidP="00DB6493">
            <w:pPr>
              <w:jc w:val="right"/>
              <w:rPr>
                <w:rFonts w:ascii="Times New Roman" w:hAnsi="Times New Roman"/>
                <w:b/>
                <w:bCs/>
                <w:sz w:val="20"/>
                <w:szCs w:val="20"/>
              </w:rPr>
            </w:pPr>
          </w:p>
        </w:tc>
        <w:tc>
          <w:tcPr>
            <w:tcW w:w="14498" w:type="dxa"/>
            <w:gridSpan w:val="5"/>
            <w:tcBorders>
              <w:top w:val="nil"/>
              <w:left w:val="nil"/>
              <w:bottom w:val="nil"/>
              <w:right w:val="nil"/>
            </w:tcBorders>
            <w:shd w:val="clear" w:color="auto" w:fill="auto"/>
            <w:noWrap/>
            <w:vAlign w:val="bottom"/>
            <w:hideMark/>
          </w:tcPr>
          <w:p w:rsidR="00DB6493" w:rsidRPr="00DB6493" w:rsidRDefault="00DB6493" w:rsidP="00DB6493">
            <w:pPr>
              <w:jc w:val="right"/>
              <w:rPr>
                <w:rFonts w:ascii="Times New Roman" w:hAnsi="Times New Roman"/>
                <w:sz w:val="20"/>
                <w:szCs w:val="20"/>
              </w:rPr>
            </w:pPr>
            <w:r w:rsidRPr="00DB6493">
              <w:rPr>
                <w:rFonts w:ascii="Times New Roman" w:hAnsi="Times New Roman"/>
                <w:sz w:val="20"/>
                <w:szCs w:val="20"/>
              </w:rPr>
              <w:t>к Решению Совета депутатов</w:t>
            </w:r>
          </w:p>
        </w:tc>
      </w:tr>
      <w:tr w:rsidR="00DB6493" w:rsidRPr="00DB6493" w:rsidTr="00DB6493">
        <w:trPr>
          <w:trHeight w:val="255"/>
        </w:trPr>
        <w:tc>
          <w:tcPr>
            <w:tcW w:w="520" w:type="dxa"/>
            <w:tcBorders>
              <w:top w:val="nil"/>
              <w:left w:val="nil"/>
              <w:bottom w:val="nil"/>
              <w:right w:val="nil"/>
            </w:tcBorders>
            <w:shd w:val="clear" w:color="auto" w:fill="auto"/>
            <w:noWrap/>
            <w:vAlign w:val="bottom"/>
            <w:hideMark/>
          </w:tcPr>
          <w:p w:rsidR="00DB6493" w:rsidRPr="00DB6493" w:rsidRDefault="00DB6493" w:rsidP="00DB6493">
            <w:pPr>
              <w:jc w:val="right"/>
              <w:rPr>
                <w:rFonts w:ascii="Times New Roman" w:hAnsi="Times New Roman"/>
                <w:sz w:val="20"/>
                <w:szCs w:val="20"/>
              </w:rPr>
            </w:pPr>
          </w:p>
        </w:tc>
        <w:tc>
          <w:tcPr>
            <w:tcW w:w="14498" w:type="dxa"/>
            <w:gridSpan w:val="5"/>
            <w:tcBorders>
              <w:top w:val="nil"/>
              <w:left w:val="nil"/>
              <w:bottom w:val="nil"/>
              <w:right w:val="nil"/>
            </w:tcBorders>
            <w:shd w:val="clear" w:color="auto" w:fill="auto"/>
            <w:noWrap/>
            <w:vAlign w:val="bottom"/>
            <w:hideMark/>
          </w:tcPr>
          <w:p w:rsidR="00DB6493" w:rsidRPr="00DB6493" w:rsidRDefault="00DB6493" w:rsidP="00DB6493">
            <w:pPr>
              <w:jc w:val="right"/>
              <w:rPr>
                <w:rFonts w:ascii="Times New Roman" w:hAnsi="Times New Roman"/>
                <w:sz w:val="20"/>
                <w:szCs w:val="20"/>
              </w:rPr>
            </w:pPr>
            <w:r w:rsidRPr="00DB6493">
              <w:rPr>
                <w:rFonts w:ascii="Times New Roman" w:hAnsi="Times New Roman"/>
                <w:sz w:val="20"/>
                <w:szCs w:val="20"/>
              </w:rPr>
              <w:t xml:space="preserve">                                                             МО   Большеколпанское   сельское    поселение</w:t>
            </w:r>
          </w:p>
        </w:tc>
      </w:tr>
      <w:tr w:rsidR="00DB6493" w:rsidRPr="00DB6493" w:rsidTr="00DB6493">
        <w:trPr>
          <w:trHeight w:val="255"/>
        </w:trPr>
        <w:tc>
          <w:tcPr>
            <w:tcW w:w="520" w:type="dxa"/>
            <w:tcBorders>
              <w:top w:val="nil"/>
              <w:left w:val="nil"/>
              <w:bottom w:val="nil"/>
              <w:right w:val="nil"/>
            </w:tcBorders>
            <w:shd w:val="clear" w:color="auto" w:fill="auto"/>
            <w:noWrap/>
            <w:vAlign w:val="bottom"/>
            <w:hideMark/>
          </w:tcPr>
          <w:p w:rsidR="00DB6493" w:rsidRPr="00DB6493" w:rsidRDefault="00DB6493" w:rsidP="00DB6493">
            <w:pPr>
              <w:jc w:val="right"/>
              <w:rPr>
                <w:rFonts w:ascii="Times New Roman" w:hAnsi="Times New Roman"/>
                <w:sz w:val="20"/>
                <w:szCs w:val="20"/>
              </w:rPr>
            </w:pPr>
          </w:p>
        </w:tc>
        <w:tc>
          <w:tcPr>
            <w:tcW w:w="14498" w:type="dxa"/>
            <w:gridSpan w:val="5"/>
            <w:tcBorders>
              <w:top w:val="nil"/>
              <w:left w:val="nil"/>
              <w:bottom w:val="nil"/>
              <w:right w:val="nil"/>
            </w:tcBorders>
            <w:shd w:val="clear" w:color="auto" w:fill="auto"/>
            <w:noWrap/>
            <w:vAlign w:val="bottom"/>
            <w:hideMark/>
          </w:tcPr>
          <w:p w:rsidR="00DB6493" w:rsidRPr="00DB6493" w:rsidRDefault="00DB6493" w:rsidP="00DB6493">
            <w:pPr>
              <w:jc w:val="right"/>
              <w:rPr>
                <w:rFonts w:ascii="Times New Roman" w:hAnsi="Times New Roman"/>
                <w:sz w:val="20"/>
                <w:szCs w:val="20"/>
              </w:rPr>
            </w:pPr>
            <w:r w:rsidRPr="00DB6493">
              <w:rPr>
                <w:rFonts w:ascii="Times New Roman" w:hAnsi="Times New Roman"/>
                <w:sz w:val="20"/>
                <w:szCs w:val="20"/>
              </w:rPr>
              <w:t xml:space="preserve">                                               №  11  от "01" марта 2023 г.</w:t>
            </w:r>
          </w:p>
        </w:tc>
      </w:tr>
      <w:tr w:rsidR="00DB6493" w:rsidRPr="00DB6493" w:rsidTr="00DB6493">
        <w:trPr>
          <w:trHeight w:val="180"/>
        </w:trPr>
        <w:tc>
          <w:tcPr>
            <w:tcW w:w="520" w:type="dxa"/>
            <w:tcBorders>
              <w:top w:val="nil"/>
              <w:left w:val="nil"/>
              <w:bottom w:val="nil"/>
              <w:right w:val="nil"/>
            </w:tcBorders>
            <w:shd w:val="clear" w:color="auto" w:fill="auto"/>
            <w:noWrap/>
            <w:vAlign w:val="bottom"/>
            <w:hideMark/>
          </w:tcPr>
          <w:p w:rsidR="00DB6493" w:rsidRPr="00DB6493" w:rsidRDefault="00DB6493" w:rsidP="00DB6493">
            <w:pPr>
              <w:jc w:val="right"/>
              <w:rPr>
                <w:rFonts w:ascii="Times New Roman" w:hAnsi="Times New Roman"/>
                <w:sz w:val="20"/>
                <w:szCs w:val="20"/>
              </w:rPr>
            </w:pPr>
          </w:p>
        </w:tc>
        <w:tc>
          <w:tcPr>
            <w:tcW w:w="1955" w:type="dxa"/>
            <w:tcBorders>
              <w:top w:val="nil"/>
              <w:left w:val="nil"/>
              <w:bottom w:val="nil"/>
              <w:right w:val="nil"/>
            </w:tcBorders>
            <w:shd w:val="clear" w:color="auto" w:fill="auto"/>
            <w:noWrap/>
            <w:vAlign w:val="bottom"/>
            <w:hideMark/>
          </w:tcPr>
          <w:p w:rsidR="00DB6493" w:rsidRPr="00DB6493" w:rsidRDefault="00DB6493" w:rsidP="00DB6493">
            <w:pPr>
              <w:rPr>
                <w:rFonts w:ascii="Times New Roman" w:hAnsi="Times New Roman"/>
                <w:sz w:val="20"/>
                <w:szCs w:val="20"/>
              </w:rPr>
            </w:pPr>
          </w:p>
        </w:tc>
        <w:tc>
          <w:tcPr>
            <w:tcW w:w="470" w:type="dxa"/>
            <w:tcBorders>
              <w:top w:val="nil"/>
              <w:left w:val="nil"/>
              <w:bottom w:val="nil"/>
              <w:right w:val="nil"/>
            </w:tcBorders>
            <w:shd w:val="clear" w:color="auto" w:fill="auto"/>
            <w:noWrap/>
            <w:vAlign w:val="bottom"/>
            <w:hideMark/>
          </w:tcPr>
          <w:p w:rsidR="00DB6493" w:rsidRPr="00DB6493" w:rsidRDefault="00DB6493" w:rsidP="00DB6493">
            <w:pPr>
              <w:rPr>
                <w:rFonts w:ascii="Times New Roman" w:hAnsi="Times New Roman"/>
                <w:sz w:val="20"/>
                <w:szCs w:val="20"/>
              </w:rPr>
            </w:pPr>
          </w:p>
        </w:tc>
        <w:tc>
          <w:tcPr>
            <w:tcW w:w="9881" w:type="dxa"/>
            <w:tcBorders>
              <w:top w:val="nil"/>
              <w:left w:val="nil"/>
              <w:bottom w:val="nil"/>
              <w:right w:val="nil"/>
            </w:tcBorders>
            <w:shd w:val="clear" w:color="auto" w:fill="auto"/>
            <w:noWrap/>
            <w:vAlign w:val="bottom"/>
            <w:hideMark/>
          </w:tcPr>
          <w:p w:rsidR="00DB6493" w:rsidRPr="00DB6493" w:rsidRDefault="00DB6493" w:rsidP="00DB6493">
            <w:pPr>
              <w:rPr>
                <w:rFonts w:ascii="Times New Roman" w:hAnsi="Times New Roman"/>
                <w:sz w:val="20"/>
                <w:szCs w:val="20"/>
              </w:rPr>
            </w:pPr>
          </w:p>
        </w:tc>
        <w:tc>
          <w:tcPr>
            <w:tcW w:w="1096" w:type="dxa"/>
            <w:tcBorders>
              <w:top w:val="nil"/>
              <w:left w:val="nil"/>
              <w:bottom w:val="nil"/>
              <w:right w:val="nil"/>
            </w:tcBorders>
            <w:shd w:val="clear" w:color="auto" w:fill="auto"/>
            <w:noWrap/>
            <w:vAlign w:val="bottom"/>
            <w:hideMark/>
          </w:tcPr>
          <w:p w:rsidR="00DB6493" w:rsidRPr="00DB6493" w:rsidRDefault="00DB6493" w:rsidP="00DB6493">
            <w:pPr>
              <w:rPr>
                <w:rFonts w:ascii="Times New Roman" w:hAnsi="Times New Roman"/>
                <w:sz w:val="20"/>
                <w:szCs w:val="20"/>
              </w:rPr>
            </w:pPr>
          </w:p>
        </w:tc>
        <w:tc>
          <w:tcPr>
            <w:tcW w:w="1096" w:type="dxa"/>
            <w:tcBorders>
              <w:top w:val="nil"/>
              <w:left w:val="nil"/>
              <w:bottom w:val="nil"/>
              <w:right w:val="nil"/>
            </w:tcBorders>
            <w:shd w:val="clear" w:color="auto" w:fill="auto"/>
            <w:noWrap/>
            <w:vAlign w:val="bottom"/>
            <w:hideMark/>
          </w:tcPr>
          <w:p w:rsidR="00DB6493" w:rsidRPr="00DB6493" w:rsidRDefault="00DB6493" w:rsidP="00DB6493">
            <w:pPr>
              <w:rPr>
                <w:rFonts w:ascii="Times New Roman" w:hAnsi="Times New Roman"/>
                <w:sz w:val="20"/>
                <w:szCs w:val="20"/>
              </w:rPr>
            </w:pPr>
          </w:p>
        </w:tc>
      </w:tr>
      <w:tr w:rsidR="00DB6493" w:rsidRPr="00DB6493" w:rsidTr="00DB6493">
        <w:trPr>
          <w:trHeight w:val="375"/>
        </w:trPr>
        <w:tc>
          <w:tcPr>
            <w:tcW w:w="13922" w:type="dxa"/>
            <w:gridSpan w:val="5"/>
            <w:tcBorders>
              <w:top w:val="nil"/>
              <w:left w:val="nil"/>
              <w:bottom w:val="nil"/>
              <w:right w:val="nil"/>
            </w:tcBorders>
            <w:shd w:val="clear" w:color="auto" w:fill="auto"/>
            <w:noWrap/>
            <w:vAlign w:val="bottom"/>
            <w:hideMark/>
          </w:tcPr>
          <w:p w:rsidR="00DB6493" w:rsidRPr="00DB6493" w:rsidRDefault="00DB6493" w:rsidP="00DB6493">
            <w:pPr>
              <w:jc w:val="center"/>
              <w:rPr>
                <w:rFonts w:ascii="Times New Roman" w:hAnsi="Times New Roman"/>
                <w:b/>
                <w:bCs/>
                <w:sz w:val="32"/>
                <w:szCs w:val="32"/>
              </w:rPr>
            </w:pPr>
            <w:r w:rsidRPr="00DB6493">
              <w:rPr>
                <w:rFonts w:ascii="Times New Roman" w:hAnsi="Times New Roman"/>
                <w:b/>
                <w:bCs/>
                <w:sz w:val="32"/>
                <w:szCs w:val="32"/>
              </w:rPr>
              <w:t>Прогнозируемые поступления доходов в бюджет</w:t>
            </w:r>
          </w:p>
        </w:tc>
        <w:tc>
          <w:tcPr>
            <w:tcW w:w="1096" w:type="dxa"/>
            <w:tcBorders>
              <w:top w:val="nil"/>
              <w:left w:val="nil"/>
              <w:bottom w:val="nil"/>
              <w:right w:val="nil"/>
            </w:tcBorders>
            <w:shd w:val="clear" w:color="auto" w:fill="auto"/>
            <w:noWrap/>
            <w:vAlign w:val="bottom"/>
            <w:hideMark/>
          </w:tcPr>
          <w:p w:rsidR="00DB6493" w:rsidRPr="00DB6493" w:rsidRDefault="00DB6493" w:rsidP="00DB6493">
            <w:pPr>
              <w:jc w:val="center"/>
              <w:rPr>
                <w:rFonts w:ascii="Times New Roman" w:hAnsi="Times New Roman"/>
                <w:b/>
                <w:bCs/>
                <w:sz w:val="32"/>
                <w:szCs w:val="32"/>
              </w:rPr>
            </w:pPr>
          </w:p>
        </w:tc>
      </w:tr>
      <w:tr w:rsidR="00DB6493" w:rsidRPr="00DB6493" w:rsidTr="00DB6493">
        <w:trPr>
          <w:trHeight w:val="915"/>
        </w:trPr>
        <w:tc>
          <w:tcPr>
            <w:tcW w:w="13922" w:type="dxa"/>
            <w:gridSpan w:val="5"/>
            <w:tcBorders>
              <w:top w:val="nil"/>
              <w:left w:val="nil"/>
              <w:bottom w:val="nil"/>
              <w:right w:val="nil"/>
            </w:tcBorders>
            <w:shd w:val="clear" w:color="auto" w:fill="auto"/>
            <w:noWrap/>
            <w:vAlign w:val="bottom"/>
            <w:hideMark/>
          </w:tcPr>
          <w:p w:rsidR="00DB6493" w:rsidRPr="00DB6493" w:rsidRDefault="00DB6493" w:rsidP="00DB6493">
            <w:pPr>
              <w:jc w:val="center"/>
              <w:rPr>
                <w:rFonts w:ascii="Times New Roman" w:hAnsi="Times New Roman"/>
                <w:b/>
                <w:bCs/>
                <w:sz w:val="32"/>
                <w:szCs w:val="32"/>
              </w:rPr>
            </w:pPr>
            <w:r w:rsidRPr="00DB6493">
              <w:rPr>
                <w:rFonts w:ascii="Times New Roman" w:hAnsi="Times New Roman"/>
                <w:b/>
                <w:bCs/>
                <w:sz w:val="32"/>
                <w:szCs w:val="32"/>
              </w:rPr>
              <w:t xml:space="preserve"> МО Большеколпанское  сельское  поселение на плановый период 2024-2025 гг.</w:t>
            </w:r>
          </w:p>
        </w:tc>
        <w:tc>
          <w:tcPr>
            <w:tcW w:w="1096" w:type="dxa"/>
            <w:tcBorders>
              <w:top w:val="nil"/>
              <w:left w:val="nil"/>
              <w:bottom w:val="nil"/>
              <w:right w:val="nil"/>
            </w:tcBorders>
            <w:shd w:val="clear" w:color="auto" w:fill="auto"/>
            <w:noWrap/>
            <w:vAlign w:val="bottom"/>
            <w:hideMark/>
          </w:tcPr>
          <w:p w:rsidR="00DB6493" w:rsidRPr="00DB6493" w:rsidRDefault="00DB6493" w:rsidP="00DB6493">
            <w:pPr>
              <w:jc w:val="center"/>
              <w:rPr>
                <w:rFonts w:ascii="Times New Roman" w:hAnsi="Times New Roman"/>
                <w:b/>
                <w:bCs/>
                <w:sz w:val="32"/>
                <w:szCs w:val="32"/>
              </w:rPr>
            </w:pPr>
          </w:p>
        </w:tc>
      </w:tr>
      <w:tr w:rsidR="00DB6493" w:rsidRPr="00DB6493" w:rsidTr="00DB6493">
        <w:trPr>
          <w:trHeight w:val="270"/>
        </w:trPr>
        <w:tc>
          <w:tcPr>
            <w:tcW w:w="520" w:type="dxa"/>
            <w:tcBorders>
              <w:top w:val="nil"/>
              <w:left w:val="nil"/>
              <w:bottom w:val="nil"/>
              <w:right w:val="nil"/>
            </w:tcBorders>
            <w:shd w:val="clear" w:color="auto" w:fill="auto"/>
            <w:noWrap/>
            <w:vAlign w:val="bottom"/>
            <w:hideMark/>
          </w:tcPr>
          <w:p w:rsidR="00DB6493" w:rsidRPr="00DB6493" w:rsidRDefault="00DB6493" w:rsidP="00DB6493">
            <w:pPr>
              <w:rPr>
                <w:rFonts w:ascii="Times New Roman" w:hAnsi="Times New Roman"/>
                <w:sz w:val="20"/>
                <w:szCs w:val="20"/>
              </w:rPr>
            </w:pPr>
          </w:p>
        </w:tc>
        <w:tc>
          <w:tcPr>
            <w:tcW w:w="1955" w:type="dxa"/>
            <w:tcBorders>
              <w:top w:val="nil"/>
              <w:left w:val="nil"/>
              <w:bottom w:val="nil"/>
              <w:right w:val="nil"/>
            </w:tcBorders>
            <w:shd w:val="clear" w:color="auto" w:fill="auto"/>
            <w:noWrap/>
            <w:vAlign w:val="bottom"/>
            <w:hideMark/>
          </w:tcPr>
          <w:p w:rsidR="00DB6493" w:rsidRPr="00DB6493" w:rsidRDefault="00DB6493" w:rsidP="00DB6493">
            <w:pPr>
              <w:jc w:val="center"/>
              <w:rPr>
                <w:rFonts w:ascii="Times New Roman" w:hAnsi="Times New Roman"/>
                <w:sz w:val="20"/>
                <w:szCs w:val="20"/>
              </w:rPr>
            </w:pPr>
          </w:p>
        </w:tc>
        <w:tc>
          <w:tcPr>
            <w:tcW w:w="470" w:type="dxa"/>
            <w:tcBorders>
              <w:top w:val="nil"/>
              <w:left w:val="nil"/>
              <w:bottom w:val="nil"/>
              <w:right w:val="nil"/>
            </w:tcBorders>
            <w:shd w:val="clear" w:color="auto" w:fill="auto"/>
            <w:noWrap/>
            <w:vAlign w:val="bottom"/>
            <w:hideMark/>
          </w:tcPr>
          <w:p w:rsidR="00DB6493" w:rsidRPr="00DB6493" w:rsidRDefault="00DB6493" w:rsidP="00DB6493">
            <w:pPr>
              <w:jc w:val="center"/>
              <w:rPr>
                <w:rFonts w:ascii="Times New Roman" w:hAnsi="Times New Roman"/>
                <w:sz w:val="20"/>
                <w:szCs w:val="20"/>
              </w:rPr>
            </w:pPr>
          </w:p>
        </w:tc>
        <w:tc>
          <w:tcPr>
            <w:tcW w:w="9881" w:type="dxa"/>
            <w:tcBorders>
              <w:top w:val="nil"/>
              <w:left w:val="nil"/>
              <w:bottom w:val="nil"/>
              <w:right w:val="nil"/>
            </w:tcBorders>
            <w:shd w:val="clear" w:color="auto" w:fill="auto"/>
            <w:noWrap/>
            <w:vAlign w:val="bottom"/>
            <w:hideMark/>
          </w:tcPr>
          <w:p w:rsidR="00DB6493" w:rsidRPr="00DB6493" w:rsidRDefault="00DB6493" w:rsidP="00DB6493">
            <w:pPr>
              <w:jc w:val="center"/>
              <w:rPr>
                <w:rFonts w:ascii="Times New Roman" w:hAnsi="Times New Roman"/>
                <w:sz w:val="20"/>
                <w:szCs w:val="20"/>
              </w:rPr>
            </w:pPr>
          </w:p>
        </w:tc>
        <w:tc>
          <w:tcPr>
            <w:tcW w:w="1096" w:type="dxa"/>
            <w:tcBorders>
              <w:top w:val="nil"/>
              <w:left w:val="nil"/>
              <w:bottom w:val="nil"/>
              <w:right w:val="nil"/>
            </w:tcBorders>
            <w:shd w:val="clear" w:color="auto" w:fill="auto"/>
            <w:noWrap/>
            <w:vAlign w:val="bottom"/>
            <w:hideMark/>
          </w:tcPr>
          <w:p w:rsidR="00DB6493" w:rsidRPr="00DB6493" w:rsidRDefault="00DB6493" w:rsidP="00DB6493">
            <w:pPr>
              <w:jc w:val="center"/>
              <w:rPr>
                <w:rFonts w:ascii="Times New Roman" w:hAnsi="Times New Roman"/>
                <w:sz w:val="20"/>
                <w:szCs w:val="20"/>
              </w:rPr>
            </w:pPr>
          </w:p>
        </w:tc>
        <w:tc>
          <w:tcPr>
            <w:tcW w:w="1096" w:type="dxa"/>
            <w:tcBorders>
              <w:top w:val="nil"/>
              <w:left w:val="nil"/>
              <w:bottom w:val="nil"/>
              <w:right w:val="nil"/>
            </w:tcBorders>
            <w:shd w:val="clear" w:color="auto" w:fill="auto"/>
            <w:noWrap/>
            <w:vAlign w:val="bottom"/>
            <w:hideMark/>
          </w:tcPr>
          <w:p w:rsidR="00DB6493" w:rsidRPr="00DB6493" w:rsidRDefault="00DB6493" w:rsidP="00DB6493">
            <w:pPr>
              <w:rPr>
                <w:rFonts w:ascii="Times New Roman" w:hAnsi="Times New Roman"/>
                <w:sz w:val="20"/>
                <w:szCs w:val="20"/>
              </w:rPr>
            </w:pPr>
          </w:p>
        </w:tc>
      </w:tr>
      <w:tr w:rsidR="00DB6493" w:rsidRPr="00DB6493" w:rsidTr="00DB6493">
        <w:trPr>
          <w:trHeight w:val="1230"/>
        </w:trPr>
        <w:tc>
          <w:tcPr>
            <w:tcW w:w="2945" w:type="dxa"/>
            <w:gridSpan w:val="3"/>
            <w:tcBorders>
              <w:top w:val="single" w:sz="4" w:space="0" w:color="auto"/>
              <w:left w:val="single" w:sz="4" w:space="0" w:color="auto"/>
              <w:bottom w:val="single" w:sz="4" w:space="0" w:color="auto"/>
              <w:right w:val="single" w:sz="4" w:space="0" w:color="000000"/>
            </w:tcBorders>
            <w:shd w:val="clear" w:color="000000" w:fill="FABF8F"/>
            <w:vAlign w:val="center"/>
            <w:hideMark/>
          </w:tcPr>
          <w:p w:rsidR="00DB6493" w:rsidRPr="00DB6493" w:rsidRDefault="00DB6493" w:rsidP="00DB6493">
            <w:pPr>
              <w:jc w:val="center"/>
              <w:rPr>
                <w:rFonts w:ascii="Times New Roman" w:hAnsi="Times New Roman"/>
                <w:b/>
                <w:bCs/>
              </w:rPr>
            </w:pPr>
            <w:r w:rsidRPr="00DB6493">
              <w:rPr>
                <w:rFonts w:ascii="Times New Roman" w:hAnsi="Times New Roman"/>
                <w:b/>
                <w:bCs/>
              </w:rPr>
              <w:t>Код дохода по КД</w:t>
            </w:r>
          </w:p>
        </w:tc>
        <w:tc>
          <w:tcPr>
            <w:tcW w:w="9881" w:type="dxa"/>
            <w:tcBorders>
              <w:top w:val="single" w:sz="4" w:space="0" w:color="auto"/>
              <w:left w:val="nil"/>
              <w:bottom w:val="single" w:sz="4" w:space="0" w:color="auto"/>
              <w:right w:val="single" w:sz="4" w:space="0" w:color="auto"/>
            </w:tcBorders>
            <w:shd w:val="clear" w:color="000000" w:fill="FABF8F"/>
            <w:vAlign w:val="center"/>
            <w:hideMark/>
          </w:tcPr>
          <w:p w:rsidR="00DB6493" w:rsidRPr="00DB6493" w:rsidRDefault="00DB6493" w:rsidP="00DB6493">
            <w:pPr>
              <w:jc w:val="center"/>
              <w:rPr>
                <w:rFonts w:ascii="Times New Roman" w:hAnsi="Times New Roman"/>
                <w:b/>
                <w:bCs/>
              </w:rPr>
            </w:pPr>
            <w:r w:rsidRPr="00DB6493">
              <w:rPr>
                <w:rFonts w:ascii="Times New Roman" w:hAnsi="Times New Roman"/>
                <w:b/>
                <w:bCs/>
              </w:rPr>
              <w:t>Наименование показателя</w:t>
            </w:r>
          </w:p>
        </w:tc>
        <w:tc>
          <w:tcPr>
            <w:tcW w:w="1096" w:type="dxa"/>
            <w:tcBorders>
              <w:top w:val="single" w:sz="4" w:space="0" w:color="auto"/>
              <w:left w:val="nil"/>
              <w:bottom w:val="single" w:sz="4" w:space="0" w:color="auto"/>
              <w:right w:val="single" w:sz="4" w:space="0" w:color="auto"/>
            </w:tcBorders>
            <w:shd w:val="clear" w:color="000000" w:fill="FABF8F"/>
            <w:vAlign w:val="center"/>
            <w:hideMark/>
          </w:tcPr>
          <w:p w:rsidR="00DB6493" w:rsidRPr="00DB6493" w:rsidRDefault="00DB6493" w:rsidP="00DB6493">
            <w:pPr>
              <w:jc w:val="center"/>
              <w:rPr>
                <w:rFonts w:ascii="Times New Roman" w:hAnsi="Times New Roman"/>
                <w:b/>
                <w:bCs/>
              </w:rPr>
            </w:pPr>
            <w:r w:rsidRPr="00DB6493">
              <w:rPr>
                <w:rFonts w:ascii="Times New Roman" w:hAnsi="Times New Roman"/>
                <w:b/>
                <w:bCs/>
              </w:rPr>
              <w:t>сумма на 2024г. (</w:t>
            </w:r>
            <w:proofErr w:type="spellStart"/>
            <w:r w:rsidRPr="00DB6493">
              <w:rPr>
                <w:rFonts w:ascii="Times New Roman" w:hAnsi="Times New Roman"/>
                <w:b/>
                <w:bCs/>
              </w:rPr>
              <w:t>тыс.руб</w:t>
            </w:r>
            <w:proofErr w:type="spellEnd"/>
            <w:r w:rsidRPr="00DB6493">
              <w:rPr>
                <w:rFonts w:ascii="Times New Roman" w:hAnsi="Times New Roman"/>
                <w:b/>
                <w:bCs/>
              </w:rPr>
              <w:t>.)</w:t>
            </w:r>
          </w:p>
        </w:tc>
        <w:tc>
          <w:tcPr>
            <w:tcW w:w="1096" w:type="dxa"/>
            <w:tcBorders>
              <w:top w:val="single" w:sz="4" w:space="0" w:color="auto"/>
              <w:left w:val="nil"/>
              <w:bottom w:val="single" w:sz="4" w:space="0" w:color="auto"/>
              <w:right w:val="single" w:sz="4" w:space="0" w:color="auto"/>
            </w:tcBorders>
            <w:shd w:val="clear" w:color="000000" w:fill="FABF8F"/>
            <w:vAlign w:val="center"/>
            <w:hideMark/>
          </w:tcPr>
          <w:p w:rsidR="00DB6493" w:rsidRPr="00DB6493" w:rsidRDefault="00DB6493" w:rsidP="00DB6493">
            <w:pPr>
              <w:jc w:val="center"/>
              <w:rPr>
                <w:rFonts w:ascii="Times New Roman" w:hAnsi="Times New Roman"/>
                <w:b/>
                <w:bCs/>
              </w:rPr>
            </w:pPr>
            <w:r w:rsidRPr="00DB6493">
              <w:rPr>
                <w:rFonts w:ascii="Times New Roman" w:hAnsi="Times New Roman"/>
                <w:b/>
                <w:bCs/>
              </w:rPr>
              <w:t>сумма на 2025 (</w:t>
            </w:r>
            <w:proofErr w:type="spellStart"/>
            <w:r w:rsidRPr="00DB6493">
              <w:rPr>
                <w:rFonts w:ascii="Times New Roman" w:hAnsi="Times New Roman"/>
                <w:b/>
                <w:bCs/>
              </w:rPr>
              <w:t>тыс.руб</w:t>
            </w:r>
            <w:proofErr w:type="spellEnd"/>
            <w:r w:rsidRPr="00DB6493">
              <w:rPr>
                <w:rFonts w:ascii="Times New Roman" w:hAnsi="Times New Roman"/>
                <w:b/>
                <w:bCs/>
              </w:rPr>
              <w:t>.)</w:t>
            </w:r>
          </w:p>
        </w:tc>
      </w:tr>
      <w:tr w:rsidR="00DB6493" w:rsidRPr="00DB6493" w:rsidTr="00DB6493">
        <w:trPr>
          <w:trHeight w:val="660"/>
        </w:trPr>
        <w:tc>
          <w:tcPr>
            <w:tcW w:w="12826" w:type="dxa"/>
            <w:gridSpan w:val="4"/>
            <w:tcBorders>
              <w:top w:val="single" w:sz="4" w:space="0" w:color="auto"/>
              <w:left w:val="single" w:sz="4" w:space="0" w:color="auto"/>
              <w:bottom w:val="single" w:sz="4" w:space="0" w:color="auto"/>
              <w:right w:val="single" w:sz="4" w:space="0" w:color="auto"/>
            </w:tcBorders>
            <w:shd w:val="clear" w:color="000000" w:fill="B1A0C7"/>
            <w:vAlign w:val="center"/>
            <w:hideMark/>
          </w:tcPr>
          <w:p w:rsidR="00DB6493" w:rsidRPr="00DB6493" w:rsidRDefault="00DB6493" w:rsidP="00DB6493">
            <w:pPr>
              <w:jc w:val="center"/>
              <w:rPr>
                <w:rFonts w:ascii="Times New Roman" w:hAnsi="Times New Roman"/>
                <w:b/>
                <w:bCs/>
                <w:sz w:val="28"/>
                <w:szCs w:val="28"/>
              </w:rPr>
            </w:pPr>
            <w:r w:rsidRPr="00DB6493">
              <w:rPr>
                <w:rFonts w:ascii="Times New Roman" w:hAnsi="Times New Roman"/>
                <w:b/>
                <w:bCs/>
                <w:sz w:val="28"/>
                <w:szCs w:val="28"/>
              </w:rPr>
              <w:t>Собственные доходы</w:t>
            </w:r>
          </w:p>
        </w:tc>
        <w:tc>
          <w:tcPr>
            <w:tcW w:w="1096" w:type="dxa"/>
            <w:tcBorders>
              <w:top w:val="nil"/>
              <w:left w:val="nil"/>
              <w:bottom w:val="single" w:sz="4" w:space="0" w:color="auto"/>
              <w:right w:val="single" w:sz="4" w:space="0" w:color="auto"/>
            </w:tcBorders>
            <w:shd w:val="clear" w:color="000000" w:fill="B1A0C7"/>
            <w:vAlign w:val="center"/>
            <w:hideMark/>
          </w:tcPr>
          <w:p w:rsidR="00DB6493" w:rsidRPr="00DB6493" w:rsidRDefault="00DB6493" w:rsidP="00DB6493">
            <w:pPr>
              <w:jc w:val="right"/>
              <w:rPr>
                <w:rFonts w:ascii="Times New Roman" w:hAnsi="Times New Roman"/>
                <w:b/>
                <w:bCs/>
                <w:sz w:val="28"/>
                <w:szCs w:val="28"/>
              </w:rPr>
            </w:pPr>
            <w:r w:rsidRPr="00DB6493">
              <w:rPr>
                <w:rFonts w:ascii="Times New Roman" w:hAnsi="Times New Roman"/>
                <w:b/>
                <w:bCs/>
                <w:sz w:val="28"/>
                <w:szCs w:val="28"/>
              </w:rPr>
              <w:t>58690,00</w:t>
            </w:r>
          </w:p>
        </w:tc>
        <w:tc>
          <w:tcPr>
            <w:tcW w:w="1096" w:type="dxa"/>
            <w:tcBorders>
              <w:top w:val="nil"/>
              <w:left w:val="nil"/>
              <w:bottom w:val="single" w:sz="4" w:space="0" w:color="auto"/>
              <w:right w:val="single" w:sz="4" w:space="0" w:color="auto"/>
            </w:tcBorders>
            <w:shd w:val="clear" w:color="000000" w:fill="B1A0C7"/>
            <w:vAlign w:val="center"/>
            <w:hideMark/>
          </w:tcPr>
          <w:p w:rsidR="00DB6493" w:rsidRPr="00DB6493" w:rsidRDefault="00DB6493" w:rsidP="00DB6493">
            <w:pPr>
              <w:jc w:val="right"/>
              <w:rPr>
                <w:rFonts w:ascii="Times New Roman" w:hAnsi="Times New Roman"/>
                <w:b/>
                <w:bCs/>
                <w:sz w:val="28"/>
                <w:szCs w:val="28"/>
              </w:rPr>
            </w:pPr>
            <w:r w:rsidRPr="00DB6493">
              <w:rPr>
                <w:rFonts w:ascii="Times New Roman" w:hAnsi="Times New Roman"/>
                <w:b/>
                <w:bCs/>
                <w:sz w:val="28"/>
                <w:szCs w:val="28"/>
              </w:rPr>
              <w:t>59612,00</w:t>
            </w:r>
          </w:p>
        </w:tc>
      </w:tr>
      <w:tr w:rsidR="00DB6493" w:rsidRPr="00DB6493" w:rsidTr="00DB6493">
        <w:trPr>
          <w:trHeight w:val="525"/>
        </w:trPr>
        <w:tc>
          <w:tcPr>
            <w:tcW w:w="520" w:type="dxa"/>
            <w:tcBorders>
              <w:top w:val="nil"/>
              <w:left w:val="single" w:sz="4" w:space="0" w:color="auto"/>
              <w:bottom w:val="single" w:sz="4" w:space="0" w:color="auto"/>
              <w:right w:val="single" w:sz="4" w:space="0" w:color="auto"/>
            </w:tcBorders>
            <w:shd w:val="clear" w:color="000000" w:fill="FFFF00"/>
            <w:vAlign w:val="center"/>
            <w:hideMark/>
          </w:tcPr>
          <w:p w:rsidR="00DB6493" w:rsidRPr="00DB6493" w:rsidRDefault="00DB6493" w:rsidP="00DB6493">
            <w:pPr>
              <w:jc w:val="center"/>
              <w:rPr>
                <w:rFonts w:ascii="Arial Narrow" w:hAnsi="Arial Narrow" w:cs="Arial"/>
                <w:b/>
                <w:bCs/>
                <w:sz w:val="16"/>
                <w:szCs w:val="16"/>
              </w:rPr>
            </w:pPr>
            <w:r w:rsidRPr="00DB6493">
              <w:rPr>
                <w:rFonts w:ascii="Arial Narrow" w:hAnsi="Arial Narrow" w:cs="Arial"/>
                <w:b/>
                <w:bCs/>
                <w:sz w:val="16"/>
                <w:szCs w:val="16"/>
              </w:rPr>
              <w:t> </w:t>
            </w:r>
          </w:p>
        </w:tc>
        <w:tc>
          <w:tcPr>
            <w:tcW w:w="1955" w:type="dxa"/>
            <w:tcBorders>
              <w:top w:val="nil"/>
              <w:left w:val="nil"/>
              <w:bottom w:val="single" w:sz="4" w:space="0" w:color="auto"/>
              <w:right w:val="single" w:sz="4" w:space="0" w:color="auto"/>
            </w:tcBorders>
            <w:shd w:val="clear" w:color="000000" w:fill="FFFF00"/>
            <w:vAlign w:val="center"/>
            <w:hideMark/>
          </w:tcPr>
          <w:p w:rsidR="00DB6493" w:rsidRPr="00DB6493" w:rsidRDefault="00DB6493" w:rsidP="00DB6493">
            <w:pPr>
              <w:jc w:val="center"/>
              <w:rPr>
                <w:rFonts w:ascii="Arial Narrow" w:hAnsi="Arial Narrow" w:cs="Arial"/>
                <w:b/>
                <w:bCs/>
                <w:sz w:val="16"/>
                <w:szCs w:val="16"/>
              </w:rPr>
            </w:pPr>
            <w:r w:rsidRPr="00DB6493">
              <w:rPr>
                <w:rFonts w:ascii="Arial Narrow" w:hAnsi="Arial Narrow" w:cs="Arial"/>
                <w:b/>
                <w:bCs/>
                <w:sz w:val="16"/>
                <w:szCs w:val="16"/>
              </w:rPr>
              <w:t> </w:t>
            </w:r>
          </w:p>
        </w:tc>
        <w:tc>
          <w:tcPr>
            <w:tcW w:w="470" w:type="dxa"/>
            <w:tcBorders>
              <w:top w:val="nil"/>
              <w:left w:val="nil"/>
              <w:bottom w:val="single" w:sz="4" w:space="0" w:color="auto"/>
              <w:right w:val="single" w:sz="4" w:space="0" w:color="auto"/>
            </w:tcBorders>
            <w:shd w:val="clear" w:color="000000" w:fill="FFFF00"/>
            <w:vAlign w:val="center"/>
            <w:hideMark/>
          </w:tcPr>
          <w:p w:rsidR="00DB6493" w:rsidRPr="00DB6493" w:rsidRDefault="00DB6493" w:rsidP="00DB6493">
            <w:pPr>
              <w:jc w:val="center"/>
              <w:rPr>
                <w:rFonts w:ascii="Arial Narrow" w:hAnsi="Arial Narrow" w:cs="Arial"/>
                <w:b/>
                <w:bCs/>
                <w:sz w:val="16"/>
                <w:szCs w:val="16"/>
              </w:rPr>
            </w:pPr>
            <w:r w:rsidRPr="00DB6493">
              <w:rPr>
                <w:rFonts w:ascii="Arial Narrow" w:hAnsi="Arial Narrow" w:cs="Arial"/>
                <w:b/>
                <w:bCs/>
                <w:sz w:val="16"/>
                <w:szCs w:val="16"/>
              </w:rPr>
              <w:t> </w:t>
            </w:r>
          </w:p>
        </w:tc>
        <w:tc>
          <w:tcPr>
            <w:tcW w:w="9881" w:type="dxa"/>
            <w:tcBorders>
              <w:top w:val="nil"/>
              <w:left w:val="nil"/>
              <w:bottom w:val="single" w:sz="4" w:space="0" w:color="auto"/>
              <w:right w:val="single" w:sz="4" w:space="0" w:color="auto"/>
            </w:tcBorders>
            <w:shd w:val="clear" w:color="000000" w:fill="FFFF00"/>
            <w:vAlign w:val="center"/>
            <w:hideMark/>
          </w:tcPr>
          <w:p w:rsidR="00DB6493" w:rsidRPr="00DB6493" w:rsidRDefault="00DB6493" w:rsidP="00DB6493">
            <w:pPr>
              <w:rPr>
                <w:rFonts w:ascii="Arial Narrow" w:hAnsi="Arial Narrow" w:cs="Arial"/>
                <w:b/>
                <w:bCs/>
              </w:rPr>
            </w:pPr>
            <w:r w:rsidRPr="00DB6493">
              <w:rPr>
                <w:rFonts w:ascii="Arial Narrow" w:hAnsi="Arial Narrow" w:cs="Arial"/>
                <w:b/>
                <w:bCs/>
              </w:rPr>
              <w:t>НАЛОГОВЫЕ ДОХОДЫ</w:t>
            </w:r>
          </w:p>
        </w:tc>
        <w:tc>
          <w:tcPr>
            <w:tcW w:w="1096" w:type="dxa"/>
            <w:tcBorders>
              <w:top w:val="nil"/>
              <w:left w:val="nil"/>
              <w:bottom w:val="single" w:sz="4" w:space="0" w:color="auto"/>
              <w:right w:val="single" w:sz="4" w:space="0" w:color="auto"/>
            </w:tcBorders>
            <w:shd w:val="clear" w:color="000000" w:fill="FFFF00"/>
            <w:vAlign w:val="center"/>
            <w:hideMark/>
          </w:tcPr>
          <w:p w:rsidR="00DB6493" w:rsidRPr="00DB6493" w:rsidRDefault="00DB6493" w:rsidP="00DB6493">
            <w:pPr>
              <w:jc w:val="right"/>
              <w:rPr>
                <w:rFonts w:ascii="Times New Roman" w:hAnsi="Times New Roman"/>
                <w:b/>
                <w:bCs/>
                <w:color w:val="000000"/>
              </w:rPr>
            </w:pPr>
            <w:r w:rsidRPr="00DB6493">
              <w:rPr>
                <w:rFonts w:ascii="Times New Roman" w:hAnsi="Times New Roman"/>
                <w:b/>
                <w:bCs/>
                <w:color w:val="000000"/>
              </w:rPr>
              <w:t>57 169,00</w:t>
            </w:r>
          </w:p>
        </w:tc>
        <w:tc>
          <w:tcPr>
            <w:tcW w:w="1096" w:type="dxa"/>
            <w:tcBorders>
              <w:top w:val="nil"/>
              <w:left w:val="nil"/>
              <w:bottom w:val="single" w:sz="4" w:space="0" w:color="auto"/>
              <w:right w:val="single" w:sz="4" w:space="0" w:color="auto"/>
            </w:tcBorders>
            <w:shd w:val="clear" w:color="000000" w:fill="FFFF00"/>
            <w:vAlign w:val="center"/>
            <w:hideMark/>
          </w:tcPr>
          <w:p w:rsidR="00DB6493" w:rsidRPr="00DB6493" w:rsidRDefault="00DB6493" w:rsidP="00DB6493">
            <w:pPr>
              <w:jc w:val="right"/>
              <w:rPr>
                <w:rFonts w:ascii="Times New Roman" w:hAnsi="Times New Roman"/>
                <w:b/>
                <w:bCs/>
                <w:color w:val="000000"/>
              </w:rPr>
            </w:pPr>
            <w:r w:rsidRPr="00DB6493">
              <w:rPr>
                <w:rFonts w:ascii="Times New Roman" w:hAnsi="Times New Roman"/>
                <w:b/>
                <w:bCs/>
                <w:color w:val="000000"/>
              </w:rPr>
              <w:t>58 070,00</w:t>
            </w:r>
          </w:p>
        </w:tc>
      </w:tr>
      <w:tr w:rsidR="00DB6493" w:rsidRPr="00DB6493" w:rsidTr="00DB6493">
        <w:trPr>
          <w:trHeight w:val="570"/>
        </w:trPr>
        <w:tc>
          <w:tcPr>
            <w:tcW w:w="520" w:type="dxa"/>
            <w:tcBorders>
              <w:top w:val="nil"/>
              <w:left w:val="single" w:sz="4" w:space="0" w:color="auto"/>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182</w:t>
            </w:r>
          </w:p>
        </w:tc>
        <w:tc>
          <w:tcPr>
            <w:tcW w:w="1955"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1.03.02.00.0.01.0.000</w:t>
            </w:r>
          </w:p>
        </w:tc>
        <w:tc>
          <w:tcPr>
            <w:tcW w:w="470"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1.1.0</w:t>
            </w:r>
          </w:p>
        </w:tc>
        <w:tc>
          <w:tcPr>
            <w:tcW w:w="9881"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rPr>
                <w:rFonts w:ascii="Times New Roman" w:hAnsi="Times New Roman"/>
                <w:b/>
                <w:bCs/>
                <w:sz w:val="22"/>
                <w:szCs w:val="22"/>
              </w:rPr>
            </w:pPr>
            <w:r w:rsidRPr="00DB6493">
              <w:rPr>
                <w:rFonts w:ascii="Times New Roman" w:hAnsi="Times New Roman"/>
                <w:b/>
                <w:bCs/>
                <w:sz w:val="22"/>
                <w:szCs w:val="22"/>
              </w:rPr>
              <w:t>Акцизы по подакцизным товарам (продукции), производимым на территории Российской Федерации</w:t>
            </w:r>
          </w:p>
        </w:tc>
        <w:tc>
          <w:tcPr>
            <w:tcW w:w="1096"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right"/>
              <w:rPr>
                <w:rFonts w:ascii="Times New Roman" w:hAnsi="Times New Roman"/>
                <w:b/>
                <w:bCs/>
              </w:rPr>
            </w:pPr>
            <w:r w:rsidRPr="00DB6493">
              <w:rPr>
                <w:rFonts w:ascii="Times New Roman" w:hAnsi="Times New Roman"/>
                <w:b/>
                <w:bCs/>
              </w:rPr>
              <w:t>1 749,00</w:t>
            </w:r>
          </w:p>
        </w:tc>
        <w:tc>
          <w:tcPr>
            <w:tcW w:w="1096"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right"/>
              <w:rPr>
                <w:rFonts w:ascii="Times New Roman" w:hAnsi="Times New Roman"/>
                <w:b/>
                <w:bCs/>
              </w:rPr>
            </w:pPr>
            <w:r w:rsidRPr="00DB6493">
              <w:rPr>
                <w:rFonts w:ascii="Times New Roman" w:hAnsi="Times New Roman"/>
                <w:b/>
                <w:bCs/>
              </w:rPr>
              <w:t>1 770,00</w:t>
            </w:r>
          </w:p>
        </w:tc>
      </w:tr>
      <w:tr w:rsidR="00DB6493" w:rsidRPr="00DB6493" w:rsidTr="00DB6493">
        <w:trPr>
          <w:trHeight w:val="10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182</w:t>
            </w:r>
          </w:p>
        </w:tc>
        <w:tc>
          <w:tcPr>
            <w:tcW w:w="1955"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1.03.02.23.1.01.0.000</w:t>
            </w:r>
          </w:p>
        </w:tc>
        <w:tc>
          <w:tcPr>
            <w:tcW w:w="47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1.1.0</w:t>
            </w:r>
          </w:p>
        </w:tc>
        <w:tc>
          <w:tcPr>
            <w:tcW w:w="9881"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rPr>
                <w:rFonts w:ascii="Times New Roman" w:hAnsi="Times New Roman"/>
                <w:sz w:val="22"/>
                <w:szCs w:val="22"/>
              </w:rPr>
            </w:pPr>
            <w:r w:rsidRPr="00DB6493">
              <w:rPr>
                <w:rFonts w:ascii="Times New Roman" w:hAnsi="Times New Roman"/>
                <w:sz w:val="22"/>
                <w:szCs w:val="22"/>
              </w:rPr>
              <w:t>Доходы от уплаты акцизов на дизельное топливо, зачисляемые в консолидированные бюджеты субъектов Российской Федерации</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750,00</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760,00</w:t>
            </w:r>
          </w:p>
        </w:tc>
      </w:tr>
      <w:tr w:rsidR="00DB6493" w:rsidRPr="00DB6493" w:rsidTr="00DB6493">
        <w:trPr>
          <w:trHeight w:val="14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182</w:t>
            </w:r>
          </w:p>
        </w:tc>
        <w:tc>
          <w:tcPr>
            <w:tcW w:w="1955"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1.03.02.24.1.01.0.000</w:t>
            </w:r>
          </w:p>
        </w:tc>
        <w:tc>
          <w:tcPr>
            <w:tcW w:w="47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1.1.0</w:t>
            </w:r>
          </w:p>
        </w:tc>
        <w:tc>
          <w:tcPr>
            <w:tcW w:w="9881"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rPr>
                <w:rFonts w:ascii="Times New Roman" w:hAnsi="Times New Roman"/>
                <w:sz w:val="22"/>
                <w:szCs w:val="22"/>
              </w:rPr>
            </w:pPr>
            <w:r w:rsidRPr="00DB6493">
              <w:rPr>
                <w:rFonts w:ascii="Times New Roman" w:hAnsi="Times New Roman"/>
                <w:sz w:val="22"/>
                <w:szCs w:val="22"/>
              </w:rPr>
              <w:t>Доходы от уплаты акцизов на моторные масла для дизельных и (или) карбюраторных (</w:t>
            </w:r>
            <w:proofErr w:type="spellStart"/>
            <w:r w:rsidRPr="00DB6493">
              <w:rPr>
                <w:rFonts w:ascii="Times New Roman" w:hAnsi="Times New Roman"/>
                <w:sz w:val="22"/>
                <w:szCs w:val="22"/>
              </w:rPr>
              <w:t>инжекторных</w:t>
            </w:r>
            <w:proofErr w:type="spellEnd"/>
            <w:r w:rsidRPr="00DB6493">
              <w:rPr>
                <w:rFonts w:ascii="Times New Roman" w:hAnsi="Times New Roman"/>
                <w:sz w:val="22"/>
                <w:szCs w:val="22"/>
              </w:rPr>
              <w:t>) двигателей, зачисляемые в консолидированные бюджеты субъектов Российской Федерации</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9,00</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10,00</w:t>
            </w:r>
          </w:p>
        </w:tc>
      </w:tr>
      <w:tr w:rsidR="00DB6493" w:rsidRPr="00DB6493" w:rsidTr="00DB6493">
        <w:trPr>
          <w:trHeight w:val="14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182</w:t>
            </w:r>
          </w:p>
        </w:tc>
        <w:tc>
          <w:tcPr>
            <w:tcW w:w="1955"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1.03.02.25.1.01.0.000</w:t>
            </w:r>
          </w:p>
        </w:tc>
        <w:tc>
          <w:tcPr>
            <w:tcW w:w="47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1.1.0</w:t>
            </w:r>
          </w:p>
        </w:tc>
        <w:tc>
          <w:tcPr>
            <w:tcW w:w="9881"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rPr>
                <w:rFonts w:ascii="Times New Roman" w:hAnsi="Times New Roman"/>
                <w:sz w:val="22"/>
                <w:szCs w:val="22"/>
              </w:rPr>
            </w:pPr>
            <w:r w:rsidRPr="00DB6493">
              <w:rPr>
                <w:rFonts w:ascii="Times New Roman" w:hAnsi="Times New Roman"/>
                <w:sz w:val="22"/>
                <w:szCs w:val="2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990,00</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1 000,00</w:t>
            </w:r>
          </w:p>
        </w:tc>
      </w:tr>
      <w:tr w:rsidR="00DB6493" w:rsidRPr="00DB6493" w:rsidTr="00DB6493">
        <w:trPr>
          <w:trHeight w:val="600"/>
        </w:trPr>
        <w:tc>
          <w:tcPr>
            <w:tcW w:w="520" w:type="dxa"/>
            <w:tcBorders>
              <w:top w:val="nil"/>
              <w:left w:val="single" w:sz="4" w:space="0" w:color="auto"/>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182</w:t>
            </w:r>
          </w:p>
        </w:tc>
        <w:tc>
          <w:tcPr>
            <w:tcW w:w="1955"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1.01.02.00.0.01.0.000</w:t>
            </w:r>
          </w:p>
        </w:tc>
        <w:tc>
          <w:tcPr>
            <w:tcW w:w="470"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1.1.0</w:t>
            </w:r>
          </w:p>
        </w:tc>
        <w:tc>
          <w:tcPr>
            <w:tcW w:w="9881"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rPr>
                <w:rFonts w:ascii="Times New Roman" w:hAnsi="Times New Roman"/>
                <w:b/>
                <w:bCs/>
                <w:sz w:val="22"/>
                <w:szCs w:val="22"/>
              </w:rPr>
            </w:pPr>
            <w:r w:rsidRPr="00DB6493">
              <w:rPr>
                <w:rFonts w:ascii="Times New Roman" w:hAnsi="Times New Roman"/>
                <w:b/>
                <w:bCs/>
                <w:sz w:val="22"/>
                <w:szCs w:val="22"/>
              </w:rPr>
              <w:t>Налог на доходы физических лиц</w:t>
            </w:r>
          </w:p>
        </w:tc>
        <w:tc>
          <w:tcPr>
            <w:tcW w:w="1096"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right"/>
              <w:rPr>
                <w:rFonts w:ascii="Times New Roman" w:hAnsi="Times New Roman"/>
                <w:b/>
                <w:bCs/>
              </w:rPr>
            </w:pPr>
            <w:r w:rsidRPr="00DB6493">
              <w:rPr>
                <w:rFonts w:ascii="Times New Roman" w:hAnsi="Times New Roman"/>
                <w:b/>
                <w:bCs/>
              </w:rPr>
              <w:t>32 300,00</w:t>
            </w:r>
          </w:p>
        </w:tc>
        <w:tc>
          <w:tcPr>
            <w:tcW w:w="1096"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right"/>
              <w:rPr>
                <w:rFonts w:ascii="Times New Roman" w:hAnsi="Times New Roman"/>
                <w:b/>
                <w:bCs/>
              </w:rPr>
            </w:pPr>
            <w:r w:rsidRPr="00DB6493">
              <w:rPr>
                <w:rFonts w:ascii="Times New Roman" w:hAnsi="Times New Roman"/>
                <w:b/>
                <w:bCs/>
              </w:rPr>
              <w:t>32 900,00</w:t>
            </w:r>
          </w:p>
        </w:tc>
      </w:tr>
      <w:tr w:rsidR="00DB6493" w:rsidRPr="00DB6493" w:rsidTr="00DB6493">
        <w:trPr>
          <w:trHeight w:val="14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182</w:t>
            </w:r>
          </w:p>
        </w:tc>
        <w:tc>
          <w:tcPr>
            <w:tcW w:w="1955"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1.01.02.01.0.01.1.000</w:t>
            </w:r>
          </w:p>
        </w:tc>
        <w:tc>
          <w:tcPr>
            <w:tcW w:w="47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1.1.0</w:t>
            </w:r>
          </w:p>
        </w:tc>
        <w:tc>
          <w:tcPr>
            <w:tcW w:w="9881"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rPr>
                <w:rFonts w:ascii="Times New Roman" w:hAnsi="Times New Roman"/>
                <w:sz w:val="22"/>
                <w:szCs w:val="22"/>
              </w:rPr>
            </w:pPr>
            <w:r w:rsidRPr="00DB6493">
              <w:rPr>
                <w:rFonts w:ascii="Times New Roman" w:hAnsi="Times New Roman"/>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31 000,00</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31 500,00</w:t>
            </w:r>
          </w:p>
        </w:tc>
      </w:tr>
      <w:tr w:rsidR="00DB6493" w:rsidRPr="00DB6493" w:rsidTr="00DB6493">
        <w:trPr>
          <w:trHeight w:val="14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182</w:t>
            </w:r>
          </w:p>
        </w:tc>
        <w:tc>
          <w:tcPr>
            <w:tcW w:w="1955"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1.01.02.08.0.01.1.000</w:t>
            </w:r>
          </w:p>
        </w:tc>
        <w:tc>
          <w:tcPr>
            <w:tcW w:w="47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1.1.0</w:t>
            </w:r>
          </w:p>
        </w:tc>
        <w:tc>
          <w:tcPr>
            <w:tcW w:w="9881"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rPr>
                <w:rFonts w:ascii="Times New Roman" w:hAnsi="Times New Roman"/>
                <w:sz w:val="22"/>
                <w:szCs w:val="22"/>
              </w:rPr>
            </w:pPr>
            <w:r w:rsidRPr="00DB6493">
              <w:rPr>
                <w:rFonts w:ascii="Times New Roman" w:hAnsi="Times New Roman"/>
                <w:sz w:val="22"/>
                <w:szCs w:val="2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1 300,00</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1 400,00</w:t>
            </w:r>
          </w:p>
        </w:tc>
      </w:tr>
      <w:tr w:rsidR="00DB6493" w:rsidRPr="00DB6493" w:rsidTr="00DB6493">
        <w:trPr>
          <w:trHeight w:val="510"/>
        </w:trPr>
        <w:tc>
          <w:tcPr>
            <w:tcW w:w="520" w:type="dxa"/>
            <w:tcBorders>
              <w:top w:val="nil"/>
              <w:left w:val="single" w:sz="4" w:space="0" w:color="auto"/>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182</w:t>
            </w:r>
          </w:p>
        </w:tc>
        <w:tc>
          <w:tcPr>
            <w:tcW w:w="1955"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1.05.03.01.0.01.0.000</w:t>
            </w:r>
          </w:p>
        </w:tc>
        <w:tc>
          <w:tcPr>
            <w:tcW w:w="470"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1.1.0</w:t>
            </w:r>
          </w:p>
        </w:tc>
        <w:tc>
          <w:tcPr>
            <w:tcW w:w="9881"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rPr>
                <w:rFonts w:ascii="Times New Roman" w:hAnsi="Times New Roman"/>
                <w:b/>
                <w:bCs/>
                <w:sz w:val="22"/>
                <w:szCs w:val="22"/>
              </w:rPr>
            </w:pPr>
            <w:r w:rsidRPr="00DB6493">
              <w:rPr>
                <w:rFonts w:ascii="Times New Roman" w:hAnsi="Times New Roman"/>
                <w:b/>
                <w:bCs/>
                <w:sz w:val="22"/>
                <w:szCs w:val="22"/>
              </w:rPr>
              <w:t>Единый сельскохозяйственный налог</w:t>
            </w:r>
          </w:p>
        </w:tc>
        <w:tc>
          <w:tcPr>
            <w:tcW w:w="1096"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right"/>
              <w:rPr>
                <w:rFonts w:ascii="Times New Roman" w:hAnsi="Times New Roman"/>
                <w:b/>
                <w:bCs/>
              </w:rPr>
            </w:pPr>
            <w:r w:rsidRPr="00DB6493">
              <w:rPr>
                <w:rFonts w:ascii="Times New Roman" w:hAnsi="Times New Roman"/>
                <w:b/>
                <w:bCs/>
              </w:rPr>
              <w:t>320,00</w:t>
            </w:r>
          </w:p>
        </w:tc>
        <w:tc>
          <w:tcPr>
            <w:tcW w:w="1096"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right"/>
              <w:rPr>
                <w:rFonts w:ascii="Times New Roman" w:hAnsi="Times New Roman"/>
                <w:b/>
                <w:bCs/>
              </w:rPr>
            </w:pPr>
            <w:r w:rsidRPr="00DB6493">
              <w:rPr>
                <w:rFonts w:ascii="Times New Roman" w:hAnsi="Times New Roman"/>
                <w:b/>
                <w:bCs/>
              </w:rPr>
              <w:t>350,00</w:t>
            </w:r>
          </w:p>
        </w:tc>
      </w:tr>
      <w:tr w:rsidR="00DB6493" w:rsidRPr="00DB6493" w:rsidTr="00DB6493">
        <w:trPr>
          <w:trHeight w:val="12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182</w:t>
            </w:r>
          </w:p>
        </w:tc>
        <w:tc>
          <w:tcPr>
            <w:tcW w:w="1955"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1.05.03.01.0.01.1.000</w:t>
            </w:r>
          </w:p>
        </w:tc>
        <w:tc>
          <w:tcPr>
            <w:tcW w:w="47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1.1.0</w:t>
            </w:r>
          </w:p>
        </w:tc>
        <w:tc>
          <w:tcPr>
            <w:tcW w:w="9881"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rPr>
                <w:rFonts w:ascii="Times New Roman" w:hAnsi="Times New Roman"/>
                <w:sz w:val="22"/>
                <w:szCs w:val="22"/>
              </w:rPr>
            </w:pPr>
            <w:r w:rsidRPr="00DB6493">
              <w:rPr>
                <w:rFonts w:ascii="Times New Roman" w:hAnsi="Times New Roman"/>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320,00</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350,00</w:t>
            </w:r>
          </w:p>
        </w:tc>
      </w:tr>
      <w:tr w:rsidR="00DB6493" w:rsidRPr="00DB6493" w:rsidTr="00DB6493">
        <w:trPr>
          <w:trHeight w:val="705"/>
        </w:trPr>
        <w:tc>
          <w:tcPr>
            <w:tcW w:w="520" w:type="dxa"/>
            <w:tcBorders>
              <w:top w:val="nil"/>
              <w:left w:val="single" w:sz="4" w:space="0" w:color="auto"/>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182</w:t>
            </w:r>
          </w:p>
        </w:tc>
        <w:tc>
          <w:tcPr>
            <w:tcW w:w="1955"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1.06.01.00.0.00.0.000</w:t>
            </w:r>
          </w:p>
        </w:tc>
        <w:tc>
          <w:tcPr>
            <w:tcW w:w="470"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1.1.0</w:t>
            </w:r>
          </w:p>
        </w:tc>
        <w:tc>
          <w:tcPr>
            <w:tcW w:w="9881"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rPr>
                <w:rFonts w:ascii="Times New Roman" w:hAnsi="Times New Roman"/>
                <w:b/>
                <w:bCs/>
                <w:sz w:val="22"/>
                <w:szCs w:val="22"/>
              </w:rPr>
            </w:pPr>
            <w:r w:rsidRPr="00DB6493">
              <w:rPr>
                <w:rFonts w:ascii="Times New Roman" w:hAnsi="Times New Roman"/>
                <w:b/>
                <w:bCs/>
                <w:sz w:val="22"/>
                <w:szCs w:val="22"/>
              </w:rPr>
              <w:t>Налог на имущество физических лиц</w:t>
            </w:r>
          </w:p>
        </w:tc>
        <w:tc>
          <w:tcPr>
            <w:tcW w:w="1096"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right"/>
              <w:rPr>
                <w:rFonts w:ascii="Times New Roman" w:hAnsi="Times New Roman"/>
                <w:b/>
                <w:bCs/>
              </w:rPr>
            </w:pPr>
            <w:r w:rsidRPr="00DB6493">
              <w:rPr>
                <w:rFonts w:ascii="Times New Roman" w:hAnsi="Times New Roman"/>
                <w:b/>
                <w:bCs/>
              </w:rPr>
              <w:t>1 600,00</w:t>
            </w:r>
          </w:p>
        </w:tc>
        <w:tc>
          <w:tcPr>
            <w:tcW w:w="1096"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right"/>
              <w:rPr>
                <w:rFonts w:ascii="Times New Roman" w:hAnsi="Times New Roman"/>
                <w:b/>
                <w:bCs/>
              </w:rPr>
            </w:pPr>
            <w:r w:rsidRPr="00DB6493">
              <w:rPr>
                <w:rFonts w:ascii="Times New Roman" w:hAnsi="Times New Roman"/>
                <w:b/>
                <w:bCs/>
              </w:rPr>
              <w:t>1 650,00</w:t>
            </w:r>
          </w:p>
        </w:tc>
      </w:tr>
      <w:tr w:rsidR="00DB6493" w:rsidRPr="00DB6493" w:rsidTr="00DB6493">
        <w:trPr>
          <w:trHeight w:val="21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182</w:t>
            </w:r>
          </w:p>
        </w:tc>
        <w:tc>
          <w:tcPr>
            <w:tcW w:w="1955"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1.06.01.03.0.10.1.000</w:t>
            </w:r>
          </w:p>
        </w:tc>
        <w:tc>
          <w:tcPr>
            <w:tcW w:w="47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1.1.0</w:t>
            </w:r>
          </w:p>
        </w:tc>
        <w:tc>
          <w:tcPr>
            <w:tcW w:w="9881"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rPr>
                <w:rFonts w:ascii="Times New Roman" w:hAnsi="Times New Roman"/>
                <w:sz w:val="22"/>
                <w:szCs w:val="22"/>
              </w:rPr>
            </w:pPr>
            <w:r w:rsidRPr="00DB6493">
              <w:rPr>
                <w:rFonts w:ascii="Times New Roman" w:hAnsi="Times New Roman"/>
                <w:sz w:val="22"/>
                <w:szCs w:val="22"/>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1 600,00</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1 650,00</w:t>
            </w:r>
          </w:p>
        </w:tc>
      </w:tr>
      <w:tr w:rsidR="00DB6493" w:rsidRPr="00DB6493" w:rsidTr="00DB6493">
        <w:trPr>
          <w:trHeight w:val="480"/>
        </w:trPr>
        <w:tc>
          <w:tcPr>
            <w:tcW w:w="520" w:type="dxa"/>
            <w:tcBorders>
              <w:top w:val="nil"/>
              <w:left w:val="single" w:sz="4" w:space="0" w:color="auto"/>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182</w:t>
            </w:r>
          </w:p>
        </w:tc>
        <w:tc>
          <w:tcPr>
            <w:tcW w:w="1955"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1.06.06.00.0.00.0.000</w:t>
            </w:r>
          </w:p>
        </w:tc>
        <w:tc>
          <w:tcPr>
            <w:tcW w:w="470"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1.1.0</w:t>
            </w:r>
          </w:p>
        </w:tc>
        <w:tc>
          <w:tcPr>
            <w:tcW w:w="9881"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rPr>
                <w:rFonts w:ascii="Times New Roman" w:hAnsi="Times New Roman"/>
                <w:b/>
                <w:bCs/>
                <w:sz w:val="22"/>
                <w:szCs w:val="22"/>
              </w:rPr>
            </w:pPr>
            <w:r w:rsidRPr="00DB6493">
              <w:rPr>
                <w:rFonts w:ascii="Times New Roman" w:hAnsi="Times New Roman"/>
                <w:b/>
                <w:bCs/>
                <w:sz w:val="22"/>
                <w:szCs w:val="22"/>
              </w:rPr>
              <w:t>Земельный налог</w:t>
            </w:r>
          </w:p>
        </w:tc>
        <w:tc>
          <w:tcPr>
            <w:tcW w:w="1096"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right"/>
              <w:rPr>
                <w:rFonts w:ascii="Times New Roman" w:hAnsi="Times New Roman"/>
                <w:b/>
                <w:bCs/>
              </w:rPr>
            </w:pPr>
            <w:r w:rsidRPr="00DB6493">
              <w:rPr>
                <w:rFonts w:ascii="Times New Roman" w:hAnsi="Times New Roman"/>
                <w:b/>
                <w:bCs/>
              </w:rPr>
              <w:t>21 200,00</w:t>
            </w:r>
          </w:p>
        </w:tc>
        <w:tc>
          <w:tcPr>
            <w:tcW w:w="1096"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right"/>
              <w:rPr>
                <w:rFonts w:ascii="Times New Roman" w:hAnsi="Times New Roman"/>
                <w:b/>
                <w:bCs/>
              </w:rPr>
            </w:pPr>
            <w:r w:rsidRPr="00DB6493">
              <w:rPr>
                <w:rFonts w:ascii="Times New Roman" w:hAnsi="Times New Roman"/>
                <w:b/>
                <w:bCs/>
              </w:rPr>
              <w:t>21 400,00</w:t>
            </w:r>
          </w:p>
        </w:tc>
      </w:tr>
      <w:tr w:rsidR="00DB6493" w:rsidRPr="00DB6493" w:rsidTr="00DB6493">
        <w:trPr>
          <w:trHeight w:val="18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182</w:t>
            </w:r>
          </w:p>
        </w:tc>
        <w:tc>
          <w:tcPr>
            <w:tcW w:w="1955"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1.06.06.03.3.10.1.000</w:t>
            </w:r>
          </w:p>
        </w:tc>
        <w:tc>
          <w:tcPr>
            <w:tcW w:w="47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1.1.0</w:t>
            </w:r>
          </w:p>
        </w:tc>
        <w:tc>
          <w:tcPr>
            <w:tcW w:w="9881"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rPr>
                <w:rFonts w:ascii="Times New Roman" w:hAnsi="Times New Roman"/>
                <w:sz w:val="22"/>
                <w:szCs w:val="22"/>
              </w:rPr>
            </w:pPr>
            <w:r w:rsidRPr="00DB6493">
              <w:rPr>
                <w:rFonts w:ascii="Times New Roman" w:hAnsi="Times New Roman"/>
                <w:sz w:val="22"/>
                <w:szCs w:val="22"/>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16 300,00</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16 400,00</w:t>
            </w:r>
          </w:p>
        </w:tc>
      </w:tr>
      <w:tr w:rsidR="00DB6493" w:rsidRPr="00DB6493" w:rsidTr="00DB6493">
        <w:trPr>
          <w:trHeight w:val="229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182</w:t>
            </w:r>
          </w:p>
        </w:tc>
        <w:tc>
          <w:tcPr>
            <w:tcW w:w="1955"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1.06.06.04.3.10.1.000</w:t>
            </w:r>
          </w:p>
        </w:tc>
        <w:tc>
          <w:tcPr>
            <w:tcW w:w="47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1.1.0</w:t>
            </w:r>
          </w:p>
        </w:tc>
        <w:tc>
          <w:tcPr>
            <w:tcW w:w="9881"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rPr>
                <w:rFonts w:ascii="Times New Roman" w:hAnsi="Times New Roman"/>
                <w:sz w:val="22"/>
                <w:szCs w:val="22"/>
              </w:rPr>
            </w:pPr>
            <w:r w:rsidRPr="00DB6493">
              <w:rPr>
                <w:rFonts w:ascii="Times New Roman" w:hAnsi="Times New Roman"/>
                <w:sz w:val="22"/>
                <w:szCs w:val="22"/>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4 900,00</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5 000,00</w:t>
            </w:r>
          </w:p>
        </w:tc>
      </w:tr>
      <w:tr w:rsidR="00DB6493" w:rsidRPr="00DB6493" w:rsidTr="00DB6493">
        <w:trPr>
          <w:trHeight w:val="645"/>
        </w:trPr>
        <w:tc>
          <w:tcPr>
            <w:tcW w:w="520" w:type="dxa"/>
            <w:tcBorders>
              <w:top w:val="nil"/>
              <w:left w:val="single" w:sz="4" w:space="0" w:color="auto"/>
              <w:bottom w:val="single" w:sz="4" w:space="0" w:color="auto"/>
              <w:right w:val="single" w:sz="4" w:space="0" w:color="auto"/>
            </w:tcBorders>
            <w:shd w:val="clear" w:color="000000" w:fill="FFFF00"/>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601</w:t>
            </w:r>
          </w:p>
        </w:tc>
        <w:tc>
          <w:tcPr>
            <w:tcW w:w="1955" w:type="dxa"/>
            <w:tcBorders>
              <w:top w:val="nil"/>
              <w:left w:val="nil"/>
              <w:bottom w:val="single" w:sz="4" w:space="0" w:color="auto"/>
              <w:right w:val="single" w:sz="4" w:space="0" w:color="auto"/>
            </w:tcBorders>
            <w:shd w:val="clear" w:color="000000" w:fill="FFFF00"/>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1.00.00.00.0.00.0.000</w:t>
            </w:r>
          </w:p>
        </w:tc>
        <w:tc>
          <w:tcPr>
            <w:tcW w:w="470" w:type="dxa"/>
            <w:tcBorders>
              <w:top w:val="nil"/>
              <w:left w:val="nil"/>
              <w:bottom w:val="single" w:sz="4" w:space="0" w:color="auto"/>
              <w:right w:val="single" w:sz="4" w:space="0" w:color="auto"/>
            </w:tcBorders>
            <w:shd w:val="clear" w:color="000000" w:fill="FFFF00"/>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0.0.0</w:t>
            </w:r>
          </w:p>
        </w:tc>
        <w:tc>
          <w:tcPr>
            <w:tcW w:w="9881" w:type="dxa"/>
            <w:tcBorders>
              <w:top w:val="nil"/>
              <w:left w:val="nil"/>
              <w:bottom w:val="single" w:sz="4" w:space="0" w:color="auto"/>
              <w:right w:val="single" w:sz="4" w:space="0" w:color="auto"/>
            </w:tcBorders>
            <w:shd w:val="clear" w:color="000000" w:fill="FFFF00"/>
            <w:vAlign w:val="center"/>
            <w:hideMark/>
          </w:tcPr>
          <w:p w:rsidR="00DB6493" w:rsidRPr="00DB6493" w:rsidRDefault="00DB6493" w:rsidP="00DB6493">
            <w:pPr>
              <w:rPr>
                <w:rFonts w:ascii="Arial Narrow" w:hAnsi="Arial Narrow" w:cs="Arial"/>
                <w:b/>
                <w:bCs/>
              </w:rPr>
            </w:pPr>
            <w:r w:rsidRPr="00DB6493">
              <w:rPr>
                <w:rFonts w:ascii="Arial Narrow" w:hAnsi="Arial Narrow" w:cs="Arial"/>
                <w:b/>
                <w:bCs/>
              </w:rPr>
              <w:t>НЕНАЛОГОВЫЕ ДОХОДЫ</w:t>
            </w:r>
          </w:p>
        </w:tc>
        <w:tc>
          <w:tcPr>
            <w:tcW w:w="1096" w:type="dxa"/>
            <w:tcBorders>
              <w:top w:val="nil"/>
              <w:left w:val="nil"/>
              <w:bottom w:val="single" w:sz="4" w:space="0" w:color="auto"/>
              <w:right w:val="single" w:sz="4" w:space="0" w:color="auto"/>
            </w:tcBorders>
            <w:shd w:val="clear" w:color="000000" w:fill="FFFF00"/>
            <w:vAlign w:val="center"/>
            <w:hideMark/>
          </w:tcPr>
          <w:p w:rsidR="00DB6493" w:rsidRPr="00DB6493" w:rsidRDefault="00DB6493" w:rsidP="00DB6493">
            <w:pPr>
              <w:jc w:val="right"/>
              <w:rPr>
                <w:rFonts w:ascii="Times New Roman" w:hAnsi="Times New Roman"/>
                <w:b/>
                <w:bCs/>
                <w:color w:val="000000"/>
              </w:rPr>
            </w:pPr>
            <w:r w:rsidRPr="00DB6493">
              <w:rPr>
                <w:rFonts w:ascii="Times New Roman" w:hAnsi="Times New Roman"/>
                <w:b/>
                <w:bCs/>
                <w:color w:val="000000"/>
              </w:rPr>
              <w:t>1 521,00</w:t>
            </w:r>
          </w:p>
        </w:tc>
        <w:tc>
          <w:tcPr>
            <w:tcW w:w="1096" w:type="dxa"/>
            <w:tcBorders>
              <w:top w:val="nil"/>
              <w:left w:val="nil"/>
              <w:bottom w:val="single" w:sz="4" w:space="0" w:color="auto"/>
              <w:right w:val="single" w:sz="4" w:space="0" w:color="auto"/>
            </w:tcBorders>
            <w:shd w:val="clear" w:color="000000" w:fill="FFFF00"/>
            <w:vAlign w:val="center"/>
            <w:hideMark/>
          </w:tcPr>
          <w:p w:rsidR="00DB6493" w:rsidRPr="00DB6493" w:rsidRDefault="00DB6493" w:rsidP="00DB6493">
            <w:pPr>
              <w:jc w:val="right"/>
              <w:rPr>
                <w:rFonts w:ascii="Times New Roman" w:hAnsi="Times New Roman"/>
                <w:b/>
                <w:bCs/>
                <w:color w:val="000000"/>
              </w:rPr>
            </w:pPr>
            <w:r w:rsidRPr="00DB6493">
              <w:rPr>
                <w:rFonts w:ascii="Times New Roman" w:hAnsi="Times New Roman"/>
                <w:b/>
                <w:bCs/>
                <w:color w:val="000000"/>
              </w:rPr>
              <w:t>1 542,00</w:t>
            </w:r>
          </w:p>
        </w:tc>
      </w:tr>
      <w:tr w:rsidR="00DB6493" w:rsidRPr="00DB6493" w:rsidTr="00DB6493">
        <w:trPr>
          <w:trHeight w:val="855"/>
        </w:trPr>
        <w:tc>
          <w:tcPr>
            <w:tcW w:w="520" w:type="dxa"/>
            <w:tcBorders>
              <w:top w:val="nil"/>
              <w:left w:val="single" w:sz="4" w:space="0" w:color="auto"/>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601</w:t>
            </w:r>
          </w:p>
        </w:tc>
        <w:tc>
          <w:tcPr>
            <w:tcW w:w="1955"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1.11.00.00.0.00.0.000</w:t>
            </w:r>
          </w:p>
        </w:tc>
        <w:tc>
          <w:tcPr>
            <w:tcW w:w="470"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0.0.0</w:t>
            </w:r>
          </w:p>
        </w:tc>
        <w:tc>
          <w:tcPr>
            <w:tcW w:w="9881"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rPr>
                <w:rFonts w:ascii="Times New Roman" w:hAnsi="Times New Roman"/>
                <w:b/>
                <w:bCs/>
                <w:sz w:val="22"/>
                <w:szCs w:val="22"/>
              </w:rPr>
            </w:pPr>
            <w:r w:rsidRPr="00DB6493">
              <w:rPr>
                <w:rFonts w:ascii="Times New Roman" w:hAnsi="Times New Roman"/>
                <w:b/>
                <w:bCs/>
                <w:sz w:val="22"/>
                <w:szCs w:val="22"/>
              </w:rPr>
              <w:t>ДОХОДЫ ОТ ИСПОЛЬЗОВАНИЯ ИМУЩЕСТВА, НАХОДЯЩЕГОСЯ В ГОСУДАРСТВЕННОЙ И МУНИЦИПАЛЬНОЙ СОБСТВЕННОСТИ</w:t>
            </w:r>
          </w:p>
        </w:tc>
        <w:tc>
          <w:tcPr>
            <w:tcW w:w="1096"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right"/>
              <w:rPr>
                <w:rFonts w:ascii="Times New Roman" w:hAnsi="Times New Roman"/>
                <w:b/>
                <w:bCs/>
              </w:rPr>
            </w:pPr>
            <w:r w:rsidRPr="00DB6493">
              <w:rPr>
                <w:rFonts w:ascii="Times New Roman" w:hAnsi="Times New Roman"/>
                <w:b/>
                <w:bCs/>
              </w:rPr>
              <w:t>1 500,00</w:t>
            </w:r>
          </w:p>
        </w:tc>
        <w:tc>
          <w:tcPr>
            <w:tcW w:w="1096"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right"/>
              <w:rPr>
                <w:rFonts w:ascii="Times New Roman" w:hAnsi="Times New Roman"/>
                <w:b/>
                <w:bCs/>
              </w:rPr>
            </w:pPr>
            <w:r w:rsidRPr="00DB6493">
              <w:rPr>
                <w:rFonts w:ascii="Times New Roman" w:hAnsi="Times New Roman"/>
                <w:b/>
                <w:bCs/>
              </w:rPr>
              <w:t>1 520,00</w:t>
            </w:r>
          </w:p>
        </w:tc>
      </w:tr>
      <w:tr w:rsidR="00DB6493" w:rsidRPr="00DB6493" w:rsidTr="00DB6493">
        <w:trPr>
          <w:trHeight w:val="5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601</w:t>
            </w:r>
          </w:p>
        </w:tc>
        <w:tc>
          <w:tcPr>
            <w:tcW w:w="1955"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1.11.09.04.5.10.0.111</w:t>
            </w:r>
          </w:p>
        </w:tc>
        <w:tc>
          <w:tcPr>
            <w:tcW w:w="47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1.2.0</w:t>
            </w:r>
          </w:p>
        </w:tc>
        <w:tc>
          <w:tcPr>
            <w:tcW w:w="9881"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rPr>
                <w:rFonts w:ascii="Times New Roman" w:hAnsi="Times New Roman"/>
                <w:sz w:val="22"/>
                <w:szCs w:val="22"/>
              </w:rPr>
            </w:pPr>
            <w:r w:rsidRPr="00DB6493">
              <w:rPr>
                <w:rFonts w:ascii="Times New Roman" w:hAnsi="Times New Roman"/>
                <w:sz w:val="22"/>
                <w:szCs w:val="22"/>
              </w:rPr>
              <w:t>прочие поступления от использования имущества (НАЙМ)</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1 500,00</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1 520,00</w:t>
            </w:r>
          </w:p>
        </w:tc>
      </w:tr>
      <w:tr w:rsidR="00DB6493" w:rsidRPr="00DB6493" w:rsidTr="00DB6493">
        <w:trPr>
          <w:trHeight w:val="570"/>
        </w:trPr>
        <w:tc>
          <w:tcPr>
            <w:tcW w:w="520" w:type="dxa"/>
            <w:tcBorders>
              <w:top w:val="nil"/>
              <w:left w:val="single" w:sz="4" w:space="0" w:color="auto"/>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601</w:t>
            </w:r>
          </w:p>
        </w:tc>
        <w:tc>
          <w:tcPr>
            <w:tcW w:w="1955"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1.16.00.00.0.00.0.000</w:t>
            </w:r>
          </w:p>
        </w:tc>
        <w:tc>
          <w:tcPr>
            <w:tcW w:w="470"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0.0.0</w:t>
            </w:r>
          </w:p>
        </w:tc>
        <w:tc>
          <w:tcPr>
            <w:tcW w:w="9881"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rPr>
                <w:rFonts w:ascii="Times New Roman" w:hAnsi="Times New Roman"/>
                <w:b/>
                <w:bCs/>
                <w:sz w:val="22"/>
                <w:szCs w:val="22"/>
              </w:rPr>
            </w:pPr>
            <w:r w:rsidRPr="00DB6493">
              <w:rPr>
                <w:rFonts w:ascii="Times New Roman" w:hAnsi="Times New Roman"/>
                <w:b/>
                <w:bCs/>
                <w:sz w:val="22"/>
                <w:szCs w:val="22"/>
              </w:rPr>
              <w:t>ШТРАФЫ, САНКЦИИ, ВОЗМЕЩЕНИЕ УЩЕРБА</w:t>
            </w:r>
          </w:p>
        </w:tc>
        <w:tc>
          <w:tcPr>
            <w:tcW w:w="1096"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right"/>
              <w:rPr>
                <w:rFonts w:ascii="Times New Roman" w:hAnsi="Times New Roman"/>
                <w:b/>
                <w:bCs/>
              </w:rPr>
            </w:pPr>
            <w:r w:rsidRPr="00DB6493">
              <w:rPr>
                <w:rFonts w:ascii="Times New Roman" w:hAnsi="Times New Roman"/>
                <w:b/>
                <w:bCs/>
              </w:rPr>
              <w:t>21,00</w:t>
            </w:r>
          </w:p>
        </w:tc>
        <w:tc>
          <w:tcPr>
            <w:tcW w:w="1096"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right"/>
              <w:rPr>
                <w:rFonts w:ascii="Times New Roman" w:hAnsi="Times New Roman"/>
                <w:b/>
                <w:bCs/>
              </w:rPr>
            </w:pPr>
            <w:r w:rsidRPr="00DB6493">
              <w:rPr>
                <w:rFonts w:ascii="Times New Roman" w:hAnsi="Times New Roman"/>
                <w:b/>
                <w:bCs/>
              </w:rPr>
              <w:t>22,00</w:t>
            </w:r>
          </w:p>
        </w:tc>
      </w:tr>
      <w:tr w:rsidR="00DB6493" w:rsidRPr="00DB6493" w:rsidTr="00DB6493">
        <w:trPr>
          <w:trHeight w:val="15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601</w:t>
            </w:r>
          </w:p>
        </w:tc>
        <w:tc>
          <w:tcPr>
            <w:tcW w:w="1955"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1.16.07.09.0.10.0.000</w:t>
            </w:r>
          </w:p>
        </w:tc>
        <w:tc>
          <w:tcPr>
            <w:tcW w:w="47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1.4.0</w:t>
            </w:r>
          </w:p>
        </w:tc>
        <w:tc>
          <w:tcPr>
            <w:tcW w:w="9881"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rPr>
                <w:rFonts w:ascii="Times New Roman" w:hAnsi="Times New Roman"/>
                <w:sz w:val="22"/>
                <w:szCs w:val="22"/>
              </w:rPr>
            </w:pPr>
            <w:r w:rsidRPr="00DB6493">
              <w:rPr>
                <w:rFonts w:ascii="Times New Roman" w:hAnsi="Times New Roman"/>
                <w:sz w:val="22"/>
                <w:szCs w:val="22"/>
              </w:rPr>
              <w:t xml:space="preserve">Иные </w:t>
            </w:r>
            <w:proofErr w:type="spellStart"/>
            <w:r w:rsidRPr="00DB6493">
              <w:rPr>
                <w:rFonts w:ascii="Times New Roman" w:hAnsi="Times New Roman"/>
                <w:sz w:val="22"/>
                <w:szCs w:val="22"/>
              </w:rPr>
              <w:t>штрафы,неустойки,пени</w:t>
            </w:r>
            <w:proofErr w:type="spellEnd"/>
            <w:r w:rsidRPr="00DB6493">
              <w:rPr>
                <w:rFonts w:ascii="Times New Roman" w:hAnsi="Times New Roman"/>
                <w:sz w:val="22"/>
                <w:szCs w:val="22"/>
              </w:rPr>
              <w:t xml:space="preserve">, уплаченные в соответствии с законом или договором в случае неисполнения или ненадлежащего исполнения обязательств перед муниципальным </w:t>
            </w:r>
            <w:proofErr w:type="spellStart"/>
            <w:r w:rsidRPr="00DB6493">
              <w:rPr>
                <w:rFonts w:ascii="Times New Roman" w:hAnsi="Times New Roman"/>
                <w:sz w:val="22"/>
                <w:szCs w:val="22"/>
              </w:rPr>
              <w:t>муниципальным</w:t>
            </w:r>
            <w:proofErr w:type="spellEnd"/>
            <w:r w:rsidRPr="00DB6493">
              <w:rPr>
                <w:rFonts w:ascii="Times New Roman" w:hAnsi="Times New Roman"/>
                <w:sz w:val="22"/>
                <w:szCs w:val="22"/>
              </w:rPr>
              <w:t xml:space="preserve"> органом, (муниципальным казенным учреждением) сельского поселения</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21,00</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22,00</w:t>
            </w:r>
          </w:p>
        </w:tc>
      </w:tr>
      <w:tr w:rsidR="00DB6493" w:rsidRPr="00DB6493" w:rsidTr="00DB6493">
        <w:trPr>
          <w:trHeight w:val="675"/>
        </w:trPr>
        <w:tc>
          <w:tcPr>
            <w:tcW w:w="520" w:type="dxa"/>
            <w:tcBorders>
              <w:top w:val="nil"/>
              <w:left w:val="single" w:sz="4" w:space="0" w:color="auto"/>
              <w:bottom w:val="single" w:sz="4" w:space="0" w:color="auto"/>
              <w:right w:val="single" w:sz="4" w:space="0" w:color="auto"/>
            </w:tcBorders>
            <w:shd w:val="clear" w:color="000000" w:fill="FFFF00"/>
            <w:vAlign w:val="center"/>
            <w:hideMark/>
          </w:tcPr>
          <w:p w:rsidR="00DB6493" w:rsidRPr="00DB6493" w:rsidRDefault="00DB6493" w:rsidP="00DB6493">
            <w:pPr>
              <w:jc w:val="center"/>
              <w:rPr>
                <w:rFonts w:ascii="Times New Roman" w:hAnsi="Times New Roman"/>
                <w:b/>
                <w:bCs/>
                <w:sz w:val="22"/>
                <w:szCs w:val="22"/>
              </w:rPr>
            </w:pPr>
            <w:r w:rsidRPr="00DB6493">
              <w:rPr>
                <w:rFonts w:ascii="Times New Roman" w:hAnsi="Times New Roman"/>
                <w:b/>
                <w:bCs/>
                <w:sz w:val="22"/>
                <w:szCs w:val="22"/>
              </w:rPr>
              <w:t>601</w:t>
            </w:r>
          </w:p>
        </w:tc>
        <w:tc>
          <w:tcPr>
            <w:tcW w:w="1955" w:type="dxa"/>
            <w:tcBorders>
              <w:top w:val="nil"/>
              <w:left w:val="nil"/>
              <w:bottom w:val="single" w:sz="4" w:space="0" w:color="auto"/>
              <w:right w:val="single" w:sz="4" w:space="0" w:color="auto"/>
            </w:tcBorders>
            <w:shd w:val="clear" w:color="000000" w:fill="FFFF00"/>
            <w:vAlign w:val="center"/>
            <w:hideMark/>
          </w:tcPr>
          <w:p w:rsidR="00DB6493" w:rsidRPr="00DB6493" w:rsidRDefault="00DB6493" w:rsidP="00DB6493">
            <w:pPr>
              <w:jc w:val="center"/>
              <w:rPr>
                <w:rFonts w:ascii="Times New Roman" w:hAnsi="Times New Roman"/>
                <w:b/>
                <w:bCs/>
                <w:sz w:val="22"/>
                <w:szCs w:val="22"/>
              </w:rPr>
            </w:pPr>
            <w:r w:rsidRPr="00DB6493">
              <w:rPr>
                <w:rFonts w:ascii="Times New Roman" w:hAnsi="Times New Roman"/>
                <w:b/>
                <w:bCs/>
                <w:sz w:val="22"/>
                <w:szCs w:val="22"/>
              </w:rPr>
              <w:t>2.00.00.00.0.00.0.000</w:t>
            </w:r>
          </w:p>
        </w:tc>
        <w:tc>
          <w:tcPr>
            <w:tcW w:w="470" w:type="dxa"/>
            <w:tcBorders>
              <w:top w:val="nil"/>
              <w:left w:val="nil"/>
              <w:bottom w:val="single" w:sz="4" w:space="0" w:color="auto"/>
              <w:right w:val="single" w:sz="4" w:space="0" w:color="auto"/>
            </w:tcBorders>
            <w:shd w:val="clear" w:color="000000" w:fill="FFFF00"/>
            <w:vAlign w:val="center"/>
            <w:hideMark/>
          </w:tcPr>
          <w:p w:rsidR="00DB6493" w:rsidRPr="00DB6493" w:rsidRDefault="00DB6493" w:rsidP="00DB6493">
            <w:pPr>
              <w:jc w:val="center"/>
              <w:rPr>
                <w:rFonts w:ascii="Times New Roman" w:hAnsi="Times New Roman"/>
                <w:b/>
                <w:bCs/>
                <w:sz w:val="22"/>
                <w:szCs w:val="22"/>
              </w:rPr>
            </w:pPr>
            <w:r w:rsidRPr="00DB6493">
              <w:rPr>
                <w:rFonts w:ascii="Times New Roman" w:hAnsi="Times New Roman"/>
                <w:b/>
                <w:bCs/>
                <w:sz w:val="22"/>
                <w:szCs w:val="22"/>
              </w:rPr>
              <w:t>0.0.0</w:t>
            </w:r>
          </w:p>
        </w:tc>
        <w:tc>
          <w:tcPr>
            <w:tcW w:w="9881" w:type="dxa"/>
            <w:tcBorders>
              <w:top w:val="nil"/>
              <w:left w:val="nil"/>
              <w:bottom w:val="single" w:sz="4" w:space="0" w:color="auto"/>
              <w:right w:val="single" w:sz="4" w:space="0" w:color="auto"/>
            </w:tcBorders>
            <w:shd w:val="clear" w:color="000000" w:fill="FFFF00"/>
            <w:vAlign w:val="center"/>
            <w:hideMark/>
          </w:tcPr>
          <w:p w:rsidR="00DB6493" w:rsidRPr="00DB6493" w:rsidRDefault="00DB6493" w:rsidP="00DB6493">
            <w:pPr>
              <w:rPr>
                <w:rFonts w:ascii="Arial Narrow" w:hAnsi="Arial Narrow" w:cs="Arial"/>
                <w:b/>
                <w:bCs/>
              </w:rPr>
            </w:pPr>
            <w:r w:rsidRPr="00DB6493">
              <w:rPr>
                <w:rFonts w:ascii="Arial Narrow" w:hAnsi="Arial Narrow" w:cs="Arial"/>
                <w:b/>
                <w:bCs/>
              </w:rPr>
              <w:t>БЕЗВОЗМЕЗДНЫЕ ПОСТУПЛЕНИЯ</w:t>
            </w:r>
          </w:p>
        </w:tc>
        <w:tc>
          <w:tcPr>
            <w:tcW w:w="1096" w:type="dxa"/>
            <w:tcBorders>
              <w:top w:val="nil"/>
              <w:left w:val="nil"/>
              <w:bottom w:val="single" w:sz="4" w:space="0" w:color="auto"/>
              <w:right w:val="single" w:sz="4" w:space="0" w:color="auto"/>
            </w:tcBorders>
            <w:shd w:val="clear" w:color="000000" w:fill="FFFF00"/>
            <w:vAlign w:val="center"/>
            <w:hideMark/>
          </w:tcPr>
          <w:p w:rsidR="00DB6493" w:rsidRPr="00DB6493" w:rsidRDefault="00DB6493" w:rsidP="00DB6493">
            <w:pPr>
              <w:jc w:val="right"/>
              <w:rPr>
                <w:rFonts w:ascii="Times New Roman" w:hAnsi="Times New Roman"/>
                <w:b/>
                <w:bCs/>
                <w:color w:val="000000"/>
              </w:rPr>
            </w:pPr>
            <w:r w:rsidRPr="00DB6493">
              <w:rPr>
                <w:rFonts w:ascii="Times New Roman" w:hAnsi="Times New Roman"/>
                <w:b/>
                <w:bCs/>
                <w:color w:val="000000"/>
              </w:rPr>
              <w:t>16 809,52</w:t>
            </w:r>
          </w:p>
        </w:tc>
        <w:tc>
          <w:tcPr>
            <w:tcW w:w="1096" w:type="dxa"/>
            <w:tcBorders>
              <w:top w:val="nil"/>
              <w:left w:val="nil"/>
              <w:bottom w:val="single" w:sz="4" w:space="0" w:color="auto"/>
              <w:right w:val="single" w:sz="4" w:space="0" w:color="auto"/>
            </w:tcBorders>
            <w:shd w:val="clear" w:color="000000" w:fill="FFFF00"/>
            <w:vAlign w:val="center"/>
            <w:hideMark/>
          </w:tcPr>
          <w:p w:rsidR="00DB6493" w:rsidRPr="00DB6493" w:rsidRDefault="00DB6493" w:rsidP="00DB6493">
            <w:pPr>
              <w:jc w:val="right"/>
              <w:rPr>
                <w:rFonts w:ascii="Times New Roman" w:hAnsi="Times New Roman"/>
                <w:b/>
                <w:bCs/>
                <w:color w:val="000000"/>
              </w:rPr>
            </w:pPr>
            <w:r w:rsidRPr="00DB6493">
              <w:rPr>
                <w:rFonts w:ascii="Times New Roman" w:hAnsi="Times New Roman"/>
                <w:b/>
                <w:bCs/>
                <w:color w:val="000000"/>
              </w:rPr>
              <w:t>19 611,93</w:t>
            </w:r>
          </w:p>
        </w:tc>
      </w:tr>
      <w:tr w:rsidR="00DB6493" w:rsidRPr="00DB6493" w:rsidTr="00DB6493">
        <w:trPr>
          <w:trHeight w:val="510"/>
        </w:trPr>
        <w:tc>
          <w:tcPr>
            <w:tcW w:w="520" w:type="dxa"/>
            <w:tcBorders>
              <w:top w:val="nil"/>
              <w:left w:val="single" w:sz="4" w:space="0" w:color="auto"/>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601</w:t>
            </w:r>
          </w:p>
        </w:tc>
        <w:tc>
          <w:tcPr>
            <w:tcW w:w="1955"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2.02.02.00.0.00.0.000</w:t>
            </w:r>
          </w:p>
        </w:tc>
        <w:tc>
          <w:tcPr>
            <w:tcW w:w="470"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1.5.0</w:t>
            </w:r>
          </w:p>
        </w:tc>
        <w:tc>
          <w:tcPr>
            <w:tcW w:w="9881" w:type="dxa"/>
            <w:tcBorders>
              <w:top w:val="nil"/>
              <w:left w:val="nil"/>
              <w:bottom w:val="single" w:sz="4" w:space="0" w:color="auto"/>
              <w:right w:val="single" w:sz="4" w:space="0" w:color="auto"/>
            </w:tcBorders>
            <w:shd w:val="clear" w:color="000000" w:fill="B8CCE4"/>
            <w:noWrap/>
            <w:vAlign w:val="bottom"/>
            <w:hideMark/>
          </w:tcPr>
          <w:p w:rsidR="00DB6493" w:rsidRPr="00DB6493" w:rsidRDefault="00DB6493" w:rsidP="00DB6493">
            <w:pPr>
              <w:rPr>
                <w:rFonts w:ascii="Times New Roman" w:hAnsi="Times New Roman"/>
                <w:b/>
                <w:bCs/>
                <w:sz w:val="20"/>
                <w:szCs w:val="20"/>
              </w:rPr>
            </w:pPr>
            <w:r w:rsidRPr="00DB6493">
              <w:rPr>
                <w:rFonts w:ascii="Times New Roman" w:hAnsi="Times New Roman"/>
                <w:b/>
                <w:bCs/>
                <w:sz w:val="20"/>
                <w:szCs w:val="20"/>
              </w:rPr>
              <w:t>ДОТАЦИИ от других бюджетов бюджетной системы Российской Федерации</w:t>
            </w:r>
          </w:p>
        </w:tc>
        <w:tc>
          <w:tcPr>
            <w:tcW w:w="1096"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right"/>
              <w:rPr>
                <w:rFonts w:ascii="Times New Roman" w:hAnsi="Times New Roman"/>
                <w:b/>
                <w:bCs/>
              </w:rPr>
            </w:pPr>
            <w:r w:rsidRPr="00DB6493">
              <w:rPr>
                <w:rFonts w:ascii="Times New Roman" w:hAnsi="Times New Roman"/>
                <w:b/>
                <w:bCs/>
              </w:rPr>
              <w:t>13 768,70</w:t>
            </w:r>
          </w:p>
        </w:tc>
        <w:tc>
          <w:tcPr>
            <w:tcW w:w="1096"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right"/>
              <w:rPr>
                <w:rFonts w:ascii="Times New Roman" w:hAnsi="Times New Roman"/>
                <w:b/>
                <w:bCs/>
              </w:rPr>
            </w:pPr>
            <w:r w:rsidRPr="00DB6493">
              <w:rPr>
                <w:rFonts w:ascii="Times New Roman" w:hAnsi="Times New Roman"/>
                <w:b/>
                <w:bCs/>
              </w:rPr>
              <w:t>13 675,70</w:t>
            </w:r>
          </w:p>
        </w:tc>
      </w:tr>
      <w:tr w:rsidR="00DB6493" w:rsidRPr="00DB6493" w:rsidTr="00DB6493">
        <w:trPr>
          <w:trHeight w:val="7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601</w:t>
            </w:r>
          </w:p>
        </w:tc>
        <w:tc>
          <w:tcPr>
            <w:tcW w:w="1955"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 xml:space="preserve">2 02 16001 10 0000 </w:t>
            </w:r>
          </w:p>
        </w:tc>
        <w:tc>
          <w:tcPr>
            <w:tcW w:w="47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1.5.0</w:t>
            </w:r>
          </w:p>
        </w:tc>
        <w:tc>
          <w:tcPr>
            <w:tcW w:w="9881" w:type="dxa"/>
            <w:tcBorders>
              <w:top w:val="nil"/>
              <w:left w:val="nil"/>
              <w:bottom w:val="single" w:sz="4" w:space="0" w:color="auto"/>
              <w:right w:val="single" w:sz="4" w:space="0" w:color="auto"/>
            </w:tcBorders>
            <w:shd w:val="clear" w:color="auto" w:fill="auto"/>
            <w:noWrap/>
            <w:vAlign w:val="bottom"/>
            <w:hideMark/>
          </w:tcPr>
          <w:p w:rsidR="00DB6493" w:rsidRPr="00DB6493" w:rsidRDefault="00DB6493" w:rsidP="00DB6493">
            <w:pPr>
              <w:rPr>
                <w:rFonts w:ascii="Times New Roman" w:hAnsi="Times New Roman"/>
              </w:rPr>
            </w:pPr>
            <w:r w:rsidRPr="00DB6493">
              <w:rPr>
                <w:rFonts w:ascii="Times New Roman" w:hAnsi="Times New Roman"/>
              </w:rPr>
              <w:t xml:space="preserve">Дотации бюджетам поселений на выравнивание уровня бюджетной обеспеченности  из  </w:t>
            </w:r>
            <w:r w:rsidRPr="00DB6493">
              <w:rPr>
                <w:rFonts w:ascii="Times New Roman" w:hAnsi="Times New Roman"/>
                <w:b/>
                <w:bCs/>
              </w:rPr>
              <w:t>Обл. б.</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13 768,70</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13 675,70</w:t>
            </w:r>
          </w:p>
        </w:tc>
      </w:tr>
      <w:tr w:rsidR="00DB6493" w:rsidRPr="00DB6493" w:rsidTr="00DB6493">
        <w:trPr>
          <w:trHeight w:val="600"/>
        </w:trPr>
        <w:tc>
          <w:tcPr>
            <w:tcW w:w="520" w:type="dxa"/>
            <w:tcBorders>
              <w:top w:val="nil"/>
              <w:left w:val="single" w:sz="4" w:space="0" w:color="auto"/>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601</w:t>
            </w:r>
          </w:p>
        </w:tc>
        <w:tc>
          <w:tcPr>
            <w:tcW w:w="1955"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2.02.02.00.0.00.0.000</w:t>
            </w:r>
          </w:p>
        </w:tc>
        <w:tc>
          <w:tcPr>
            <w:tcW w:w="470"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1.5.0</w:t>
            </w:r>
          </w:p>
        </w:tc>
        <w:tc>
          <w:tcPr>
            <w:tcW w:w="9881"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rPr>
                <w:rFonts w:ascii="Times New Roman" w:hAnsi="Times New Roman"/>
                <w:b/>
                <w:bCs/>
                <w:sz w:val="22"/>
                <w:szCs w:val="22"/>
              </w:rPr>
            </w:pPr>
            <w:r w:rsidRPr="00DB6493">
              <w:rPr>
                <w:rFonts w:ascii="Times New Roman" w:hAnsi="Times New Roman"/>
                <w:b/>
                <w:bCs/>
                <w:sz w:val="22"/>
                <w:szCs w:val="22"/>
              </w:rPr>
              <w:t>Субсидии бюджетам бюджетной системы Российской Федерации (межбюджетные субсидии)</w:t>
            </w:r>
          </w:p>
        </w:tc>
        <w:tc>
          <w:tcPr>
            <w:tcW w:w="1096" w:type="dxa"/>
            <w:tcBorders>
              <w:top w:val="nil"/>
              <w:left w:val="nil"/>
              <w:bottom w:val="single" w:sz="4" w:space="0" w:color="auto"/>
              <w:right w:val="single" w:sz="4" w:space="0" w:color="auto"/>
            </w:tcBorders>
            <w:shd w:val="clear" w:color="000000" w:fill="C5D9F1"/>
            <w:vAlign w:val="bottom"/>
            <w:hideMark/>
          </w:tcPr>
          <w:p w:rsidR="00DB6493" w:rsidRPr="00DB6493" w:rsidRDefault="00DB6493" w:rsidP="00DB6493">
            <w:pPr>
              <w:jc w:val="right"/>
              <w:rPr>
                <w:rFonts w:ascii="Times New Roman" w:hAnsi="Times New Roman"/>
                <w:b/>
                <w:bCs/>
              </w:rPr>
            </w:pPr>
            <w:r w:rsidRPr="00DB6493">
              <w:rPr>
                <w:rFonts w:ascii="Times New Roman" w:hAnsi="Times New Roman"/>
                <w:b/>
                <w:bCs/>
              </w:rPr>
              <w:t>2 230,40</w:t>
            </w:r>
          </w:p>
        </w:tc>
        <w:tc>
          <w:tcPr>
            <w:tcW w:w="1096" w:type="dxa"/>
            <w:tcBorders>
              <w:top w:val="nil"/>
              <w:left w:val="nil"/>
              <w:bottom w:val="single" w:sz="4" w:space="0" w:color="auto"/>
              <w:right w:val="single" w:sz="4" w:space="0" w:color="auto"/>
            </w:tcBorders>
            <w:shd w:val="clear" w:color="000000" w:fill="C5D9F1"/>
            <w:vAlign w:val="bottom"/>
            <w:hideMark/>
          </w:tcPr>
          <w:p w:rsidR="00DB6493" w:rsidRPr="00DB6493" w:rsidRDefault="00DB6493" w:rsidP="00DB6493">
            <w:pPr>
              <w:jc w:val="right"/>
              <w:rPr>
                <w:rFonts w:ascii="Times New Roman" w:hAnsi="Times New Roman"/>
                <w:b/>
                <w:bCs/>
              </w:rPr>
            </w:pPr>
            <w:r w:rsidRPr="00DB6493">
              <w:rPr>
                <w:rFonts w:ascii="Times New Roman" w:hAnsi="Times New Roman"/>
                <w:b/>
                <w:bCs/>
              </w:rPr>
              <w:t>5 252,91</w:t>
            </w:r>
          </w:p>
        </w:tc>
      </w:tr>
      <w:tr w:rsidR="00DB6493" w:rsidRPr="00DB6493" w:rsidTr="00DB6493">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601</w:t>
            </w:r>
          </w:p>
        </w:tc>
        <w:tc>
          <w:tcPr>
            <w:tcW w:w="1955"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2.02.29.99.9.10.0000</w:t>
            </w:r>
          </w:p>
        </w:tc>
        <w:tc>
          <w:tcPr>
            <w:tcW w:w="47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1.5.0</w:t>
            </w:r>
          </w:p>
        </w:tc>
        <w:tc>
          <w:tcPr>
            <w:tcW w:w="9881"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rPr>
                <w:rFonts w:ascii="Times New Roman" w:hAnsi="Times New Roman"/>
                <w:sz w:val="22"/>
                <w:szCs w:val="22"/>
              </w:rPr>
            </w:pPr>
            <w:r w:rsidRPr="00DB6493">
              <w:rPr>
                <w:rFonts w:ascii="Times New Roman" w:hAnsi="Times New Roman"/>
                <w:sz w:val="22"/>
                <w:szCs w:val="22"/>
              </w:rPr>
              <w:t>Прочие субсидии бюджетам сельских поселений</w:t>
            </w:r>
          </w:p>
        </w:tc>
        <w:tc>
          <w:tcPr>
            <w:tcW w:w="1096" w:type="dxa"/>
            <w:tcBorders>
              <w:top w:val="nil"/>
              <w:left w:val="nil"/>
              <w:bottom w:val="single" w:sz="4" w:space="0" w:color="auto"/>
              <w:right w:val="single" w:sz="4" w:space="0" w:color="auto"/>
            </w:tcBorders>
            <w:shd w:val="clear" w:color="auto" w:fill="auto"/>
            <w:vAlign w:val="bottom"/>
            <w:hideMark/>
          </w:tcPr>
          <w:p w:rsidR="00DB6493" w:rsidRPr="00DB6493" w:rsidRDefault="00DB6493" w:rsidP="00DB6493">
            <w:pPr>
              <w:jc w:val="right"/>
              <w:rPr>
                <w:rFonts w:ascii="Times New Roman" w:hAnsi="Times New Roman"/>
              </w:rPr>
            </w:pPr>
            <w:r w:rsidRPr="00DB6493">
              <w:rPr>
                <w:rFonts w:ascii="Times New Roman" w:hAnsi="Times New Roman"/>
              </w:rPr>
              <w:t>2 230,40</w:t>
            </w:r>
          </w:p>
        </w:tc>
        <w:tc>
          <w:tcPr>
            <w:tcW w:w="1096" w:type="dxa"/>
            <w:tcBorders>
              <w:top w:val="nil"/>
              <w:left w:val="nil"/>
              <w:bottom w:val="single" w:sz="4" w:space="0" w:color="auto"/>
              <w:right w:val="single" w:sz="4" w:space="0" w:color="auto"/>
            </w:tcBorders>
            <w:shd w:val="clear" w:color="auto" w:fill="auto"/>
            <w:vAlign w:val="bottom"/>
            <w:hideMark/>
          </w:tcPr>
          <w:p w:rsidR="00DB6493" w:rsidRPr="00DB6493" w:rsidRDefault="00DB6493" w:rsidP="00DB6493">
            <w:pPr>
              <w:jc w:val="right"/>
              <w:rPr>
                <w:rFonts w:ascii="Times New Roman" w:hAnsi="Times New Roman"/>
              </w:rPr>
            </w:pPr>
            <w:r w:rsidRPr="00DB6493">
              <w:rPr>
                <w:rFonts w:ascii="Times New Roman" w:hAnsi="Times New Roman"/>
              </w:rPr>
              <w:t>1 635,10</w:t>
            </w:r>
          </w:p>
        </w:tc>
      </w:tr>
      <w:tr w:rsidR="00DB6493" w:rsidRPr="00DB6493" w:rsidTr="00DB6493">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601</w:t>
            </w:r>
          </w:p>
        </w:tc>
        <w:tc>
          <w:tcPr>
            <w:tcW w:w="1955"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2.02.25.49.7.10.0000</w:t>
            </w:r>
          </w:p>
        </w:tc>
        <w:tc>
          <w:tcPr>
            <w:tcW w:w="47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1.5.0</w:t>
            </w:r>
          </w:p>
        </w:tc>
        <w:tc>
          <w:tcPr>
            <w:tcW w:w="9881"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rPr>
                <w:rFonts w:ascii="Times New Roman" w:hAnsi="Times New Roman"/>
                <w:sz w:val="22"/>
                <w:szCs w:val="22"/>
              </w:rPr>
            </w:pPr>
            <w:r w:rsidRPr="00DB6493">
              <w:rPr>
                <w:rFonts w:ascii="Times New Roman" w:hAnsi="Times New Roman"/>
                <w:sz w:val="22"/>
                <w:szCs w:val="22"/>
              </w:rPr>
              <w:t>Субсидии на реализацию по обеспечению жильем молодых семей</w:t>
            </w:r>
          </w:p>
        </w:tc>
        <w:tc>
          <w:tcPr>
            <w:tcW w:w="1096" w:type="dxa"/>
            <w:tcBorders>
              <w:top w:val="nil"/>
              <w:left w:val="nil"/>
              <w:bottom w:val="single" w:sz="4" w:space="0" w:color="auto"/>
              <w:right w:val="single" w:sz="4" w:space="0" w:color="auto"/>
            </w:tcBorders>
            <w:shd w:val="clear" w:color="auto" w:fill="auto"/>
            <w:vAlign w:val="bottom"/>
            <w:hideMark/>
          </w:tcPr>
          <w:p w:rsidR="00DB6493" w:rsidRPr="00DB6493" w:rsidRDefault="00DB6493" w:rsidP="00DB6493">
            <w:pPr>
              <w:jc w:val="right"/>
              <w:rPr>
                <w:rFonts w:ascii="Times New Roman" w:hAnsi="Times New Roman"/>
              </w:rPr>
            </w:pPr>
            <w:r w:rsidRPr="00DB6493">
              <w:rPr>
                <w:rFonts w:ascii="Times New Roman" w:hAnsi="Times New Roman"/>
              </w:rPr>
              <w:t>0,00</w:t>
            </w:r>
          </w:p>
        </w:tc>
        <w:tc>
          <w:tcPr>
            <w:tcW w:w="1096" w:type="dxa"/>
            <w:tcBorders>
              <w:top w:val="nil"/>
              <w:left w:val="nil"/>
              <w:bottom w:val="single" w:sz="4" w:space="0" w:color="auto"/>
              <w:right w:val="single" w:sz="4" w:space="0" w:color="auto"/>
            </w:tcBorders>
            <w:shd w:val="clear" w:color="auto" w:fill="auto"/>
            <w:vAlign w:val="bottom"/>
            <w:hideMark/>
          </w:tcPr>
          <w:p w:rsidR="00DB6493" w:rsidRPr="00DB6493" w:rsidRDefault="00DB6493" w:rsidP="00DB6493">
            <w:pPr>
              <w:jc w:val="right"/>
              <w:rPr>
                <w:rFonts w:ascii="Times New Roman" w:hAnsi="Times New Roman"/>
              </w:rPr>
            </w:pPr>
            <w:r w:rsidRPr="00DB6493">
              <w:rPr>
                <w:rFonts w:ascii="Times New Roman" w:hAnsi="Times New Roman"/>
              </w:rPr>
              <w:t>3 617,81</w:t>
            </w:r>
          </w:p>
        </w:tc>
      </w:tr>
      <w:tr w:rsidR="00DB6493" w:rsidRPr="00DB6493" w:rsidTr="00DB6493">
        <w:trPr>
          <w:trHeight w:val="570"/>
        </w:trPr>
        <w:tc>
          <w:tcPr>
            <w:tcW w:w="520" w:type="dxa"/>
            <w:tcBorders>
              <w:top w:val="nil"/>
              <w:left w:val="single" w:sz="4" w:space="0" w:color="auto"/>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601</w:t>
            </w:r>
          </w:p>
        </w:tc>
        <w:tc>
          <w:tcPr>
            <w:tcW w:w="1955"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2.02.03.00.0.00.0.000</w:t>
            </w:r>
          </w:p>
        </w:tc>
        <w:tc>
          <w:tcPr>
            <w:tcW w:w="470"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1.5.0</w:t>
            </w:r>
          </w:p>
        </w:tc>
        <w:tc>
          <w:tcPr>
            <w:tcW w:w="9881"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rPr>
                <w:rFonts w:ascii="Times New Roman" w:hAnsi="Times New Roman"/>
                <w:b/>
                <w:bCs/>
                <w:sz w:val="22"/>
                <w:szCs w:val="22"/>
              </w:rPr>
            </w:pPr>
            <w:r w:rsidRPr="00DB6493">
              <w:rPr>
                <w:rFonts w:ascii="Times New Roman" w:hAnsi="Times New Roman"/>
                <w:b/>
                <w:bCs/>
                <w:sz w:val="22"/>
                <w:szCs w:val="22"/>
              </w:rPr>
              <w:t>Субвенции бюджетам субъектов Российской Федерации и муниципальных образований</w:t>
            </w:r>
          </w:p>
        </w:tc>
        <w:tc>
          <w:tcPr>
            <w:tcW w:w="1096"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right"/>
              <w:rPr>
                <w:rFonts w:ascii="Times New Roman" w:hAnsi="Times New Roman"/>
                <w:b/>
                <w:bCs/>
              </w:rPr>
            </w:pPr>
            <w:r w:rsidRPr="00DB6493">
              <w:rPr>
                <w:rFonts w:ascii="Times New Roman" w:hAnsi="Times New Roman"/>
                <w:b/>
                <w:bCs/>
              </w:rPr>
              <w:t>660,42</w:t>
            </w:r>
          </w:p>
        </w:tc>
        <w:tc>
          <w:tcPr>
            <w:tcW w:w="1096"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right"/>
              <w:rPr>
                <w:rFonts w:ascii="Times New Roman" w:hAnsi="Times New Roman"/>
                <w:b/>
                <w:bCs/>
              </w:rPr>
            </w:pPr>
            <w:r w:rsidRPr="00DB6493">
              <w:rPr>
                <w:rFonts w:ascii="Times New Roman" w:hAnsi="Times New Roman"/>
                <w:b/>
                <w:bCs/>
              </w:rPr>
              <w:t>683,32</w:t>
            </w:r>
          </w:p>
        </w:tc>
      </w:tr>
      <w:tr w:rsidR="00DB6493" w:rsidRPr="00DB6493" w:rsidTr="00DB6493">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601</w:t>
            </w:r>
          </w:p>
        </w:tc>
        <w:tc>
          <w:tcPr>
            <w:tcW w:w="1955"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2.02.35.11.8.10.0.000</w:t>
            </w:r>
          </w:p>
        </w:tc>
        <w:tc>
          <w:tcPr>
            <w:tcW w:w="47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1.5.0</w:t>
            </w:r>
          </w:p>
        </w:tc>
        <w:tc>
          <w:tcPr>
            <w:tcW w:w="9881"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rPr>
                <w:rFonts w:ascii="Times New Roman" w:hAnsi="Times New Roman"/>
                <w:sz w:val="22"/>
                <w:szCs w:val="22"/>
              </w:rPr>
            </w:pPr>
            <w:r w:rsidRPr="00DB6493">
              <w:rPr>
                <w:rFonts w:ascii="Times New Roman" w:hAnsi="Times New Roman"/>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656,90</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679,80</w:t>
            </w:r>
          </w:p>
        </w:tc>
      </w:tr>
      <w:tr w:rsidR="00DB6493" w:rsidRPr="00DB6493" w:rsidTr="00DB6493">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601</w:t>
            </w:r>
          </w:p>
        </w:tc>
        <w:tc>
          <w:tcPr>
            <w:tcW w:w="1955"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2.02.30.02.4.10.0.000</w:t>
            </w:r>
          </w:p>
        </w:tc>
        <w:tc>
          <w:tcPr>
            <w:tcW w:w="47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1.5.0</w:t>
            </w:r>
          </w:p>
        </w:tc>
        <w:tc>
          <w:tcPr>
            <w:tcW w:w="9881"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rPr>
                <w:rFonts w:ascii="Times New Roman" w:hAnsi="Times New Roman"/>
                <w:sz w:val="22"/>
                <w:szCs w:val="22"/>
              </w:rPr>
            </w:pPr>
            <w:r w:rsidRPr="00DB6493">
              <w:rPr>
                <w:rFonts w:ascii="Times New Roman" w:hAnsi="Times New Roman"/>
                <w:sz w:val="22"/>
                <w:szCs w:val="22"/>
              </w:rPr>
              <w:t>Субвенции бюджетам поселений на выполнение передаваемых полномочий субъектов Российской Федерации</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3,52</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3,52</w:t>
            </w:r>
          </w:p>
        </w:tc>
      </w:tr>
      <w:tr w:rsidR="00DB6493" w:rsidRPr="00DB6493" w:rsidTr="00DB6493">
        <w:trPr>
          <w:trHeight w:val="518"/>
        </w:trPr>
        <w:tc>
          <w:tcPr>
            <w:tcW w:w="520" w:type="dxa"/>
            <w:tcBorders>
              <w:top w:val="nil"/>
              <w:left w:val="single" w:sz="4" w:space="0" w:color="auto"/>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601</w:t>
            </w:r>
          </w:p>
        </w:tc>
        <w:tc>
          <w:tcPr>
            <w:tcW w:w="1955"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2.02.04.00.0.00.0.000</w:t>
            </w:r>
          </w:p>
        </w:tc>
        <w:tc>
          <w:tcPr>
            <w:tcW w:w="470"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center"/>
              <w:rPr>
                <w:rFonts w:ascii="Times New Roman" w:hAnsi="Times New Roman"/>
                <w:b/>
                <w:bCs/>
                <w:sz w:val="20"/>
                <w:szCs w:val="20"/>
              </w:rPr>
            </w:pPr>
            <w:r w:rsidRPr="00DB6493">
              <w:rPr>
                <w:rFonts w:ascii="Times New Roman" w:hAnsi="Times New Roman"/>
                <w:b/>
                <w:bCs/>
                <w:sz w:val="20"/>
                <w:szCs w:val="20"/>
              </w:rPr>
              <w:t>1.5.0</w:t>
            </w:r>
          </w:p>
        </w:tc>
        <w:tc>
          <w:tcPr>
            <w:tcW w:w="9881"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rPr>
                <w:rFonts w:ascii="Times New Roman" w:hAnsi="Times New Roman"/>
                <w:b/>
                <w:bCs/>
                <w:sz w:val="22"/>
                <w:szCs w:val="22"/>
              </w:rPr>
            </w:pPr>
            <w:r w:rsidRPr="00DB6493">
              <w:rPr>
                <w:rFonts w:ascii="Times New Roman" w:hAnsi="Times New Roman"/>
                <w:b/>
                <w:bCs/>
                <w:sz w:val="22"/>
                <w:szCs w:val="22"/>
              </w:rPr>
              <w:t>Иные межбюджетные трансферты</w:t>
            </w:r>
          </w:p>
        </w:tc>
        <w:tc>
          <w:tcPr>
            <w:tcW w:w="1096"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right"/>
              <w:rPr>
                <w:rFonts w:ascii="Times New Roman" w:hAnsi="Times New Roman"/>
                <w:b/>
                <w:bCs/>
              </w:rPr>
            </w:pPr>
            <w:r w:rsidRPr="00DB6493">
              <w:rPr>
                <w:rFonts w:ascii="Times New Roman" w:hAnsi="Times New Roman"/>
                <w:b/>
                <w:bCs/>
              </w:rPr>
              <w:t>150,00</w:t>
            </w:r>
          </w:p>
        </w:tc>
        <w:tc>
          <w:tcPr>
            <w:tcW w:w="1096" w:type="dxa"/>
            <w:tcBorders>
              <w:top w:val="nil"/>
              <w:left w:val="nil"/>
              <w:bottom w:val="single" w:sz="4" w:space="0" w:color="auto"/>
              <w:right w:val="single" w:sz="4" w:space="0" w:color="auto"/>
            </w:tcBorders>
            <w:shd w:val="clear" w:color="000000" w:fill="C5D9F1"/>
            <w:vAlign w:val="center"/>
            <w:hideMark/>
          </w:tcPr>
          <w:p w:rsidR="00DB6493" w:rsidRPr="00DB6493" w:rsidRDefault="00DB6493" w:rsidP="00DB6493">
            <w:pPr>
              <w:jc w:val="right"/>
              <w:rPr>
                <w:rFonts w:ascii="Times New Roman" w:hAnsi="Times New Roman"/>
                <w:b/>
                <w:bCs/>
              </w:rPr>
            </w:pPr>
            <w:r w:rsidRPr="00DB6493">
              <w:rPr>
                <w:rFonts w:ascii="Times New Roman" w:hAnsi="Times New Roman"/>
                <w:b/>
                <w:bCs/>
              </w:rPr>
              <w:t>0,00</w:t>
            </w:r>
          </w:p>
        </w:tc>
      </w:tr>
      <w:tr w:rsidR="00DB6493" w:rsidRPr="00DB6493" w:rsidTr="00DB6493">
        <w:trPr>
          <w:trHeight w:val="62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601</w:t>
            </w:r>
          </w:p>
        </w:tc>
        <w:tc>
          <w:tcPr>
            <w:tcW w:w="1955"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2.02.49.99.9.10.0.000</w:t>
            </w:r>
          </w:p>
        </w:tc>
        <w:tc>
          <w:tcPr>
            <w:tcW w:w="47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0"/>
                <w:szCs w:val="20"/>
              </w:rPr>
            </w:pPr>
            <w:r w:rsidRPr="00DB6493">
              <w:rPr>
                <w:rFonts w:ascii="Times New Roman" w:hAnsi="Times New Roman"/>
                <w:sz w:val="20"/>
                <w:szCs w:val="20"/>
              </w:rPr>
              <w:t>1.5.0</w:t>
            </w:r>
          </w:p>
        </w:tc>
        <w:tc>
          <w:tcPr>
            <w:tcW w:w="9881"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rPr>
                <w:rFonts w:ascii="Times New Roman" w:hAnsi="Times New Roman"/>
                <w:sz w:val="22"/>
                <w:szCs w:val="22"/>
              </w:rPr>
            </w:pPr>
            <w:r w:rsidRPr="00DB6493">
              <w:rPr>
                <w:rFonts w:ascii="Times New Roman" w:hAnsi="Times New Roman"/>
                <w:sz w:val="22"/>
                <w:szCs w:val="22"/>
              </w:rPr>
              <w:t>Прочие межбюджетные трансферты, передаваемые бюджетам поселений</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150,00</w:t>
            </w:r>
          </w:p>
        </w:tc>
        <w:tc>
          <w:tcPr>
            <w:tcW w:w="1096"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0,00</w:t>
            </w:r>
          </w:p>
        </w:tc>
      </w:tr>
      <w:tr w:rsidR="00DB6493" w:rsidRPr="00DB6493" w:rsidTr="00DB6493">
        <w:trPr>
          <w:trHeight w:val="315"/>
        </w:trPr>
        <w:tc>
          <w:tcPr>
            <w:tcW w:w="12826" w:type="dxa"/>
            <w:gridSpan w:val="4"/>
            <w:tcBorders>
              <w:top w:val="single" w:sz="4" w:space="0" w:color="auto"/>
              <w:left w:val="single" w:sz="4" w:space="0" w:color="auto"/>
              <w:bottom w:val="single" w:sz="4" w:space="0" w:color="auto"/>
              <w:right w:val="single" w:sz="4" w:space="0" w:color="auto"/>
            </w:tcBorders>
            <w:shd w:val="clear" w:color="000000" w:fill="92D050"/>
            <w:vAlign w:val="center"/>
            <w:hideMark/>
          </w:tcPr>
          <w:p w:rsidR="00DB6493" w:rsidRPr="00DB6493" w:rsidRDefault="00DB6493" w:rsidP="00DB6493">
            <w:pPr>
              <w:jc w:val="center"/>
              <w:rPr>
                <w:rFonts w:ascii="Times New Roman" w:hAnsi="Times New Roman"/>
                <w:b/>
                <w:bCs/>
                <w:sz w:val="22"/>
                <w:szCs w:val="22"/>
              </w:rPr>
            </w:pPr>
            <w:r w:rsidRPr="00DB6493">
              <w:rPr>
                <w:rFonts w:ascii="Times New Roman" w:hAnsi="Times New Roman"/>
                <w:b/>
                <w:bCs/>
                <w:sz w:val="22"/>
                <w:szCs w:val="22"/>
              </w:rPr>
              <w:t>ДОХОДЫ БЮДЖЕТА ВСЕГО:</w:t>
            </w:r>
          </w:p>
        </w:tc>
        <w:tc>
          <w:tcPr>
            <w:tcW w:w="1096" w:type="dxa"/>
            <w:tcBorders>
              <w:top w:val="nil"/>
              <w:left w:val="nil"/>
              <w:bottom w:val="single" w:sz="4" w:space="0" w:color="auto"/>
              <w:right w:val="single" w:sz="4" w:space="0" w:color="auto"/>
            </w:tcBorders>
            <w:shd w:val="clear" w:color="000000" w:fill="92D050"/>
            <w:vAlign w:val="center"/>
            <w:hideMark/>
          </w:tcPr>
          <w:p w:rsidR="00DB6493" w:rsidRPr="00DB6493" w:rsidRDefault="00DB6493" w:rsidP="00DB6493">
            <w:pPr>
              <w:jc w:val="right"/>
              <w:rPr>
                <w:rFonts w:ascii="Times New Roman" w:hAnsi="Times New Roman"/>
                <w:b/>
                <w:bCs/>
              </w:rPr>
            </w:pPr>
            <w:r w:rsidRPr="00DB6493">
              <w:rPr>
                <w:rFonts w:ascii="Times New Roman" w:hAnsi="Times New Roman"/>
                <w:b/>
                <w:bCs/>
              </w:rPr>
              <w:t>75 499,52</w:t>
            </w:r>
          </w:p>
        </w:tc>
        <w:tc>
          <w:tcPr>
            <w:tcW w:w="1096" w:type="dxa"/>
            <w:tcBorders>
              <w:top w:val="nil"/>
              <w:left w:val="nil"/>
              <w:bottom w:val="single" w:sz="4" w:space="0" w:color="auto"/>
              <w:right w:val="single" w:sz="4" w:space="0" w:color="auto"/>
            </w:tcBorders>
            <w:shd w:val="clear" w:color="000000" w:fill="92D050"/>
            <w:vAlign w:val="center"/>
            <w:hideMark/>
          </w:tcPr>
          <w:p w:rsidR="00DB6493" w:rsidRPr="00DB6493" w:rsidRDefault="00DB6493" w:rsidP="00DB6493">
            <w:pPr>
              <w:jc w:val="right"/>
              <w:rPr>
                <w:rFonts w:ascii="Times New Roman" w:hAnsi="Times New Roman"/>
                <w:b/>
                <w:bCs/>
              </w:rPr>
            </w:pPr>
            <w:r w:rsidRPr="00DB6493">
              <w:rPr>
                <w:rFonts w:ascii="Times New Roman" w:hAnsi="Times New Roman"/>
                <w:b/>
                <w:bCs/>
              </w:rPr>
              <w:t>79 223,93</w:t>
            </w:r>
          </w:p>
        </w:tc>
      </w:tr>
    </w:tbl>
    <w:p w:rsidR="00DB6493" w:rsidRDefault="00DB6493" w:rsidP="0001077D">
      <w:pPr>
        <w:rPr>
          <w:rFonts w:ascii="Times New Roman" w:hAnsi="Times New Roman"/>
          <w:sz w:val="16"/>
          <w:szCs w:val="16"/>
        </w:rPr>
        <w:sectPr w:rsidR="00DB6493" w:rsidSect="00DB6493">
          <w:pgSz w:w="16838" w:h="11906" w:orient="landscape"/>
          <w:pgMar w:top="1701" w:right="426" w:bottom="567" w:left="1134" w:header="708" w:footer="708" w:gutter="0"/>
          <w:pgNumType w:start="1"/>
          <w:cols w:space="708"/>
          <w:titlePg/>
          <w:docGrid w:linePitch="360"/>
        </w:sectPr>
      </w:pPr>
    </w:p>
    <w:tbl>
      <w:tblPr>
        <w:tblW w:w="9816" w:type="dxa"/>
        <w:tblLook w:val="04A0" w:firstRow="1" w:lastRow="0" w:firstColumn="1" w:lastColumn="0" w:noHBand="0" w:noVBand="1"/>
      </w:tblPr>
      <w:tblGrid>
        <w:gridCol w:w="2500"/>
        <w:gridCol w:w="5115"/>
        <w:gridCol w:w="2201"/>
      </w:tblGrid>
      <w:tr w:rsidR="00DB6493" w:rsidRPr="00DB6493" w:rsidTr="00DB6493">
        <w:trPr>
          <w:trHeight w:val="255"/>
        </w:trPr>
        <w:tc>
          <w:tcPr>
            <w:tcW w:w="2500"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16"/>
                <w:szCs w:val="16"/>
              </w:rPr>
            </w:pPr>
          </w:p>
        </w:tc>
        <w:tc>
          <w:tcPr>
            <w:tcW w:w="7316" w:type="dxa"/>
            <w:gridSpan w:val="2"/>
            <w:tcBorders>
              <w:top w:val="nil"/>
              <w:left w:val="nil"/>
              <w:bottom w:val="nil"/>
              <w:right w:val="nil"/>
            </w:tcBorders>
            <w:shd w:val="clear" w:color="auto" w:fill="auto"/>
            <w:noWrap/>
            <w:vAlign w:val="center"/>
            <w:hideMark/>
          </w:tcPr>
          <w:p w:rsidR="00DB6493" w:rsidRPr="00DB6493" w:rsidRDefault="00DB6493" w:rsidP="00DB6493">
            <w:pPr>
              <w:jc w:val="right"/>
              <w:rPr>
                <w:rFonts w:ascii="Times New Roman" w:hAnsi="Times New Roman"/>
                <w:b/>
                <w:bCs/>
                <w:sz w:val="16"/>
                <w:szCs w:val="16"/>
              </w:rPr>
            </w:pPr>
            <w:r w:rsidRPr="00DB6493">
              <w:rPr>
                <w:rFonts w:ascii="Times New Roman" w:hAnsi="Times New Roman"/>
                <w:b/>
                <w:bCs/>
                <w:sz w:val="16"/>
                <w:szCs w:val="16"/>
              </w:rPr>
              <w:t>Приложение №5</w:t>
            </w:r>
          </w:p>
        </w:tc>
      </w:tr>
      <w:tr w:rsidR="00DB6493" w:rsidRPr="00DB6493" w:rsidTr="00DB6493">
        <w:trPr>
          <w:trHeight w:val="255"/>
        </w:trPr>
        <w:tc>
          <w:tcPr>
            <w:tcW w:w="2500" w:type="dxa"/>
            <w:tcBorders>
              <w:top w:val="nil"/>
              <w:left w:val="nil"/>
              <w:bottom w:val="nil"/>
              <w:right w:val="nil"/>
            </w:tcBorders>
            <w:shd w:val="clear" w:color="auto" w:fill="auto"/>
            <w:noWrap/>
            <w:vAlign w:val="center"/>
            <w:hideMark/>
          </w:tcPr>
          <w:p w:rsidR="00DB6493" w:rsidRPr="00DB6493" w:rsidRDefault="00DB6493" w:rsidP="00DB6493">
            <w:pPr>
              <w:jc w:val="right"/>
              <w:rPr>
                <w:rFonts w:ascii="Times New Roman" w:hAnsi="Times New Roman"/>
                <w:b/>
                <w:bCs/>
                <w:sz w:val="16"/>
                <w:szCs w:val="16"/>
              </w:rPr>
            </w:pPr>
          </w:p>
        </w:tc>
        <w:tc>
          <w:tcPr>
            <w:tcW w:w="7316" w:type="dxa"/>
            <w:gridSpan w:val="2"/>
            <w:tcBorders>
              <w:top w:val="nil"/>
              <w:left w:val="nil"/>
              <w:bottom w:val="nil"/>
              <w:right w:val="nil"/>
            </w:tcBorders>
            <w:shd w:val="clear" w:color="auto" w:fill="auto"/>
            <w:noWrap/>
            <w:vAlign w:val="center"/>
            <w:hideMark/>
          </w:tcPr>
          <w:p w:rsidR="00DB6493" w:rsidRPr="00DB6493" w:rsidRDefault="00DB6493" w:rsidP="00DB6493">
            <w:pPr>
              <w:jc w:val="right"/>
              <w:rPr>
                <w:rFonts w:ascii="Times New Roman" w:hAnsi="Times New Roman"/>
                <w:sz w:val="16"/>
                <w:szCs w:val="16"/>
              </w:rPr>
            </w:pPr>
            <w:r w:rsidRPr="00DB6493">
              <w:rPr>
                <w:rFonts w:ascii="Times New Roman" w:hAnsi="Times New Roman"/>
                <w:sz w:val="16"/>
                <w:szCs w:val="16"/>
              </w:rPr>
              <w:t>к Решению Совета депутатов</w:t>
            </w:r>
          </w:p>
        </w:tc>
      </w:tr>
      <w:tr w:rsidR="00DB6493" w:rsidRPr="00DB6493" w:rsidTr="00DB6493">
        <w:trPr>
          <w:trHeight w:val="255"/>
        </w:trPr>
        <w:tc>
          <w:tcPr>
            <w:tcW w:w="2500" w:type="dxa"/>
            <w:tcBorders>
              <w:top w:val="nil"/>
              <w:left w:val="nil"/>
              <w:bottom w:val="nil"/>
              <w:right w:val="nil"/>
            </w:tcBorders>
            <w:shd w:val="clear" w:color="auto" w:fill="auto"/>
            <w:noWrap/>
            <w:vAlign w:val="center"/>
            <w:hideMark/>
          </w:tcPr>
          <w:p w:rsidR="00DB6493" w:rsidRPr="00DB6493" w:rsidRDefault="00DB6493" w:rsidP="00DB6493">
            <w:pPr>
              <w:jc w:val="right"/>
              <w:rPr>
                <w:rFonts w:ascii="Times New Roman" w:hAnsi="Times New Roman"/>
                <w:sz w:val="16"/>
                <w:szCs w:val="16"/>
              </w:rPr>
            </w:pPr>
          </w:p>
        </w:tc>
        <w:tc>
          <w:tcPr>
            <w:tcW w:w="7316" w:type="dxa"/>
            <w:gridSpan w:val="2"/>
            <w:tcBorders>
              <w:top w:val="nil"/>
              <w:left w:val="nil"/>
              <w:bottom w:val="nil"/>
              <w:right w:val="nil"/>
            </w:tcBorders>
            <w:shd w:val="clear" w:color="auto" w:fill="auto"/>
            <w:noWrap/>
            <w:vAlign w:val="center"/>
            <w:hideMark/>
          </w:tcPr>
          <w:p w:rsidR="00DB6493" w:rsidRPr="00DB6493" w:rsidRDefault="00DB6493" w:rsidP="00DB6493">
            <w:pPr>
              <w:jc w:val="right"/>
              <w:rPr>
                <w:rFonts w:ascii="Times New Roman" w:hAnsi="Times New Roman"/>
                <w:b/>
                <w:bCs/>
                <w:sz w:val="16"/>
                <w:szCs w:val="16"/>
              </w:rPr>
            </w:pPr>
            <w:r w:rsidRPr="00DB6493">
              <w:rPr>
                <w:rFonts w:ascii="Times New Roman" w:hAnsi="Times New Roman"/>
                <w:b/>
                <w:bCs/>
                <w:sz w:val="16"/>
                <w:szCs w:val="16"/>
              </w:rPr>
              <w:t>МО  Большеколпанское сельское поселение</w:t>
            </w:r>
          </w:p>
        </w:tc>
      </w:tr>
      <w:tr w:rsidR="00DB6493" w:rsidRPr="00DB6493" w:rsidTr="00DB6493">
        <w:trPr>
          <w:trHeight w:val="255"/>
        </w:trPr>
        <w:tc>
          <w:tcPr>
            <w:tcW w:w="2500" w:type="dxa"/>
            <w:tcBorders>
              <w:top w:val="nil"/>
              <w:left w:val="nil"/>
              <w:bottom w:val="nil"/>
              <w:right w:val="nil"/>
            </w:tcBorders>
            <w:shd w:val="clear" w:color="auto" w:fill="auto"/>
            <w:noWrap/>
            <w:vAlign w:val="center"/>
            <w:hideMark/>
          </w:tcPr>
          <w:p w:rsidR="00DB6493" w:rsidRPr="00DB6493" w:rsidRDefault="00DB6493" w:rsidP="00DB6493">
            <w:pPr>
              <w:jc w:val="right"/>
              <w:rPr>
                <w:rFonts w:ascii="Times New Roman" w:hAnsi="Times New Roman"/>
                <w:b/>
                <w:bCs/>
                <w:sz w:val="16"/>
                <w:szCs w:val="16"/>
              </w:rPr>
            </w:pPr>
          </w:p>
        </w:tc>
        <w:tc>
          <w:tcPr>
            <w:tcW w:w="7316" w:type="dxa"/>
            <w:gridSpan w:val="2"/>
            <w:tcBorders>
              <w:top w:val="nil"/>
              <w:left w:val="nil"/>
              <w:bottom w:val="nil"/>
              <w:right w:val="nil"/>
            </w:tcBorders>
            <w:shd w:val="clear" w:color="auto" w:fill="auto"/>
            <w:noWrap/>
            <w:vAlign w:val="center"/>
            <w:hideMark/>
          </w:tcPr>
          <w:p w:rsidR="00DB6493" w:rsidRPr="00DB6493" w:rsidRDefault="00DB6493" w:rsidP="00DB6493">
            <w:pPr>
              <w:jc w:val="right"/>
              <w:rPr>
                <w:rFonts w:ascii="Times New Roman" w:hAnsi="Times New Roman"/>
                <w:sz w:val="16"/>
                <w:szCs w:val="16"/>
              </w:rPr>
            </w:pPr>
            <w:r w:rsidRPr="00DB6493">
              <w:rPr>
                <w:rFonts w:ascii="Times New Roman" w:hAnsi="Times New Roman"/>
                <w:sz w:val="16"/>
                <w:szCs w:val="16"/>
              </w:rPr>
              <w:t>№ 11  от  01 марта 2023 года</w:t>
            </w:r>
          </w:p>
        </w:tc>
      </w:tr>
      <w:tr w:rsidR="00DB6493" w:rsidRPr="00DB6493" w:rsidTr="00DB6493">
        <w:trPr>
          <w:trHeight w:val="255"/>
        </w:trPr>
        <w:tc>
          <w:tcPr>
            <w:tcW w:w="2500" w:type="dxa"/>
            <w:tcBorders>
              <w:top w:val="nil"/>
              <w:left w:val="nil"/>
              <w:bottom w:val="nil"/>
              <w:right w:val="nil"/>
            </w:tcBorders>
            <w:shd w:val="clear" w:color="auto" w:fill="auto"/>
            <w:noWrap/>
            <w:vAlign w:val="center"/>
            <w:hideMark/>
          </w:tcPr>
          <w:p w:rsidR="00DB6493" w:rsidRPr="00DB6493" w:rsidRDefault="00DB6493" w:rsidP="00DB6493">
            <w:pPr>
              <w:jc w:val="right"/>
              <w:rPr>
                <w:rFonts w:ascii="Times New Roman" w:hAnsi="Times New Roman"/>
                <w:sz w:val="16"/>
                <w:szCs w:val="16"/>
              </w:rPr>
            </w:pPr>
          </w:p>
        </w:tc>
        <w:tc>
          <w:tcPr>
            <w:tcW w:w="5115"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16"/>
                <w:szCs w:val="16"/>
              </w:rPr>
            </w:pPr>
          </w:p>
        </w:tc>
        <w:tc>
          <w:tcPr>
            <w:tcW w:w="2201"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16"/>
                <w:szCs w:val="16"/>
              </w:rPr>
            </w:pPr>
          </w:p>
        </w:tc>
      </w:tr>
      <w:tr w:rsidR="00DB6493" w:rsidRPr="00DB6493" w:rsidTr="00DB6493">
        <w:trPr>
          <w:trHeight w:val="255"/>
        </w:trPr>
        <w:tc>
          <w:tcPr>
            <w:tcW w:w="2500"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16"/>
                <w:szCs w:val="16"/>
              </w:rPr>
            </w:pPr>
          </w:p>
        </w:tc>
        <w:tc>
          <w:tcPr>
            <w:tcW w:w="5115"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16"/>
                <w:szCs w:val="16"/>
              </w:rPr>
            </w:pPr>
          </w:p>
        </w:tc>
        <w:tc>
          <w:tcPr>
            <w:tcW w:w="2201"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16"/>
                <w:szCs w:val="16"/>
              </w:rPr>
            </w:pPr>
          </w:p>
        </w:tc>
      </w:tr>
      <w:tr w:rsidR="00DB6493" w:rsidRPr="00DB6493" w:rsidTr="00DB6493">
        <w:trPr>
          <w:trHeight w:val="375"/>
        </w:trPr>
        <w:tc>
          <w:tcPr>
            <w:tcW w:w="9816" w:type="dxa"/>
            <w:gridSpan w:val="3"/>
            <w:tcBorders>
              <w:top w:val="nil"/>
              <w:left w:val="nil"/>
              <w:bottom w:val="nil"/>
              <w:right w:val="nil"/>
            </w:tcBorders>
            <w:shd w:val="clear" w:color="000000" w:fill="FFFFFF"/>
            <w:noWrap/>
            <w:vAlign w:val="center"/>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Межбюджетные трансферты,</w:t>
            </w:r>
          </w:p>
        </w:tc>
      </w:tr>
      <w:tr w:rsidR="00DB6493" w:rsidRPr="00DB6493" w:rsidTr="00DB6493">
        <w:trPr>
          <w:trHeight w:val="375"/>
        </w:trPr>
        <w:tc>
          <w:tcPr>
            <w:tcW w:w="9816" w:type="dxa"/>
            <w:gridSpan w:val="3"/>
            <w:tcBorders>
              <w:top w:val="nil"/>
              <w:left w:val="nil"/>
              <w:bottom w:val="nil"/>
              <w:right w:val="nil"/>
            </w:tcBorders>
            <w:shd w:val="clear" w:color="000000" w:fill="FFFFFF"/>
            <w:noWrap/>
            <w:vAlign w:val="center"/>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получаемые из других бюджетов на 2023год</w:t>
            </w:r>
          </w:p>
        </w:tc>
      </w:tr>
      <w:tr w:rsidR="00DB6493" w:rsidRPr="00DB6493" w:rsidTr="00DB6493">
        <w:trPr>
          <w:trHeight w:val="255"/>
        </w:trPr>
        <w:tc>
          <w:tcPr>
            <w:tcW w:w="2500" w:type="dxa"/>
            <w:tcBorders>
              <w:top w:val="nil"/>
              <w:left w:val="nil"/>
              <w:bottom w:val="nil"/>
              <w:right w:val="nil"/>
            </w:tcBorders>
            <w:shd w:val="clear" w:color="000000" w:fill="FFFFFF"/>
            <w:noWrap/>
            <w:vAlign w:val="center"/>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 </w:t>
            </w:r>
          </w:p>
        </w:tc>
        <w:tc>
          <w:tcPr>
            <w:tcW w:w="5115" w:type="dxa"/>
            <w:tcBorders>
              <w:top w:val="nil"/>
              <w:left w:val="nil"/>
              <w:bottom w:val="nil"/>
              <w:right w:val="nil"/>
            </w:tcBorders>
            <w:shd w:val="clear" w:color="000000" w:fill="FFFFFF"/>
            <w:noWrap/>
            <w:vAlign w:val="center"/>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 </w:t>
            </w:r>
          </w:p>
        </w:tc>
        <w:tc>
          <w:tcPr>
            <w:tcW w:w="2201" w:type="dxa"/>
            <w:tcBorders>
              <w:top w:val="nil"/>
              <w:left w:val="nil"/>
              <w:bottom w:val="nil"/>
              <w:right w:val="nil"/>
            </w:tcBorders>
            <w:shd w:val="clear" w:color="000000" w:fill="FFFFFF"/>
            <w:noWrap/>
            <w:vAlign w:val="center"/>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 </w:t>
            </w:r>
          </w:p>
        </w:tc>
      </w:tr>
      <w:tr w:rsidR="00DB6493" w:rsidRPr="00DB6493" w:rsidTr="00DB6493">
        <w:trPr>
          <w:trHeight w:val="255"/>
        </w:trPr>
        <w:tc>
          <w:tcPr>
            <w:tcW w:w="2500"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16"/>
                <w:szCs w:val="16"/>
              </w:rPr>
            </w:pPr>
          </w:p>
        </w:tc>
        <w:tc>
          <w:tcPr>
            <w:tcW w:w="5115"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16"/>
                <w:szCs w:val="16"/>
              </w:rPr>
            </w:pPr>
          </w:p>
        </w:tc>
        <w:tc>
          <w:tcPr>
            <w:tcW w:w="2201"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16"/>
                <w:szCs w:val="16"/>
              </w:rPr>
            </w:pPr>
          </w:p>
        </w:tc>
      </w:tr>
      <w:tr w:rsidR="00DB6493" w:rsidRPr="00DB6493" w:rsidTr="00DB6493">
        <w:trPr>
          <w:trHeight w:val="315"/>
        </w:trPr>
        <w:tc>
          <w:tcPr>
            <w:tcW w:w="2500" w:type="dxa"/>
            <w:tcBorders>
              <w:top w:val="single" w:sz="4" w:space="0" w:color="auto"/>
              <w:left w:val="single" w:sz="4" w:space="0" w:color="auto"/>
              <w:bottom w:val="nil"/>
              <w:right w:val="single" w:sz="4" w:space="0" w:color="auto"/>
            </w:tcBorders>
            <w:shd w:val="clear" w:color="000000" w:fill="FFFFFF"/>
            <w:noWrap/>
            <w:vAlign w:val="center"/>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xml:space="preserve">Код бюджетной </w:t>
            </w:r>
          </w:p>
        </w:tc>
        <w:tc>
          <w:tcPr>
            <w:tcW w:w="5115" w:type="dxa"/>
            <w:vMerge w:val="restart"/>
            <w:tcBorders>
              <w:top w:val="single" w:sz="4" w:space="0" w:color="auto"/>
              <w:left w:val="nil"/>
              <w:bottom w:val="single" w:sz="4" w:space="0" w:color="auto"/>
              <w:right w:val="nil"/>
            </w:tcBorders>
            <w:shd w:val="clear" w:color="000000" w:fill="FFFFFF"/>
            <w:noWrap/>
            <w:vAlign w:val="center"/>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Источники доходов</w:t>
            </w:r>
          </w:p>
        </w:tc>
        <w:tc>
          <w:tcPr>
            <w:tcW w:w="2201" w:type="dxa"/>
            <w:tcBorders>
              <w:top w:val="single" w:sz="4" w:space="0" w:color="auto"/>
              <w:left w:val="single" w:sz="4" w:space="0" w:color="auto"/>
              <w:bottom w:val="nil"/>
              <w:right w:val="single" w:sz="4" w:space="0" w:color="auto"/>
            </w:tcBorders>
            <w:shd w:val="clear" w:color="000000" w:fill="FFFFFF"/>
            <w:noWrap/>
            <w:vAlign w:val="center"/>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Сумма</w:t>
            </w:r>
          </w:p>
        </w:tc>
      </w:tr>
      <w:tr w:rsidR="00DB6493" w:rsidRPr="00DB6493" w:rsidTr="00DB6493">
        <w:trPr>
          <w:trHeight w:val="315"/>
        </w:trPr>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классификации</w:t>
            </w:r>
          </w:p>
        </w:tc>
        <w:tc>
          <w:tcPr>
            <w:tcW w:w="5115" w:type="dxa"/>
            <w:vMerge/>
            <w:tcBorders>
              <w:top w:val="single" w:sz="4" w:space="0" w:color="auto"/>
              <w:left w:val="nil"/>
              <w:bottom w:val="single" w:sz="4" w:space="0" w:color="auto"/>
              <w:right w:val="nil"/>
            </w:tcBorders>
            <w:vAlign w:val="center"/>
            <w:hideMark/>
          </w:tcPr>
          <w:p w:rsidR="00DB6493" w:rsidRPr="00DB6493" w:rsidRDefault="00DB6493" w:rsidP="00DB6493">
            <w:pPr>
              <w:rPr>
                <w:rFonts w:ascii="Times New Roman" w:hAnsi="Times New Roman"/>
                <w:b/>
                <w:bCs/>
                <w:sz w:val="16"/>
                <w:szCs w:val="16"/>
              </w:rPr>
            </w:pPr>
          </w:p>
        </w:tc>
        <w:tc>
          <w:tcPr>
            <w:tcW w:w="2201" w:type="dxa"/>
            <w:tcBorders>
              <w:top w:val="nil"/>
              <w:left w:val="single" w:sz="4" w:space="0" w:color="auto"/>
              <w:bottom w:val="single" w:sz="4" w:space="0" w:color="auto"/>
              <w:right w:val="single" w:sz="4" w:space="0" w:color="auto"/>
            </w:tcBorders>
            <w:shd w:val="clear" w:color="000000" w:fill="FFFFFF"/>
            <w:noWrap/>
            <w:vAlign w:val="center"/>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(тысяч рублей)</w:t>
            </w:r>
          </w:p>
        </w:tc>
      </w:tr>
      <w:tr w:rsidR="00DB6493" w:rsidRPr="00DB6493" w:rsidTr="00DB6493">
        <w:trPr>
          <w:trHeight w:val="315"/>
        </w:trPr>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1</w:t>
            </w:r>
          </w:p>
        </w:tc>
        <w:tc>
          <w:tcPr>
            <w:tcW w:w="5115" w:type="dxa"/>
            <w:tcBorders>
              <w:top w:val="nil"/>
              <w:left w:val="nil"/>
              <w:bottom w:val="single" w:sz="4" w:space="0" w:color="auto"/>
              <w:right w:val="single" w:sz="4" w:space="0" w:color="auto"/>
            </w:tcBorders>
            <w:shd w:val="clear" w:color="000000" w:fill="FFFFFF"/>
            <w:noWrap/>
            <w:vAlign w:val="center"/>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2</w:t>
            </w:r>
          </w:p>
        </w:tc>
        <w:tc>
          <w:tcPr>
            <w:tcW w:w="2201" w:type="dxa"/>
            <w:tcBorders>
              <w:top w:val="nil"/>
              <w:left w:val="nil"/>
              <w:bottom w:val="single" w:sz="4" w:space="0" w:color="auto"/>
              <w:right w:val="single" w:sz="4" w:space="0" w:color="auto"/>
            </w:tcBorders>
            <w:shd w:val="clear" w:color="000000" w:fill="FFFFFF"/>
            <w:noWrap/>
            <w:vAlign w:val="center"/>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3</w:t>
            </w:r>
          </w:p>
        </w:tc>
      </w:tr>
      <w:tr w:rsidR="00DB6493" w:rsidRPr="00DB6493" w:rsidTr="00DB6493">
        <w:trPr>
          <w:trHeight w:val="630"/>
        </w:trPr>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2.02.16.00.1.10.0.000.150</w:t>
            </w:r>
          </w:p>
        </w:tc>
        <w:tc>
          <w:tcPr>
            <w:tcW w:w="5115" w:type="dxa"/>
            <w:tcBorders>
              <w:top w:val="nil"/>
              <w:left w:val="nil"/>
              <w:bottom w:val="single" w:sz="4" w:space="0" w:color="auto"/>
              <w:right w:val="single" w:sz="4" w:space="0" w:color="auto"/>
            </w:tcBorders>
            <w:shd w:val="clear" w:color="000000" w:fill="FFFFFF"/>
            <w:vAlign w:val="center"/>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Дотации бюджетам поселений на выравнивание уровня бюджетной обеспеченности</w:t>
            </w:r>
          </w:p>
        </w:tc>
        <w:tc>
          <w:tcPr>
            <w:tcW w:w="2201"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sz w:val="16"/>
                <w:szCs w:val="16"/>
              </w:rPr>
            </w:pPr>
            <w:r w:rsidRPr="00DB6493">
              <w:rPr>
                <w:rFonts w:ascii="Times New Roman" w:hAnsi="Times New Roman"/>
                <w:sz w:val="16"/>
                <w:szCs w:val="16"/>
              </w:rPr>
              <w:t>13 768,30</w:t>
            </w:r>
          </w:p>
        </w:tc>
      </w:tr>
      <w:tr w:rsidR="00DB6493" w:rsidRPr="00DB6493" w:rsidTr="00DB6493">
        <w:trPr>
          <w:trHeight w:val="945"/>
        </w:trPr>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2.02.35.11.8.10.0.000.150</w:t>
            </w:r>
          </w:p>
        </w:tc>
        <w:tc>
          <w:tcPr>
            <w:tcW w:w="5115" w:type="dxa"/>
            <w:tcBorders>
              <w:top w:val="nil"/>
              <w:left w:val="nil"/>
              <w:bottom w:val="single" w:sz="4" w:space="0" w:color="auto"/>
              <w:right w:val="single" w:sz="4" w:space="0" w:color="auto"/>
            </w:tcBorders>
            <w:shd w:val="clear" w:color="000000" w:fill="FFFFFF"/>
            <w:vAlign w:val="center"/>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2201" w:type="dxa"/>
            <w:tcBorders>
              <w:top w:val="nil"/>
              <w:left w:val="nil"/>
              <w:bottom w:val="single" w:sz="4" w:space="0" w:color="auto"/>
              <w:right w:val="single" w:sz="4" w:space="0" w:color="auto"/>
            </w:tcBorders>
            <w:shd w:val="clear" w:color="000000" w:fill="FFFFFF"/>
            <w:noWrap/>
            <w:vAlign w:val="center"/>
            <w:hideMark/>
          </w:tcPr>
          <w:p w:rsidR="00DB6493" w:rsidRPr="00DB6493" w:rsidRDefault="00DB6493" w:rsidP="00DB6493">
            <w:pPr>
              <w:jc w:val="right"/>
              <w:rPr>
                <w:rFonts w:ascii="Times New Roman" w:hAnsi="Times New Roman"/>
                <w:sz w:val="16"/>
                <w:szCs w:val="16"/>
              </w:rPr>
            </w:pPr>
            <w:r w:rsidRPr="00DB6493">
              <w:rPr>
                <w:rFonts w:ascii="Times New Roman" w:hAnsi="Times New Roman"/>
                <w:sz w:val="16"/>
                <w:szCs w:val="16"/>
              </w:rPr>
              <w:t>629,10</w:t>
            </w:r>
          </w:p>
        </w:tc>
      </w:tr>
      <w:tr w:rsidR="00DB6493" w:rsidRPr="00DB6493" w:rsidTr="00DB6493">
        <w:trPr>
          <w:trHeight w:val="840"/>
        </w:trPr>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2.02.30.02.4.10.0.000.150</w:t>
            </w:r>
          </w:p>
        </w:tc>
        <w:tc>
          <w:tcPr>
            <w:tcW w:w="5115" w:type="dxa"/>
            <w:tcBorders>
              <w:top w:val="nil"/>
              <w:left w:val="nil"/>
              <w:bottom w:val="single" w:sz="4" w:space="0" w:color="auto"/>
              <w:right w:val="single" w:sz="4" w:space="0" w:color="auto"/>
            </w:tcBorders>
            <w:shd w:val="clear" w:color="000000" w:fill="FFFFFF"/>
            <w:vAlign w:val="center"/>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Субвенции бюджетам поселений на выполнение передаваемых полномочий субъектов Российской Федерации</w:t>
            </w:r>
          </w:p>
        </w:tc>
        <w:tc>
          <w:tcPr>
            <w:tcW w:w="2201" w:type="dxa"/>
            <w:tcBorders>
              <w:top w:val="nil"/>
              <w:left w:val="nil"/>
              <w:bottom w:val="single" w:sz="4" w:space="0" w:color="auto"/>
              <w:right w:val="single" w:sz="4" w:space="0" w:color="auto"/>
            </w:tcBorders>
            <w:shd w:val="clear" w:color="000000" w:fill="FFFFFF"/>
            <w:noWrap/>
            <w:vAlign w:val="center"/>
            <w:hideMark/>
          </w:tcPr>
          <w:p w:rsidR="00DB6493" w:rsidRPr="00DB6493" w:rsidRDefault="00DB6493" w:rsidP="00DB6493">
            <w:pPr>
              <w:jc w:val="right"/>
              <w:rPr>
                <w:rFonts w:ascii="Times New Roman" w:hAnsi="Times New Roman"/>
                <w:sz w:val="16"/>
                <w:szCs w:val="16"/>
              </w:rPr>
            </w:pPr>
            <w:r w:rsidRPr="00DB6493">
              <w:rPr>
                <w:rFonts w:ascii="Times New Roman" w:hAnsi="Times New Roman"/>
                <w:sz w:val="16"/>
                <w:szCs w:val="16"/>
              </w:rPr>
              <w:t>3,52</w:t>
            </w:r>
          </w:p>
        </w:tc>
      </w:tr>
      <w:tr w:rsidR="00DB6493" w:rsidRPr="00DB6493" w:rsidTr="00DB6493">
        <w:trPr>
          <w:trHeight w:val="938"/>
        </w:trPr>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2.02.20.07.7.10.0.000.150</w:t>
            </w:r>
          </w:p>
        </w:tc>
        <w:tc>
          <w:tcPr>
            <w:tcW w:w="5115" w:type="dxa"/>
            <w:tcBorders>
              <w:top w:val="nil"/>
              <w:left w:val="nil"/>
              <w:bottom w:val="single" w:sz="4" w:space="0" w:color="auto"/>
              <w:right w:val="single" w:sz="4" w:space="0" w:color="auto"/>
            </w:tcBorders>
            <w:shd w:val="clear" w:color="000000" w:fill="FFFFFF"/>
            <w:vAlign w:val="center"/>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 xml:space="preserve">Субсидии бюджетам поселений на </w:t>
            </w:r>
            <w:proofErr w:type="spellStart"/>
            <w:r w:rsidRPr="00DB6493">
              <w:rPr>
                <w:rFonts w:ascii="Times New Roman" w:hAnsi="Times New Roman"/>
                <w:sz w:val="16"/>
                <w:szCs w:val="16"/>
              </w:rPr>
              <w:t>софинансирование</w:t>
            </w:r>
            <w:proofErr w:type="spellEnd"/>
            <w:r w:rsidRPr="00DB6493">
              <w:rPr>
                <w:rFonts w:ascii="Times New Roman" w:hAnsi="Times New Roman"/>
                <w:sz w:val="16"/>
                <w:szCs w:val="16"/>
              </w:rPr>
              <w:t xml:space="preserve"> капитальных вложений в объекты муниципальной собственности</w:t>
            </w:r>
          </w:p>
        </w:tc>
        <w:tc>
          <w:tcPr>
            <w:tcW w:w="2201" w:type="dxa"/>
            <w:tcBorders>
              <w:top w:val="nil"/>
              <w:left w:val="nil"/>
              <w:bottom w:val="single" w:sz="4" w:space="0" w:color="auto"/>
              <w:right w:val="single" w:sz="4" w:space="0" w:color="auto"/>
            </w:tcBorders>
            <w:shd w:val="clear" w:color="auto" w:fill="auto"/>
            <w:vAlign w:val="bottom"/>
            <w:hideMark/>
          </w:tcPr>
          <w:p w:rsidR="00DB6493" w:rsidRPr="00DB6493" w:rsidRDefault="00DB6493" w:rsidP="00DB6493">
            <w:pPr>
              <w:jc w:val="right"/>
              <w:rPr>
                <w:rFonts w:ascii="Times New Roman" w:hAnsi="Times New Roman"/>
                <w:sz w:val="16"/>
                <w:szCs w:val="16"/>
              </w:rPr>
            </w:pPr>
            <w:r w:rsidRPr="00DB6493">
              <w:rPr>
                <w:rFonts w:ascii="Times New Roman" w:hAnsi="Times New Roman"/>
                <w:sz w:val="16"/>
                <w:szCs w:val="16"/>
              </w:rPr>
              <w:t>9 587,39</w:t>
            </w:r>
          </w:p>
        </w:tc>
      </w:tr>
      <w:tr w:rsidR="00DB6493" w:rsidRPr="00DB6493" w:rsidTr="00DB6493">
        <w:trPr>
          <w:trHeight w:val="645"/>
        </w:trPr>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2.02.29.99.9.10.0.000.150</w:t>
            </w:r>
          </w:p>
        </w:tc>
        <w:tc>
          <w:tcPr>
            <w:tcW w:w="5115" w:type="dxa"/>
            <w:tcBorders>
              <w:top w:val="nil"/>
              <w:left w:val="nil"/>
              <w:bottom w:val="single" w:sz="4" w:space="0" w:color="auto"/>
              <w:right w:val="single" w:sz="4" w:space="0" w:color="auto"/>
            </w:tcBorders>
            <w:shd w:val="clear" w:color="000000" w:fill="FFFFFF"/>
            <w:vAlign w:val="center"/>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Прочие субсидии бюджетам сельских поселений</w:t>
            </w:r>
          </w:p>
        </w:tc>
        <w:tc>
          <w:tcPr>
            <w:tcW w:w="2201" w:type="dxa"/>
            <w:tcBorders>
              <w:top w:val="nil"/>
              <w:left w:val="nil"/>
              <w:bottom w:val="single" w:sz="4" w:space="0" w:color="auto"/>
              <w:right w:val="single" w:sz="4" w:space="0" w:color="auto"/>
            </w:tcBorders>
            <w:shd w:val="clear" w:color="auto" w:fill="auto"/>
            <w:vAlign w:val="bottom"/>
            <w:hideMark/>
          </w:tcPr>
          <w:p w:rsidR="00DB6493" w:rsidRPr="00DB6493" w:rsidRDefault="00DB6493" w:rsidP="00DB6493">
            <w:pPr>
              <w:jc w:val="right"/>
              <w:rPr>
                <w:rFonts w:ascii="Times New Roman" w:hAnsi="Times New Roman"/>
                <w:sz w:val="16"/>
                <w:szCs w:val="16"/>
              </w:rPr>
            </w:pPr>
            <w:r w:rsidRPr="00DB6493">
              <w:rPr>
                <w:rFonts w:ascii="Times New Roman" w:hAnsi="Times New Roman"/>
                <w:sz w:val="16"/>
                <w:szCs w:val="16"/>
              </w:rPr>
              <w:t>6 136,20</w:t>
            </w:r>
          </w:p>
        </w:tc>
      </w:tr>
      <w:tr w:rsidR="00DB6493" w:rsidRPr="00DB6493" w:rsidTr="00DB6493">
        <w:trPr>
          <w:trHeight w:val="64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2.02.49.99.9.10.0.000. 150</w:t>
            </w:r>
          </w:p>
        </w:tc>
        <w:tc>
          <w:tcPr>
            <w:tcW w:w="5115"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Прочие межбюджетные трансферты, передаваемые бюджетам поселений</w:t>
            </w:r>
          </w:p>
        </w:tc>
        <w:tc>
          <w:tcPr>
            <w:tcW w:w="2201" w:type="dxa"/>
            <w:tcBorders>
              <w:top w:val="nil"/>
              <w:left w:val="nil"/>
              <w:bottom w:val="single" w:sz="4" w:space="0" w:color="auto"/>
              <w:right w:val="single" w:sz="4" w:space="0" w:color="auto"/>
            </w:tcBorders>
            <w:shd w:val="clear" w:color="auto" w:fill="auto"/>
            <w:vAlign w:val="bottom"/>
            <w:hideMark/>
          </w:tcPr>
          <w:p w:rsidR="00DB6493" w:rsidRPr="00DB6493" w:rsidRDefault="00DB6493" w:rsidP="00DB6493">
            <w:pPr>
              <w:jc w:val="right"/>
              <w:rPr>
                <w:rFonts w:ascii="Times New Roman" w:hAnsi="Times New Roman"/>
                <w:sz w:val="16"/>
                <w:szCs w:val="16"/>
              </w:rPr>
            </w:pPr>
            <w:r w:rsidRPr="00DB6493">
              <w:rPr>
                <w:rFonts w:ascii="Times New Roman" w:hAnsi="Times New Roman"/>
                <w:sz w:val="16"/>
                <w:szCs w:val="16"/>
              </w:rPr>
              <w:t>297,60</w:t>
            </w:r>
          </w:p>
        </w:tc>
      </w:tr>
      <w:tr w:rsidR="00DB6493" w:rsidRPr="00DB6493" w:rsidTr="00DB6493">
        <w:trPr>
          <w:trHeight w:val="645"/>
        </w:trPr>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2.07.05.03.0.10.0.000. 150</w:t>
            </w:r>
          </w:p>
        </w:tc>
        <w:tc>
          <w:tcPr>
            <w:tcW w:w="5115" w:type="dxa"/>
            <w:tcBorders>
              <w:top w:val="nil"/>
              <w:left w:val="nil"/>
              <w:bottom w:val="single" w:sz="4" w:space="0" w:color="auto"/>
              <w:right w:val="single" w:sz="4" w:space="0" w:color="auto"/>
            </w:tcBorders>
            <w:shd w:val="clear" w:color="000000" w:fill="FFFFFF"/>
            <w:vAlign w:val="center"/>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Прочие безвозмездные поступления, передаваемые бюджетам поселений</w:t>
            </w:r>
          </w:p>
        </w:tc>
        <w:tc>
          <w:tcPr>
            <w:tcW w:w="2201" w:type="dxa"/>
            <w:tcBorders>
              <w:top w:val="nil"/>
              <w:left w:val="nil"/>
              <w:bottom w:val="single" w:sz="4" w:space="0" w:color="auto"/>
              <w:right w:val="single" w:sz="4" w:space="0" w:color="auto"/>
            </w:tcBorders>
            <w:shd w:val="clear" w:color="auto" w:fill="auto"/>
            <w:vAlign w:val="bottom"/>
            <w:hideMark/>
          </w:tcPr>
          <w:p w:rsidR="00DB6493" w:rsidRPr="00DB6493" w:rsidRDefault="00DB6493" w:rsidP="00DB6493">
            <w:pPr>
              <w:jc w:val="right"/>
              <w:rPr>
                <w:rFonts w:ascii="Times New Roman" w:hAnsi="Times New Roman"/>
                <w:sz w:val="16"/>
                <w:szCs w:val="16"/>
              </w:rPr>
            </w:pPr>
            <w:r w:rsidRPr="00DB6493">
              <w:rPr>
                <w:rFonts w:ascii="Times New Roman" w:hAnsi="Times New Roman"/>
                <w:sz w:val="16"/>
                <w:szCs w:val="16"/>
              </w:rPr>
              <w:t>200,00</w:t>
            </w:r>
          </w:p>
        </w:tc>
      </w:tr>
      <w:tr w:rsidR="00DB6493" w:rsidRPr="00DB6493" w:rsidTr="00DB6493">
        <w:trPr>
          <w:trHeight w:val="375"/>
        </w:trPr>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 </w:t>
            </w:r>
          </w:p>
        </w:tc>
        <w:tc>
          <w:tcPr>
            <w:tcW w:w="5115" w:type="dxa"/>
            <w:tcBorders>
              <w:top w:val="nil"/>
              <w:left w:val="nil"/>
              <w:bottom w:val="single" w:sz="4" w:space="0" w:color="auto"/>
              <w:right w:val="single" w:sz="4" w:space="0" w:color="auto"/>
            </w:tcBorders>
            <w:shd w:val="clear" w:color="000000" w:fill="FFFFFF"/>
            <w:noWrap/>
            <w:vAlign w:val="center"/>
            <w:hideMark/>
          </w:tcPr>
          <w:p w:rsidR="00DB6493" w:rsidRPr="00DB6493" w:rsidRDefault="00DB6493" w:rsidP="00DB6493">
            <w:pPr>
              <w:rPr>
                <w:rFonts w:ascii="Times New Roman" w:hAnsi="Times New Roman"/>
                <w:b/>
                <w:bCs/>
                <w:sz w:val="16"/>
                <w:szCs w:val="16"/>
              </w:rPr>
            </w:pPr>
            <w:r w:rsidRPr="00DB6493">
              <w:rPr>
                <w:rFonts w:ascii="Times New Roman" w:hAnsi="Times New Roman"/>
                <w:b/>
                <w:bCs/>
                <w:sz w:val="16"/>
                <w:szCs w:val="16"/>
              </w:rPr>
              <w:t>ИТОГО:</w:t>
            </w:r>
          </w:p>
        </w:tc>
        <w:tc>
          <w:tcPr>
            <w:tcW w:w="2201" w:type="dxa"/>
            <w:tcBorders>
              <w:top w:val="nil"/>
              <w:left w:val="nil"/>
              <w:bottom w:val="single" w:sz="4" w:space="0" w:color="auto"/>
              <w:right w:val="single" w:sz="4" w:space="0" w:color="auto"/>
            </w:tcBorders>
            <w:shd w:val="clear" w:color="000000" w:fill="FFFFFF"/>
            <w:noWrap/>
            <w:vAlign w:val="center"/>
            <w:hideMark/>
          </w:tcPr>
          <w:p w:rsidR="00DB6493" w:rsidRPr="00DB6493" w:rsidRDefault="00DB6493" w:rsidP="00DB6493">
            <w:pPr>
              <w:rPr>
                <w:rFonts w:ascii="Times New Roman" w:hAnsi="Times New Roman"/>
                <w:b/>
                <w:bCs/>
                <w:sz w:val="16"/>
                <w:szCs w:val="16"/>
              </w:rPr>
            </w:pPr>
            <w:r w:rsidRPr="00DB6493">
              <w:rPr>
                <w:rFonts w:ascii="Times New Roman" w:hAnsi="Times New Roman"/>
                <w:b/>
                <w:bCs/>
                <w:sz w:val="16"/>
                <w:szCs w:val="16"/>
              </w:rPr>
              <w:t xml:space="preserve">       30 622,11   </w:t>
            </w:r>
          </w:p>
        </w:tc>
      </w:tr>
    </w:tbl>
    <w:p w:rsidR="00DB6493" w:rsidRDefault="00DB6493" w:rsidP="0001077D">
      <w:pPr>
        <w:rPr>
          <w:rFonts w:ascii="Times New Roman" w:hAnsi="Times New Roman"/>
          <w:sz w:val="16"/>
          <w:szCs w:val="16"/>
        </w:rPr>
        <w:sectPr w:rsidR="00DB6493" w:rsidSect="00DB6493">
          <w:pgSz w:w="11906" w:h="16838"/>
          <w:pgMar w:top="1134" w:right="1701" w:bottom="426" w:left="567" w:header="708" w:footer="708" w:gutter="0"/>
          <w:pgNumType w:start="1"/>
          <w:cols w:space="708"/>
          <w:titlePg/>
          <w:docGrid w:linePitch="360"/>
        </w:sectPr>
      </w:pPr>
    </w:p>
    <w:tbl>
      <w:tblPr>
        <w:tblW w:w="11080" w:type="dxa"/>
        <w:tblLook w:val="04A0" w:firstRow="1" w:lastRow="0" w:firstColumn="1" w:lastColumn="0" w:noHBand="0" w:noVBand="1"/>
      </w:tblPr>
      <w:tblGrid>
        <w:gridCol w:w="2526"/>
        <w:gridCol w:w="5380"/>
        <w:gridCol w:w="1600"/>
        <w:gridCol w:w="1600"/>
      </w:tblGrid>
      <w:tr w:rsidR="00DB6493" w:rsidRPr="00DB6493" w:rsidTr="00DB6493">
        <w:trPr>
          <w:trHeight w:val="255"/>
        </w:trPr>
        <w:tc>
          <w:tcPr>
            <w:tcW w:w="2500"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20"/>
                <w:szCs w:val="20"/>
              </w:rPr>
            </w:pPr>
          </w:p>
        </w:tc>
        <w:tc>
          <w:tcPr>
            <w:tcW w:w="8580" w:type="dxa"/>
            <w:gridSpan w:val="3"/>
            <w:tcBorders>
              <w:top w:val="nil"/>
              <w:left w:val="nil"/>
              <w:bottom w:val="nil"/>
              <w:right w:val="nil"/>
            </w:tcBorders>
            <w:shd w:val="clear" w:color="auto" w:fill="auto"/>
            <w:noWrap/>
            <w:vAlign w:val="center"/>
            <w:hideMark/>
          </w:tcPr>
          <w:p w:rsidR="00DB6493" w:rsidRPr="00DB6493" w:rsidRDefault="00DB6493" w:rsidP="00DB6493">
            <w:pPr>
              <w:jc w:val="right"/>
              <w:rPr>
                <w:rFonts w:ascii="Times New Roman" w:hAnsi="Times New Roman"/>
                <w:b/>
                <w:bCs/>
                <w:sz w:val="20"/>
                <w:szCs w:val="20"/>
              </w:rPr>
            </w:pPr>
            <w:r w:rsidRPr="00DB6493">
              <w:rPr>
                <w:rFonts w:ascii="Times New Roman" w:hAnsi="Times New Roman"/>
                <w:b/>
                <w:bCs/>
                <w:sz w:val="20"/>
                <w:szCs w:val="20"/>
              </w:rPr>
              <w:t>Приложение №6</w:t>
            </w:r>
          </w:p>
        </w:tc>
      </w:tr>
      <w:tr w:rsidR="00DB6493" w:rsidRPr="00DB6493" w:rsidTr="00DB6493">
        <w:trPr>
          <w:trHeight w:val="255"/>
        </w:trPr>
        <w:tc>
          <w:tcPr>
            <w:tcW w:w="2500" w:type="dxa"/>
            <w:tcBorders>
              <w:top w:val="nil"/>
              <w:left w:val="nil"/>
              <w:bottom w:val="nil"/>
              <w:right w:val="nil"/>
            </w:tcBorders>
            <w:shd w:val="clear" w:color="auto" w:fill="auto"/>
            <w:noWrap/>
            <w:vAlign w:val="center"/>
            <w:hideMark/>
          </w:tcPr>
          <w:p w:rsidR="00DB6493" w:rsidRPr="00DB6493" w:rsidRDefault="00DB6493" w:rsidP="00DB6493">
            <w:pPr>
              <w:jc w:val="right"/>
              <w:rPr>
                <w:rFonts w:ascii="Times New Roman" w:hAnsi="Times New Roman"/>
                <w:b/>
                <w:bCs/>
                <w:sz w:val="20"/>
                <w:szCs w:val="20"/>
              </w:rPr>
            </w:pPr>
          </w:p>
        </w:tc>
        <w:tc>
          <w:tcPr>
            <w:tcW w:w="8580" w:type="dxa"/>
            <w:gridSpan w:val="3"/>
            <w:tcBorders>
              <w:top w:val="nil"/>
              <w:left w:val="nil"/>
              <w:bottom w:val="nil"/>
              <w:right w:val="nil"/>
            </w:tcBorders>
            <w:shd w:val="clear" w:color="auto" w:fill="auto"/>
            <w:noWrap/>
            <w:vAlign w:val="center"/>
            <w:hideMark/>
          </w:tcPr>
          <w:p w:rsidR="00DB6493" w:rsidRPr="00DB6493" w:rsidRDefault="00DB6493" w:rsidP="00DB6493">
            <w:pPr>
              <w:jc w:val="right"/>
              <w:rPr>
                <w:rFonts w:ascii="Times New Roman" w:hAnsi="Times New Roman"/>
                <w:sz w:val="20"/>
                <w:szCs w:val="20"/>
              </w:rPr>
            </w:pPr>
            <w:r w:rsidRPr="00DB6493">
              <w:rPr>
                <w:rFonts w:ascii="Times New Roman" w:hAnsi="Times New Roman"/>
                <w:sz w:val="20"/>
                <w:szCs w:val="20"/>
              </w:rPr>
              <w:t>к Решению Совета депутатов</w:t>
            </w:r>
          </w:p>
        </w:tc>
      </w:tr>
      <w:tr w:rsidR="00DB6493" w:rsidRPr="00DB6493" w:rsidTr="00DB6493">
        <w:trPr>
          <w:trHeight w:val="255"/>
        </w:trPr>
        <w:tc>
          <w:tcPr>
            <w:tcW w:w="2500" w:type="dxa"/>
            <w:tcBorders>
              <w:top w:val="nil"/>
              <w:left w:val="nil"/>
              <w:bottom w:val="nil"/>
              <w:right w:val="nil"/>
            </w:tcBorders>
            <w:shd w:val="clear" w:color="auto" w:fill="auto"/>
            <w:noWrap/>
            <w:vAlign w:val="center"/>
            <w:hideMark/>
          </w:tcPr>
          <w:p w:rsidR="00DB6493" w:rsidRPr="00DB6493" w:rsidRDefault="00DB6493" w:rsidP="00DB6493">
            <w:pPr>
              <w:jc w:val="right"/>
              <w:rPr>
                <w:rFonts w:ascii="Times New Roman" w:hAnsi="Times New Roman"/>
                <w:sz w:val="20"/>
                <w:szCs w:val="20"/>
              </w:rPr>
            </w:pPr>
          </w:p>
        </w:tc>
        <w:tc>
          <w:tcPr>
            <w:tcW w:w="8580" w:type="dxa"/>
            <w:gridSpan w:val="3"/>
            <w:tcBorders>
              <w:top w:val="nil"/>
              <w:left w:val="nil"/>
              <w:bottom w:val="nil"/>
              <w:right w:val="nil"/>
            </w:tcBorders>
            <w:shd w:val="clear" w:color="auto" w:fill="auto"/>
            <w:noWrap/>
            <w:vAlign w:val="center"/>
            <w:hideMark/>
          </w:tcPr>
          <w:p w:rsidR="00DB6493" w:rsidRPr="00DB6493" w:rsidRDefault="00DB6493" w:rsidP="00DB6493">
            <w:pPr>
              <w:jc w:val="right"/>
              <w:rPr>
                <w:rFonts w:ascii="Times New Roman" w:hAnsi="Times New Roman"/>
                <w:sz w:val="20"/>
                <w:szCs w:val="20"/>
              </w:rPr>
            </w:pPr>
            <w:r w:rsidRPr="00DB6493">
              <w:rPr>
                <w:rFonts w:ascii="Times New Roman" w:hAnsi="Times New Roman"/>
                <w:sz w:val="20"/>
                <w:szCs w:val="20"/>
              </w:rPr>
              <w:t>МО  Большеколпанское сельское поселение</w:t>
            </w:r>
          </w:p>
        </w:tc>
      </w:tr>
      <w:tr w:rsidR="00DB6493" w:rsidRPr="00DB6493" w:rsidTr="00DB6493">
        <w:trPr>
          <w:trHeight w:val="255"/>
        </w:trPr>
        <w:tc>
          <w:tcPr>
            <w:tcW w:w="2500" w:type="dxa"/>
            <w:tcBorders>
              <w:top w:val="nil"/>
              <w:left w:val="nil"/>
              <w:bottom w:val="nil"/>
              <w:right w:val="nil"/>
            </w:tcBorders>
            <w:shd w:val="clear" w:color="auto" w:fill="auto"/>
            <w:noWrap/>
            <w:vAlign w:val="center"/>
            <w:hideMark/>
          </w:tcPr>
          <w:p w:rsidR="00DB6493" w:rsidRPr="00DB6493" w:rsidRDefault="00DB6493" w:rsidP="00DB6493">
            <w:pPr>
              <w:jc w:val="right"/>
              <w:rPr>
                <w:rFonts w:ascii="Times New Roman" w:hAnsi="Times New Roman"/>
                <w:sz w:val="20"/>
                <w:szCs w:val="20"/>
              </w:rPr>
            </w:pPr>
          </w:p>
        </w:tc>
        <w:tc>
          <w:tcPr>
            <w:tcW w:w="8580" w:type="dxa"/>
            <w:gridSpan w:val="3"/>
            <w:tcBorders>
              <w:top w:val="nil"/>
              <w:left w:val="nil"/>
              <w:bottom w:val="nil"/>
              <w:right w:val="nil"/>
            </w:tcBorders>
            <w:shd w:val="clear" w:color="auto" w:fill="auto"/>
            <w:noWrap/>
            <w:vAlign w:val="center"/>
            <w:hideMark/>
          </w:tcPr>
          <w:p w:rsidR="00DB6493" w:rsidRPr="00DB6493" w:rsidRDefault="00DB6493" w:rsidP="00DB6493">
            <w:pPr>
              <w:jc w:val="right"/>
              <w:rPr>
                <w:rFonts w:ascii="Times New Roman" w:hAnsi="Times New Roman"/>
                <w:sz w:val="20"/>
                <w:szCs w:val="20"/>
              </w:rPr>
            </w:pPr>
            <w:r w:rsidRPr="00DB6493">
              <w:rPr>
                <w:rFonts w:ascii="Times New Roman" w:hAnsi="Times New Roman"/>
                <w:sz w:val="20"/>
                <w:szCs w:val="20"/>
              </w:rPr>
              <w:t>№ 11 от  01 марта 2022 года</w:t>
            </w:r>
          </w:p>
        </w:tc>
      </w:tr>
      <w:tr w:rsidR="00DB6493" w:rsidRPr="00DB6493" w:rsidTr="00DB6493">
        <w:trPr>
          <w:trHeight w:val="255"/>
        </w:trPr>
        <w:tc>
          <w:tcPr>
            <w:tcW w:w="2500" w:type="dxa"/>
            <w:tcBorders>
              <w:top w:val="nil"/>
              <w:left w:val="nil"/>
              <w:bottom w:val="nil"/>
              <w:right w:val="nil"/>
            </w:tcBorders>
            <w:shd w:val="clear" w:color="auto" w:fill="auto"/>
            <w:noWrap/>
            <w:vAlign w:val="center"/>
            <w:hideMark/>
          </w:tcPr>
          <w:p w:rsidR="00DB6493" w:rsidRPr="00DB6493" w:rsidRDefault="00DB6493" w:rsidP="00DB6493">
            <w:pPr>
              <w:jc w:val="right"/>
              <w:rPr>
                <w:rFonts w:ascii="Times New Roman" w:hAnsi="Times New Roman"/>
                <w:sz w:val="20"/>
                <w:szCs w:val="20"/>
              </w:rPr>
            </w:pPr>
          </w:p>
        </w:tc>
        <w:tc>
          <w:tcPr>
            <w:tcW w:w="5380"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20"/>
                <w:szCs w:val="20"/>
              </w:rPr>
            </w:pPr>
          </w:p>
        </w:tc>
      </w:tr>
      <w:tr w:rsidR="00DB6493" w:rsidRPr="00DB6493" w:rsidTr="00DB6493">
        <w:trPr>
          <w:trHeight w:val="255"/>
        </w:trPr>
        <w:tc>
          <w:tcPr>
            <w:tcW w:w="2500"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20"/>
                <w:szCs w:val="20"/>
              </w:rPr>
            </w:pPr>
          </w:p>
        </w:tc>
        <w:tc>
          <w:tcPr>
            <w:tcW w:w="5380"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20"/>
                <w:szCs w:val="20"/>
              </w:rPr>
            </w:pPr>
          </w:p>
        </w:tc>
      </w:tr>
      <w:tr w:rsidR="00DB6493" w:rsidRPr="00DB6493" w:rsidTr="00DB6493">
        <w:trPr>
          <w:trHeight w:val="375"/>
        </w:trPr>
        <w:tc>
          <w:tcPr>
            <w:tcW w:w="11080" w:type="dxa"/>
            <w:gridSpan w:val="4"/>
            <w:tcBorders>
              <w:top w:val="nil"/>
              <w:left w:val="nil"/>
              <w:bottom w:val="nil"/>
              <w:right w:val="nil"/>
            </w:tcBorders>
            <w:shd w:val="clear" w:color="000000" w:fill="FFFFFF"/>
            <w:noWrap/>
            <w:vAlign w:val="center"/>
            <w:hideMark/>
          </w:tcPr>
          <w:p w:rsidR="00DB6493" w:rsidRPr="00DB6493" w:rsidRDefault="00DB6493" w:rsidP="00DB6493">
            <w:pPr>
              <w:jc w:val="center"/>
              <w:rPr>
                <w:rFonts w:ascii="Times New Roman" w:hAnsi="Times New Roman"/>
                <w:b/>
                <w:bCs/>
                <w:sz w:val="28"/>
                <w:szCs w:val="28"/>
              </w:rPr>
            </w:pPr>
            <w:r w:rsidRPr="00DB6493">
              <w:rPr>
                <w:rFonts w:ascii="Times New Roman" w:hAnsi="Times New Roman"/>
                <w:b/>
                <w:bCs/>
                <w:sz w:val="28"/>
                <w:szCs w:val="28"/>
              </w:rPr>
              <w:t>Межбюджетные трансферты,</w:t>
            </w:r>
          </w:p>
        </w:tc>
      </w:tr>
      <w:tr w:rsidR="00DB6493" w:rsidRPr="00DB6493" w:rsidTr="00DB6493">
        <w:trPr>
          <w:trHeight w:val="375"/>
        </w:trPr>
        <w:tc>
          <w:tcPr>
            <w:tcW w:w="11080" w:type="dxa"/>
            <w:gridSpan w:val="4"/>
            <w:tcBorders>
              <w:top w:val="nil"/>
              <w:left w:val="nil"/>
              <w:bottom w:val="nil"/>
              <w:right w:val="nil"/>
            </w:tcBorders>
            <w:shd w:val="clear" w:color="000000" w:fill="FFFFFF"/>
            <w:noWrap/>
            <w:vAlign w:val="center"/>
            <w:hideMark/>
          </w:tcPr>
          <w:p w:rsidR="00DB6493" w:rsidRPr="00DB6493" w:rsidRDefault="00DB6493" w:rsidP="00DB6493">
            <w:pPr>
              <w:jc w:val="center"/>
              <w:rPr>
                <w:rFonts w:ascii="Times New Roman" w:hAnsi="Times New Roman"/>
                <w:b/>
                <w:bCs/>
                <w:sz w:val="28"/>
                <w:szCs w:val="28"/>
              </w:rPr>
            </w:pPr>
            <w:r w:rsidRPr="00DB6493">
              <w:rPr>
                <w:rFonts w:ascii="Times New Roman" w:hAnsi="Times New Roman"/>
                <w:b/>
                <w:bCs/>
                <w:sz w:val="28"/>
                <w:szCs w:val="28"/>
              </w:rPr>
              <w:t>получаемые из других бюджетов на плановый период 2024-2025 гг.</w:t>
            </w:r>
          </w:p>
        </w:tc>
      </w:tr>
      <w:tr w:rsidR="00DB6493" w:rsidRPr="00DB6493" w:rsidTr="00DB6493">
        <w:trPr>
          <w:trHeight w:val="255"/>
        </w:trPr>
        <w:tc>
          <w:tcPr>
            <w:tcW w:w="2500" w:type="dxa"/>
            <w:tcBorders>
              <w:top w:val="nil"/>
              <w:left w:val="nil"/>
              <w:bottom w:val="nil"/>
              <w:right w:val="nil"/>
            </w:tcBorders>
            <w:shd w:val="clear" w:color="000000" w:fill="FFFFFF"/>
            <w:noWrap/>
            <w:vAlign w:val="center"/>
            <w:hideMark/>
          </w:tcPr>
          <w:p w:rsidR="00DB6493" w:rsidRPr="00DB6493" w:rsidRDefault="00DB6493" w:rsidP="00DB6493">
            <w:pPr>
              <w:rPr>
                <w:rFonts w:ascii="Arial CYR" w:hAnsi="Arial CYR"/>
                <w:sz w:val="20"/>
                <w:szCs w:val="20"/>
              </w:rPr>
            </w:pPr>
            <w:r w:rsidRPr="00DB6493">
              <w:rPr>
                <w:rFonts w:ascii="Arial CYR" w:hAnsi="Arial CYR"/>
                <w:sz w:val="20"/>
                <w:szCs w:val="20"/>
              </w:rPr>
              <w:t> </w:t>
            </w:r>
          </w:p>
        </w:tc>
        <w:tc>
          <w:tcPr>
            <w:tcW w:w="5380" w:type="dxa"/>
            <w:tcBorders>
              <w:top w:val="nil"/>
              <w:left w:val="nil"/>
              <w:bottom w:val="nil"/>
              <w:right w:val="nil"/>
            </w:tcBorders>
            <w:shd w:val="clear" w:color="000000" w:fill="FFFFFF"/>
            <w:noWrap/>
            <w:vAlign w:val="center"/>
            <w:hideMark/>
          </w:tcPr>
          <w:p w:rsidR="00DB6493" w:rsidRPr="00DB6493" w:rsidRDefault="00DB6493" w:rsidP="00DB6493">
            <w:pPr>
              <w:rPr>
                <w:rFonts w:ascii="Arial CYR" w:hAnsi="Arial CYR"/>
                <w:sz w:val="20"/>
                <w:szCs w:val="20"/>
              </w:rPr>
            </w:pPr>
            <w:r w:rsidRPr="00DB6493">
              <w:rPr>
                <w:rFonts w:ascii="Arial CYR" w:hAnsi="Arial CYR"/>
                <w:sz w:val="20"/>
                <w:szCs w:val="20"/>
              </w:rPr>
              <w:t> </w:t>
            </w:r>
          </w:p>
        </w:tc>
        <w:tc>
          <w:tcPr>
            <w:tcW w:w="1600" w:type="dxa"/>
            <w:tcBorders>
              <w:top w:val="nil"/>
              <w:left w:val="nil"/>
              <w:bottom w:val="nil"/>
              <w:right w:val="nil"/>
            </w:tcBorders>
            <w:shd w:val="clear" w:color="000000" w:fill="FFFFFF"/>
            <w:noWrap/>
            <w:vAlign w:val="center"/>
            <w:hideMark/>
          </w:tcPr>
          <w:p w:rsidR="00DB6493" w:rsidRPr="00DB6493" w:rsidRDefault="00DB6493" w:rsidP="00DB6493">
            <w:pPr>
              <w:rPr>
                <w:rFonts w:ascii="Arial CYR" w:hAnsi="Arial CYR"/>
                <w:sz w:val="20"/>
                <w:szCs w:val="20"/>
              </w:rPr>
            </w:pPr>
            <w:r w:rsidRPr="00DB6493">
              <w:rPr>
                <w:rFonts w:ascii="Arial CYR" w:hAnsi="Arial CYR"/>
                <w:sz w:val="20"/>
                <w:szCs w:val="20"/>
              </w:rPr>
              <w:t> </w:t>
            </w:r>
          </w:p>
        </w:tc>
        <w:tc>
          <w:tcPr>
            <w:tcW w:w="1600" w:type="dxa"/>
            <w:tcBorders>
              <w:top w:val="nil"/>
              <w:left w:val="nil"/>
              <w:bottom w:val="nil"/>
              <w:right w:val="nil"/>
            </w:tcBorders>
            <w:shd w:val="clear" w:color="auto" w:fill="auto"/>
            <w:noWrap/>
            <w:vAlign w:val="center"/>
            <w:hideMark/>
          </w:tcPr>
          <w:p w:rsidR="00DB6493" w:rsidRPr="00DB6493" w:rsidRDefault="00DB6493" w:rsidP="00DB6493">
            <w:pPr>
              <w:rPr>
                <w:rFonts w:ascii="Arial CYR" w:hAnsi="Arial CYR"/>
                <w:sz w:val="20"/>
                <w:szCs w:val="20"/>
              </w:rPr>
            </w:pPr>
          </w:p>
        </w:tc>
      </w:tr>
      <w:tr w:rsidR="00DB6493" w:rsidRPr="00DB6493" w:rsidTr="00DB6493">
        <w:trPr>
          <w:trHeight w:val="255"/>
        </w:trPr>
        <w:tc>
          <w:tcPr>
            <w:tcW w:w="2500"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20"/>
                <w:szCs w:val="20"/>
              </w:rPr>
            </w:pPr>
          </w:p>
        </w:tc>
        <w:tc>
          <w:tcPr>
            <w:tcW w:w="5380"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20"/>
                <w:szCs w:val="20"/>
              </w:rPr>
            </w:pPr>
          </w:p>
        </w:tc>
      </w:tr>
      <w:tr w:rsidR="00DB6493" w:rsidRPr="00DB6493" w:rsidTr="00DB6493">
        <w:trPr>
          <w:trHeight w:val="315"/>
        </w:trPr>
        <w:tc>
          <w:tcPr>
            <w:tcW w:w="2500" w:type="dxa"/>
            <w:tcBorders>
              <w:top w:val="single" w:sz="4" w:space="0" w:color="auto"/>
              <w:left w:val="single" w:sz="4" w:space="0" w:color="auto"/>
              <w:bottom w:val="nil"/>
              <w:right w:val="single" w:sz="4" w:space="0" w:color="auto"/>
            </w:tcBorders>
            <w:shd w:val="clear" w:color="000000" w:fill="FFFFFF"/>
            <w:noWrap/>
            <w:vAlign w:val="center"/>
            <w:hideMark/>
          </w:tcPr>
          <w:p w:rsidR="00DB6493" w:rsidRPr="00DB6493" w:rsidRDefault="00DB6493" w:rsidP="00DB6493">
            <w:pPr>
              <w:jc w:val="center"/>
              <w:rPr>
                <w:rFonts w:ascii="Times New Roman" w:hAnsi="Times New Roman"/>
                <w:b/>
                <w:bCs/>
              </w:rPr>
            </w:pPr>
            <w:r w:rsidRPr="00DB6493">
              <w:rPr>
                <w:rFonts w:ascii="Times New Roman" w:hAnsi="Times New Roman"/>
                <w:b/>
                <w:bCs/>
              </w:rPr>
              <w:t xml:space="preserve">Код бюджетной </w:t>
            </w:r>
          </w:p>
        </w:tc>
        <w:tc>
          <w:tcPr>
            <w:tcW w:w="5380" w:type="dxa"/>
            <w:vMerge w:val="restart"/>
            <w:tcBorders>
              <w:top w:val="single" w:sz="4" w:space="0" w:color="auto"/>
              <w:left w:val="nil"/>
              <w:bottom w:val="single" w:sz="4" w:space="0" w:color="auto"/>
              <w:right w:val="nil"/>
            </w:tcBorders>
            <w:shd w:val="clear" w:color="000000" w:fill="FFFFFF"/>
            <w:noWrap/>
            <w:vAlign w:val="center"/>
            <w:hideMark/>
          </w:tcPr>
          <w:p w:rsidR="00DB6493" w:rsidRPr="00DB6493" w:rsidRDefault="00DB6493" w:rsidP="00DB6493">
            <w:pPr>
              <w:jc w:val="center"/>
              <w:rPr>
                <w:rFonts w:ascii="Times New Roman" w:hAnsi="Times New Roman"/>
                <w:b/>
                <w:bCs/>
              </w:rPr>
            </w:pPr>
            <w:r w:rsidRPr="00DB6493">
              <w:rPr>
                <w:rFonts w:ascii="Times New Roman" w:hAnsi="Times New Roman"/>
                <w:b/>
                <w:bCs/>
              </w:rPr>
              <w:t>Источники доходов</w:t>
            </w:r>
          </w:p>
        </w:tc>
        <w:tc>
          <w:tcPr>
            <w:tcW w:w="16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B6493" w:rsidRPr="00DB6493" w:rsidRDefault="00DB6493" w:rsidP="00DB6493">
            <w:pPr>
              <w:jc w:val="center"/>
              <w:rPr>
                <w:rFonts w:ascii="Times New Roman" w:hAnsi="Times New Roman"/>
                <w:b/>
                <w:bCs/>
              </w:rPr>
            </w:pPr>
            <w:r w:rsidRPr="00DB6493">
              <w:rPr>
                <w:rFonts w:ascii="Times New Roman" w:hAnsi="Times New Roman"/>
                <w:b/>
                <w:bCs/>
              </w:rPr>
              <w:t xml:space="preserve">Сумма на 2024 г., </w:t>
            </w:r>
            <w:proofErr w:type="spellStart"/>
            <w:r w:rsidRPr="00DB6493">
              <w:rPr>
                <w:rFonts w:ascii="Times New Roman" w:hAnsi="Times New Roman"/>
                <w:b/>
                <w:bCs/>
              </w:rPr>
              <w:t>тыс.руб</w:t>
            </w:r>
            <w:proofErr w:type="spellEnd"/>
            <w:r w:rsidRPr="00DB6493">
              <w:rPr>
                <w:rFonts w:ascii="Times New Roman" w:hAnsi="Times New Roman"/>
                <w:b/>
                <w:bCs/>
              </w:rPr>
              <w:t>.</w:t>
            </w:r>
          </w:p>
        </w:tc>
        <w:tc>
          <w:tcPr>
            <w:tcW w:w="16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B6493" w:rsidRPr="00DB6493" w:rsidRDefault="00DB6493" w:rsidP="00DB6493">
            <w:pPr>
              <w:jc w:val="center"/>
              <w:rPr>
                <w:rFonts w:ascii="Times New Roman" w:hAnsi="Times New Roman"/>
                <w:b/>
                <w:bCs/>
              </w:rPr>
            </w:pPr>
            <w:r w:rsidRPr="00DB6493">
              <w:rPr>
                <w:rFonts w:ascii="Times New Roman" w:hAnsi="Times New Roman"/>
                <w:b/>
                <w:bCs/>
              </w:rPr>
              <w:t xml:space="preserve">Сумма на 2025 г., </w:t>
            </w:r>
            <w:proofErr w:type="spellStart"/>
            <w:r w:rsidRPr="00DB6493">
              <w:rPr>
                <w:rFonts w:ascii="Times New Roman" w:hAnsi="Times New Roman"/>
                <w:b/>
                <w:bCs/>
              </w:rPr>
              <w:t>тыс.руб</w:t>
            </w:r>
            <w:proofErr w:type="spellEnd"/>
            <w:r w:rsidRPr="00DB6493">
              <w:rPr>
                <w:rFonts w:ascii="Times New Roman" w:hAnsi="Times New Roman"/>
                <w:b/>
                <w:bCs/>
              </w:rPr>
              <w:t>.</w:t>
            </w:r>
          </w:p>
        </w:tc>
      </w:tr>
      <w:tr w:rsidR="00DB6493" w:rsidRPr="00DB6493" w:rsidTr="00DB6493">
        <w:trPr>
          <w:trHeight w:val="645"/>
        </w:trPr>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B6493" w:rsidRPr="00DB6493" w:rsidRDefault="00DB6493" w:rsidP="00DB6493">
            <w:pPr>
              <w:jc w:val="center"/>
              <w:rPr>
                <w:rFonts w:ascii="Times New Roman" w:hAnsi="Times New Roman"/>
                <w:b/>
                <w:bCs/>
              </w:rPr>
            </w:pPr>
            <w:r w:rsidRPr="00DB6493">
              <w:rPr>
                <w:rFonts w:ascii="Times New Roman" w:hAnsi="Times New Roman"/>
                <w:b/>
                <w:bCs/>
              </w:rPr>
              <w:t>классификации</w:t>
            </w:r>
          </w:p>
        </w:tc>
        <w:tc>
          <w:tcPr>
            <w:tcW w:w="5380" w:type="dxa"/>
            <w:vMerge/>
            <w:tcBorders>
              <w:top w:val="single" w:sz="4" w:space="0" w:color="auto"/>
              <w:left w:val="nil"/>
              <w:bottom w:val="single" w:sz="4" w:space="0" w:color="auto"/>
              <w:right w:val="nil"/>
            </w:tcBorders>
            <w:vAlign w:val="center"/>
            <w:hideMark/>
          </w:tcPr>
          <w:p w:rsidR="00DB6493" w:rsidRPr="00DB6493" w:rsidRDefault="00DB6493" w:rsidP="00DB6493">
            <w:pPr>
              <w:rPr>
                <w:rFonts w:ascii="Times New Roman" w:hAnsi="Times New Roman"/>
                <w:b/>
                <w:bCs/>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DB6493" w:rsidRPr="00DB6493" w:rsidRDefault="00DB6493" w:rsidP="00DB6493">
            <w:pPr>
              <w:rPr>
                <w:rFonts w:ascii="Times New Roman" w:hAnsi="Times New Roman"/>
                <w:b/>
                <w:bCs/>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DB6493" w:rsidRPr="00DB6493" w:rsidRDefault="00DB6493" w:rsidP="00DB6493">
            <w:pPr>
              <w:rPr>
                <w:rFonts w:ascii="Times New Roman" w:hAnsi="Times New Roman"/>
                <w:b/>
                <w:bCs/>
              </w:rPr>
            </w:pPr>
          </w:p>
        </w:tc>
      </w:tr>
      <w:tr w:rsidR="00DB6493" w:rsidRPr="00DB6493" w:rsidTr="00DB6493">
        <w:trPr>
          <w:trHeight w:val="315"/>
        </w:trPr>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B6493" w:rsidRPr="00DB6493" w:rsidRDefault="00DB6493" w:rsidP="00DB6493">
            <w:pPr>
              <w:jc w:val="center"/>
              <w:rPr>
                <w:rFonts w:ascii="Times New Roman" w:hAnsi="Times New Roman"/>
              </w:rPr>
            </w:pPr>
            <w:r w:rsidRPr="00DB6493">
              <w:rPr>
                <w:rFonts w:ascii="Times New Roman" w:hAnsi="Times New Roman"/>
              </w:rPr>
              <w:t>1</w:t>
            </w:r>
          </w:p>
        </w:tc>
        <w:tc>
          <w:tcPr>
            <w:tcW w:w="5380" w:type="dxa"/>
            <w:tcBorders>
              <w:top w:val="nil"/>
              <w:left w:val="nil"/>
              <w:bottom w:val="single" w:sz="4" w:space="0" w:color="auto"/>
              <w:right w:val="single" w:sz="4" w:space="0" w:color="auto"/>
            </w:tcBorders>
            <w:shd w:val="clear" w:color="000000" w:fill="FFFFFF"/>
            <w:noWrap/>
            <w:vAlign w:val="center"/>
            <w:hideMark/>
          </w:tcPr>
          <w:p w:rsidR="00DB6493" w:rsidRPr="00DB6493" w:rsidRDefault="00DB6493" w:rsidP="00DB6493">
            <w:pPr>
              <w:jc w:val="center"/>
              <w:rPr>
                <w:rFonts w:ascii="Times New Roman" w:hAnsi="Times New Roman"/>
              </w:rPr>
            </w:pPr>
            <w:r w:rsidRPr="00DB6493">
              <w:rPr>
                <w:rFonts w:ascii="Times New Roman" w:hAnsi="Times New Roman"/>
              </w:rPr>
              <w:t>2</w:t>
            </w:r>
          </w:p>
        </w:tc>
        <w:tc>
          <w:tcPr>
            <w:tcW w:w="1600" w:type="dxa"/>
            <w:tcBorders>
              <w:top w:val="nil"/>
              <w:left w:val="nil"/>
              <w:bottom w:val="single" w:sz="4" w:space="0" w:color="auto"/>
              <w:right w:val="single" w:sz="4" w:space="0" w:color="auto"/>
            </w:tcBorders>
            <w:shd w:val="clear" w:color="000000" w:fill="FFFFFF"/>
            <w:noWrap/>
            <w:vAlign w:val="center"/>
            <w:hideMark/>
          </w:tcPr>
          <w:p w:rsidR="00DB6493" w:rsidRPr="00DB6493" w:rsidRDefault="00DB6493" w:rsidP="00DB6493">
            <w:pPr>
              <w:jc w:val="center"/>
              <w:rPr>
                <w:rFonts w:ascii="Times New Roman" w:hAnsi="Times New Roman"/>
              </w:rPr>
            </w:pPr>
            <w:r w:rsidRPr="00DB6493">
              <w:rPr>
                <w:rFonts w:ascii="Times New Roman" w:hAnsi="Times New Roman"/>
              </w:rPr>
              <w:t>3</w:t>
            </w:r>
          </w:p>
        </w:tc>
        <w:tc>
          <w:tcPr>
            <w:tcW w:w="1600" w:type="dxa"/>
            <w:tcBorders>
              <w:top w:val="nil"/>
              <w:left w:val="nil"/>
              <w:bottom w:val="single" w:sz="4" w:space="0" w:color="auto"/>
              <w:right w:val="single" w:sz="4" w:space="0" w:color="auto"/>
            </w:tcBorders>
            <w:shd w:val="clear" w:color="auto" w:fill="auto"/>
            <w:noWrap/>
            <w:vAlign w:val="center"/>
            <w:hideMark/>
          </w:tcPr>
          <w:p w:rsidR="00DB6493" w:rsidRPr="00DB6493" w:rsidRDefault="00DB6493" w:rsidP="00DB6493">
            <w:pPr>
              <w:jc w:val="center"/>
              <w:rPr>
                <w:rFonts w:ascii="Arial CYR" w:hAnsi="Arial CYR"/>
                <w:sz w:val="20"/>
                <w:szCs w:val="20"/>
              </w:rPr>
            </w:pPr>
            <w:r w:rsidRPr="00DB6493">
              <w:rPr>
                <w:rFonts w:ascii="Arial CYR" w:hAnsi="Arial CYR"/>
                <w:sz w:val="20"/>
                <w:szCs w:val="20"/>
              </w:rPr>
              <w:t>4</w:t>
            </w:r>
          </w:p>
        </w:tc>
      </w:tr>
      <w:tr w:rsidR="00DB6493" w:rsidRPr="00DB6493" w:rsidTr="00DB6493">
        <w:trPr>
          <w:trHeight w:val="630"/>
        </w:trPr>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B6493" w:rsidRPr="00DB6493" w:rsidRDefault="00DB6493" w:rsidP="00DB6493">
            <w:pPr>
              <w:jc w:val="center"/>
              <w:rPr>
                <w:rFonts w:ascii="Times New Roman" w:hAnsi="Times New Roman"/>
                <w:sz w:val="22"/>
                <w:szCs w:val="22"/>
              </w:rPr>
            </w:pPr>
            <w:r w:rsidRPr="00DB6493">
              <w:rPr>
                <w:rFonts w:ascii="Times New Roman" w:hAnsi="Times New Roman"/>
                <w:sz w:val="22"/>
                <w:szCs w:val="22"/>
              </w:rPr>
              <w:t>2.02.16.00.1.10.0.000.150</w:t>
            </w:r>
          </w:p>
        </w:tc>
        <w:tc>
          <w:tcPr>
            <w:tcW w:w="5380" w:type="dxa"/>
            <w:tcBorders>
              <w:top w:val="nil"/>
              <w:left w:val="nil"/>
              <w:bottom w:val="single" w:sz="4" w:space="0" w:color="auto"/>
              <w:right w:val="single" w:sz="4" w:space="0" w:color="auto"/>
            </w:tcBorders>
            <w:shd w:val="clear" w:color="000000" w:fill="FFFFFF"/>
            <w:vAlign w:val="center"/>
            <w:hideMark/>
          </w:tcPr>
          <w:p w:rsidR="00DB6493" w:rsidRPr="00DB6493" w:rsidRDefault="00DB6493" w:rsidP="00DB6493">
            <w:pPr>
              <w:rPr>
                <w:rFonts w:ascii="Times New Roman" w:hAnsi="Times New Roman"/>
              </w:rPr>
            </w:pPr>
            <w:r w:rsidRPr="00DB6493">
              <w:rPr>
                <w:rFonts w:ascii="Times New Roman" w:hAnsi="Times New Roman"/>
              </w:rPr>
              <w:t>Дотации бюджетам поселений на выравнивание уровня бюджетной обеспеченности</w:t>
            </w:r>
          </w:p>
        </w:tc>
        <w:tc>
          <w:tcPr>
            <w:tcW w:w="160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13 768,70</w:t>
            </w:r>
          </w:p>
        </w:tc>
        <w:tc>
          <w:tcPr>
            <w:tcW w:w="160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13 675,70</w:t>
            </w:r>
          </w:p>
        </w:tc>
      </w:tr>
      <w:tr w:rsidR="00DB6493" w:rsidRPr="00DB6493" w:rsidTr="00DB6493">
        <w:trPr>
          <w:trHeight w:val="1260"/>
        </w:trPr>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B6493" w:rsidRPr="00DB6493" w:rsidRDefault="00DB6493" w:rsidP="00DB6493">
            <w:pPr>
              <w:jc w:val="center"/>
              <w:rPr>
                <w:rFonts w:ascii="Times New Roman" w:hAnsi="Times New Roman"/>
                <w:sz w:val="22"/>
                <w:szCs w:val="22"/>
              </w:rPr>
            </w:pPr>
            <w:r w:rsidRPr="00DB6493">
              <w:rPr>
                <w:rFonts w:ascii="Times New Roman" w:hAnsi="Times New Roman"/>
                <w:sz w:val="22"/>
                <w:szCs w:val="22"/>
              </w:rPr>
              <w:t>2.02.35.11.8.10.0.000.150</w:t>
            </w:r>
          </w:p>
        </w:tc>
        <w:tc>
          <w:tcPr>
            <w:tcW w:w="5380" w:type="dxa"/>
            <w:tcBorders>
              <w:top w:val="nil"/>
              <w:left w:val="nil"/>
              <w:bottom w:val="single" w:sz="4" w:space="0" w:color="auto"/>
              <w:right w:val="single" w:sz="4" w:space="0" w:color="auto"/>
            </w:tcBorders>
            <w:shd w:val="clear" w:color="000000" w:fill="FFFFFF"/>
            <w:vAlign w:val="center"/>
            <w:hideMark/>
          </w:tcPr>
          <w:p w:rsidR="00DB6493" w:rsidRPr="00DB6493" w:rsidRDefault="00DB6493" w:rsidP="00DB6493">
            <w:pPr>
              <w:rPr>
                <w:rFonts w:ascii="Times New Roman" w:hAnsi="Times New Roman"/>
              </w:rPr>
            </w:pPr>
            <w:r w:rsidRPr="00DB6493">
              <w:rPr>
                <w:rFonts w:ascii="Times New Roman" w:hAnsi="Times New Roman"/>
              </w:rPr>
              <w:t>Субвенции бюджетам поселений на осуществление первичного воинского учета на территориях, где отсутствуют военные комиссариаты</w:t>
            </w:r>
          </w:p>
        </w:tc>
        <w:tc>
          <w:tcPr>
            <w:tcW w:w="160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656,90</w:t>
            </w:r>
          </w:p>
        </w:tc>
        <w:tc>
          <w:tcPr>
            <w:tcW w:w="160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jc w:val="right"/>
              <w:rPr>
                <w:rFonts w:ascii="Times New Roman" w:hAnsi="Times New Roman"/>
              </w:rPr>
            </w:pPr>
            <w:r w:rsidRPr="00DB6493">
              <w:rPr>
                <w:rFonts w:ascii="Times New Roman" w:hAnsi="Times New Roman"/>
              </w:rPr>
              <w:t>679,80</w:t>
            </w:r>
          </w:p>
        </w:tc>
      </w:tr>
      <w:tr w:rsidR="00DB6493" w:rsidRPr="00DB6493" w:rsidTr="00DB6493">
        <w:trPr>
          <w:trHeight w:val="945"/>
        </w:trPr>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B6493" w:rsidRPr="00DB6493" w:rsidRDefault="00DB6493" w:rsidP="00DB6493">
            <w:pPr>
              <w:jc w:val="center"/>
              <w:rPr>
                <w:rFonts w:ascii="Times New Roman" w:hAnsi="Times New Roman"/>
                <w:sz w:val="22"/>
                <w:szCs w:val="22"/>
              </w:rPr>
            </w:pPr>
            <w:r w:rsidRPr="00DB6493">
              <w:rPr>
                <w:rFonts w:ascii="Times New Roman" w:hAnsi="Times New Roman"/>
                <w:sz w:val="22"/>
                <w:szCs w:val="22"/>
              </w:rPr>
              <w:t>2.02.30.02.4.10.0.000.150</w:t>
            </w:r>
          </w:p>
        </w:tc>
        <w:tc>
          <w:tcPr>
            <w:tcW w:w="5380" w:type="dxa"/>
            <w:tcBorders>
              <w:top w:val="nil"/>
              <w:left w:val="nil"/>
              <w:bottom w:val="single" w:sz="4" w:space="0" w:color="auto"/>
              <w:right w:val="single" w:sz="4" w:space="0" w:color="auto"/>
            </w:tcBorders>
            <w:shd w:val="clear" w:color="000000" w:fill="FFFFFF"/>
            <w:vAlign w:val="center"/>
            <w:hideMark/>
          </w:tcPr>
          <w:p w:rsidR="00DB6493" w:rsidRPr="00DB6493" w:rsidRDefault="00DB6493" w:rsidP="00DB6493">
            <w:pPr>
              <w:rPr>
                <w:rFonts w:ascii="Times New Roman" w:hAnsi="Times New Roman"/>
              </w:rPr>
            </w:pPr>
            <w:r w:rsidRPr="00DB6493">
              <w:rPr>
                <w:rFonts w:ascii="Times New Roman" w:hAnsi="Times New Roman"/>
              </w:rPr>
              <w:t>Субвенции бюджетам поселений на выполнение передаваемых полномочий субъектов Российской Федерации</w:t>
            </w:r>
          </w:p>
        </w:tc>
        <w:tc>
          <w:tcPr>
            <w:tcW w:w="1600" w:type="dxa"/>
            <w:tcBorders>
              <w:top w:val="nil"/>
              <w:left w:val="nil"/>
              <w:bottom w:val="single" w:sz="4" w:space="0" w:color="auto"/>
              <w:right w:val="single" w:sz="4" w:space="0" w:color="auto"/>
            </w:tcBorders>
            <w:shd w:val="clear" w:color="000000" w:fill="FFFFFF"/>
            <w:noWrap/>
            <w:vAlign w:val="center"/>
            <w:hideMark/>
          </w:tcPr>
          <w:p w:rsidR="00DB6493" w:rsidRPr="00DB6493" w:rsidRDefault="00DB6493" w:rsidP="00DB6493">
            <w:pPr>
              <w:jc w:val="right"/>
              <w:rPr>
                <w:rFonts w:ascii="Times New Roman" w:hAnsi="Times New Roman"/>
              </w:rPr>
            </w:pPr>
            <w:r w:rsidRPr="00DB6493">
              <w:rPr>
                <w:rFonts w:ascii="Times New Roman" w:hAnsi="Times New Roman"/>
              </w:rPr>
              <w:t>3,52</w:t>
            </w:r>
          </w:p>
        </w:tc>
        <w:tc>
          <w:tcPr>
            <w:tcW w:w="1600" w:type="dxa"/>
            <w:tcBorders>
              <w:top w:val="nil"/>
              <w:left w:val="nil"/>
              <w:bottom w:val="single" w:sz="4" w:space="0" w:color="auto"/>
              <w:right w:val="single" w:sz="4" w:space="0" w:color="auto"/>
            </w:tcBorders>
            <w:shd w:val="clear" w:color="000000" w:fill="FFFFFF"/>
            <w:noWrap/>
            <w:vAlign w:val="center"/>
            <w:hideMark/>
          </w:tcPr>
          <w:p w:rsidR="00DB6493" w:rsidRPr="00DB6493" w:rsidRDefault="00DB6493" w:rsidP="00DB6493">
            <w:pPr>
              <w:jc w:val="right"/>
              <w:rPr>
                <w:rFonts w:ascii="Times New Roman" w:hAnsi="Times New Roman"/>
              </w:rPr>
            </w:pPr>
            <w:r w:rsidRPr="00DB6493">
              <w:rPr>
                <w:rFonts w:ascii="Times New Roman" w:hAnsi="Times New Roman"/>
              </w:rPr>
              <w:t>3,52</w:t>
            </w:r>
          </w:p>
        </w:tc>
      </w:tr>
      <w:tr w:rsidR="00DB6493" w:rsidRPr="00DB6493" w:rsidTr="00DB6493">
        <w:trPr>
          <w:trHeight w:val="31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2"/>
                <w:szCs w:val="22"/>
              </w:rPr>
            </w:pPr>
            <w:r w:rsidRPr="00DB6493">
              <w:rPr>
                <w:rFonts w:ascii="Times New Roman" w:hAnsi="Times New Roman"/>
                <w:sz w:val="22"/>
                <w:szCs w:val="22"/>
              </w:rPr>
              <w:t>2.02.29.99.9.10.0000 150</w:t>
            </w:r>
          </w:p>
        </w:tc>
        <w:tc>
          <w:tcPr>
            <w:tcW w:w="538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rPr>
                <w:rFonts w:ascii="Times New Roman" w:hAnsi="Times New Roman"/>
                <w:sz w:val="22"/>
                <w:szCs w:val="22"/>
              </w:rPr>
            </w:pPr>
            <w:r w:rsidRPr="00DB6493">
              <w:rPr>
                <w:rFonts w:ascii="Times New Roman" w:hAnsi="Times New Roman"/>
                <w:sz w:val="22"/>
                <w:szCs w:val="22"/>
              </w:rPr>
              <w:t>Прочие субсидии бюджетам сельских поселений</w:t>
            </w:r>
          </w:p>
        </w:tc>
        <w:tc>
          <w:tcPr>
            <w:tcW w:w="1600" w:type="dxa"/>
            <w:tcBorders>
              <w:top w:val="nil"/>
              <w:left w:val="nil"/>
              <w:bottom w:val="single" w:sz="4" w:space="0" w:color="auto"/>
              <w:right w:val="single" w:sz="4" w:space="0" w:color="auto"/>
            </w:tcBorders>
            <w:shd w:val="clear" w:color="auto" w:fill="auto"/>
            <w:vAlign w:val="bottom"/>
            <w:hideMark/>
          </w:tcPr>
          <w:p w:rsidR="00DB6493" w:rsidRPr="00DB6493" w:rsidRDefault="00DB6493" w:rsidP="00DB6493">
            <w:pPr>
              <w:jc w:val="right"/>
              <w:rPr>
                <w:rFonts w:ascii="Times New Roman" w:hAnsi="Times New Roman"/>
              </w:rPr>
            </w:pPr>
            <w:r w:rsidRPr="00DB6493">
              <w:rPr>
                <w:rFonts w:ascii="Times New Roman" w:hAnsi="Times New Roman"/>
              </w:rPr>
              <w:t>2 230,40</w:t>
            </w:r>
          </w:p>
        </w:tc>
        <w:tc>
          <w:tcPr>
            <w:tcW w:w="1600" w:type="dxa"/>
            <w:tcBorders>
              <w:top w:val="nil"/>
              <w:left w:val="nil"/>
              <w:bottom w:val="single" w:sz="4" w:space="0" w:color="auto"/>
              <w:right w:val="single" w:sz="4" w:space="0" w:color="auto"/>
            </w:tcBorders>
            <w:shd w:val="clear" w:color="auto" w:fill="auto"/>
            <w:vAlign w:val="bottom"/>
            <w:hideMark/>
          </w:tcPr>
          <w:p w:rsidR="00DB6493" w:rsidRPr="00DB6493" w:rsidRDefault="00DB6493" w:rsidP="00DB6493">
            <w:pPr>
              <w:jc w:val="right"/>
              <w:rPr>
                <w:rFonts w:ascii="Times New Roman" w:hAnsi="Times New Roman"/>
              </w:rPr>
            </w:pPr>
            <w:r w:rsidRPr="00DB6493">
              <w:rPr>
                <w:rFonts w:ascii="Times New Roman" w:hAnsi="Times New Roman"/>
              </w:rPr>
              <w:t>1 635,10</w:t>
            </w:r>
          </w:p>
        </w:tc>
      </w:tr>
      <w:tr w:rsidR="00DB6493" w:rsidRPr="00DB6493" w:rsidTr="00DB6493">
        <w:trPr>
          <w:trHeight w:val="6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2"/>
                <w:szCs w:val="22"/>
              </w:rPr>
            </w:pPr>
            <w:r w:rsidRPr="00DB6493">
              <w:rPr>
                <w:rFonts w:ascii="Times New Roman" w:hAnsi="Times New Roman"/>
                <w:sz w:val="22"/>
                <w:szCs w:val="22"/>
              </w:rPr>
              <w:t>2.02.25.49.7.10.0000 150</w:t>
            </w:r>
          </w:p>
        </w:tc>
        <w:tc>
          <w:tcPr>
            <w:tcW w:w="538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rPr>
                <w:rFonts w:ascii="Times New Roman" w:hAnsi="Times New Roman"/>
                <w:sz w:val="22"/>
                <w:szCs w:val="22"/>
              </w:rPr>
            </w:pPr>
            <w:r w:rsidRPr="00DB6493">
              <w:rPr>
                <w:rFonts w:ascii="Times New Roman" w:hAnsi="Times New Roman"/>
                <w:sz w:val="22"/>
                <w:szCs w:val="22"/>
              </w:rPr>
              <w:t>Субсидии на реализацию по обеспечению жильем молодых семей</w:t>
            </w:r>
          </w:p>
        </w:tc>
        <w:tc>
          <w:tcPr>
            <w:tcW w:w="1600" w:type="dxa"/>
            <w:tcBorders>
              <w:top w:val="nil"/>
              <w:left w:val="nil"/>
              <w:bottom w:val="single" w:sz="4" w:space="0" w:color="auto"/>
              <w:right w:val="single" w:sz="4" w:space="0" w:color="auto"/>
            </w:tcBorders>
            <w:shd w:val="clear" w:color="auto" w:fill="auto"/>
            <w:vAlign w:val="bottom"/>
            <w:hideMark/>
          </w:tcPr>
          <w:p w:rsidR="00DB6493" w:rsidRPr="00DB6493" w:rsidRDefault="00DB6493" w:rsidP="00DB6493">
            <w:pPr>
              <w:jc w:val="right"/>
              <w:rPr>
                <w:rFonts w:ascii="Times New Roman" w:hAnsi="Times New Roman"/>
              </w:rPr>
            </w:pPr>
            <w:r w:rsidRPr="00DB6493">
              <w:rPr>
                <w:rFonts w:ascii="Times New Roman" w:hAnsi="Times New Roman"/>
              </w:rPr>
              <w:t>0,00</w:t>
            </w:r>
          </w:p>
        </w:tc>
        <w:tc>
          <w:tcPr>
            <w:tcW w:w="1600" w:type="dxa"/>
            <w:tcBorders>
              <w:top w:val="nil"/>
              <w:left w:val="nil"/>
              <w:bottom w:val="single" w:sz="4" w:space="0" w:color="auto"/>
              <w:right w:val="single" w:sz="4" w:space="0" w:color="auto"/>
            </w:tcBorders>
            <w:shd w:val="clear" w:color="auto" w:fill="auto"/>
            <w:vAlign w:val="bottom"/>
            <w:hideMark/>
          </w:tcPr>
          <w:p w:rsidR="00DB6493" w:rsidRPr="00DB6493" w:rsidRDefault="00DB6493" w:rsidP="00DB6493">
            <w:pPr>
              <w:jc w:val="right"/>
              <w:rPr>
                <w:rFonts w:ascii="Times New Roman" w:hAnsi="Times New Roman"/>
              </w:rPr>
            </w:pPr>
            <w:r w:rsidRPr="00DB6493">
              <w:rPr>
                <w:rFonts w:ascii="Times New Roman" w:hAnsi="Times New Roman"/>
              </w:rPr>
              <w:t>3 617,81</w:t>
            </w:r>
          </w:p>
        </w:tc>
      </w:tr>
      <w:tr w:rsidR="00DB6493" w:rsidRPr="00DB6493" w:rsidTr="00DB6493">
        <w:trPr>
          <w:trHeight w:val="6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DB6493" w:rsidRPr="00DB6493" w:rsidRDefault="00DB6493" w:rsidP="00DB6493">
            <w:pPr>
              <w:jc w:val="center"/>
              <w:rPr>
                <w:rFonts w:ascii="Times New Roman" w:hAnsi="Times New Roman"/>
                <w:sz w:val="22"/>
                <w:szCs w:val="22"/>
              </w:rPr>
            </w:pPr>
            <w:r w:rsidRPr="00DB6493">
              <w:rPr>
                <w:rFonts w:ascii="Times New Roman" w:hAnsi="Times New Roman"/>
                <w:sz w:val="22"/>
                <w:szCs w:val="22"/>
              </w:rPr>
              <w:t>2.02.49.999.10.0000. 150</w:t>
            </w:r>
          </w:p>
        </w:tc>
        <w:tc>
          <w:tcPr>
            <w:tcW w:w="5380" w:type="dxa"/>
            <w:tcBorders>
              <w:top w:val="nil"/>
              <w:left w:val="nil"/>
              <w:bottom w:val="single" w:sz="4" w:space="0" w:color="auto"/>
              <w:right w:val="single" w:sz="4" w:space="0" w:color="auto"/>
            </w:tcBorders>
            <w:shd w:val="clear" w:color="auto" w:fill="auto"/>
            <w:vAlign w:val="center"/>
            <w:hideMark/>
          </w:tcPr>
          <w:p w:rsidR="00DB6493" w:rsidRPr="00DB6493" w:rsidRDefault="00DB6493" w:rsidP="00DB6493">
            <w:pPr>
              <w:rPr>
                <w:rFonts w:ascii="Times New Roman" w:hAnsi="Times New Roman"/>
                <w:sz w:val="22"/>
                <w:szCs w:val="22"/>
              </w:rPr>
            </w:pPr>
            <w:r w:rsidRPr="00DB6493">
              <w:rPr>
                <w:rFonts w:ascii="Times New Roman" w:hAnsi="Times New Roman"/>
                <w:sz w:val="22"/>
                <w:szCs w:val="22"/>
              </w:rPr>
              <w:t>Прочие межбюджетные трансферты, передаваемые бюджетам поселений</w:t>
            </w:r>
          </w:p>
        </w:tc>
        <w:tc>
          <w:tcPr>
            <w:tcW w:w="1600" w:type="dxa"/>
            <w:tcBorders>
              <w:top w:val="nil"/>
              <w:left w:val="nil"/>
              <w:bottom w:val="single" w:sz="4" w:space="0" w:color="auto"/>
              <w:right w:val="single" w:sz="4" w:space="0" w:color="auto"/>
            </w:tcBorders>
            <w:shd w:val="clear" w:color="auto" w:fill="auto"/>
            <w:vAlign w:val="bottom"/>
            <w:hideMark/>
          </w:tcPr>
          <w:p w:rsidR="00DB6493" w:rsidRPr="00DB6493" w:rsidRDefault="00DB6493" w:rsidP="00DB6493">
            <w:pPr>
              <w:jc w:val="right"/>
              <w:rPr>
                <w:rFonts w:ascii="Times New Roman" w:hAnsi="Times New Roman"/>
              </w:rPr>
            </w:pPr>
            <w:r w:rsidRPr="00DB6493">
              <w:rPr>
                <w:rFonts w:ascii="Times New Roman" w:hAnsi="Times New Roman"/>
              </w:rPr>
              <w:t>150,00</w:t>
            </w:r>
          </w:p>
        </w:tc>
        <w:tc>
          <w:tcPr>
            <w:tcW w:w="1600" w:type="dxa"/>
            <w:tcBorders>
              <w:top w:val="nil"/>
              <w:left w:val="nil"/>
              <w:bottom w:val="single" w:sz="4" w:space="0" w:color="auto"/>
              <w:right w:val="single" w:sz="4" w:space="0" w:color="auto"/>
            </w:tcBorders>
            <w:shd w:val="clear" w:color="auto" w:fill="auto"/>
            <w:vAlign w:val="bottom"/>
            <w:hideMark/>
          </w:tcPr>
          <w:p w:rsidR="00DB6493" w:rsidRPr="00DB6493" w:rsidRDefault="00DB6493" w:rsidP="00DB6493">
            <w:pPr>
              <w:jc w:val="right"/>
              <w:rPr>
                <w:rFonts w:ascii="Times New Roman" w:hAnsi="Times New Roman"/>
              </w:rPr>
            </w:pPr>
            <w:r w:rsidRPr="00DB6493">
              <w:rPr>
                <w:rFonts w:ascii="Times New Roman" w:hAnsi="Times New Roman"/>
              </w:rPr>
              <w:t>0,00</w:t>
            </w:r>
          </w:p>
        </w:tc>
      </w:tr>
      <w:tr w:rsidR="00DB6493" w:rsidRPr="00DB6493" w:rsidTr="00DB6493">
        <w:trPr>
          <w:trHeight w:val="375"/>
        </w:trPr>
        <w:tc>
          <w:tcPr>
            <w:tcW w:w="2500" w:type="dxa"/>
            <w:tcBorders>
              <w:top w:val="nil"/>
              <w:left w:val="single" w:sz="4" w:space="0" w:color="auto"/>
              <w:bottom w:val="single" w:sz="4" w:space="0" w:color="auto"/>
              <w:right w:val="single" w:sz="4" w:space="0" w:color="auto"/>
            </w:tcBorders>
            <w:shd w:val="clear" w:color="000000" w:fill="FFFFFF"/>
            <w:noWrap/>
            <w:vAlign w:val="center"/>
            <w:hideMark/>
          </w:tcPr>
          <w:p w:rsidR="00DB6493" w:rsidRPr="00DB6493" w:rsidRDefault="00DB6493" w:rsidP="00DB6493">
            <w:pPr>
              <w:rPr>
                <w:rFonts w:ascii="Arial CYR" w:hAnsi="Arial CYR"/>
                <w:sz w:val="20"/>
                <w:szCs w:val="20"/>
              </w:rPr>
            </w:pPr>
            <w:r w:rsidRPr="00DB6493">
              <w:rPr>
                <w:rFonts w:ascii="Arial CYR" w:hAnsi="Arial CYR"/>
                <w:sz w:val="20"/>
                <w:szCs w:val="20"/>
              </w:rPr>
              <w:t> </w:t>
            </w:r>
          </w:p>
        </w:tc>
        <w:tc>
          <w:tcPr>
            <w:tcW w:w="5380" w:type="dxa"/>
            <w:tcBorders>
              <w:top w:val="nil"/>
              <w:left w:val="nil"/>
              <w:bottom w:val="single" w:sz="4" w:space="0" w:color="auto"/>
              <w:right w:val="single" w:sz="4" w:space="0" w:color="auto"/>
            </w:tcBorders>
            <w:shd w:val="clear" w:color="000000" w:fill="FFFFFF"/>
            <w:noWrap/>
            <w:vAlign w:val="center"/>
            <w:hideMark/>
          </w:tcPr>
          <w:p w:rsidR="00DB6493" w:rsidRPr="00DB6493" w:rsidRDefault="00DB6493" w:rsidP="00DB6493">
            <w:pPr>
              <w:rPr>
                <w:rFonts w:ascii="Times New Roman" w:hAnsi="Times New Roman"/>
                <w:b/>
                <w:bCs/>
                <w:sz w:val="28"/>
                <w:szCs w:val="28"/>
              </w:rPr>
            </w:pPr>
            <w:r w:rsidRPr="00DB6493">
              <w:rPr>
                <w:rFonts w:ascii="Times New Roman" w:hAnsi="Times New Roman"/>
                <w:b/>
                <w:bCs/>
                <w:sz w:val="28"/>
                <w:szCs w:val="28"/>
              </w:rPr>
              <w:t>ИТОГО:</w:t>
            </w:r>
          </w:p>
        </w:tc>
        <w:tc>
          <w:tcPr>
            <w:tcW w:w="1600" w:type="dxa"/>
            <w:tcBorders>
              <w:top w:val="nil"/>
              <w:left w:val="nil"/>
              <w:bottom w:val="single" w:sz="4" w:space="0" w:color="auto"/>
              <w:right w:val="single" w:sz="4" w:space="0" w:color="auto"/>
            </w:tcBorders>
            <w:shd w:val="clear" w:color="000000" w:fill="FFFFFF"/>
            <w:noWrap/>
            <w:vAlign w:val="center"/>
            <w:hideMark/>
          </w:tcPr>
          <w:p w:rsidR="00DB6493" w:rsidRPr="00DB6493" w:rsidRDefault="00DB6493" w:rsidP="00DB6493">
            <w:pPr>
              <w:rPr>
                <w:rFonts w:ascii="Times New Roman" w:hAnsi="Times New Roman"/>
                <w:b/>
                <w:bCs/>
              </w:rPr>
            </w:pPr>
            <w:r w:rsidRPr="00DB6493">
              <w:rPr>
                <w:rFonts w:ascii="Times New Roman" w:hAnsi="Times New Roman"/>
                <w:b/>
                <w:bCs/>
              </w:rPr>
              <w:t xml:space="preserve">      16 809,52   </w:t>
            </w:r>
          </w:p>
        </w:tc>
        <w:tc>
          <w:tcPr>
            <w:tcW w:w="1600" w:type="dxa"/>
            <w:tcBorders>
              <w:top w:val="nil"/>
              <w:left w:val="nil"/>
              <w:bottom w:val="single" w:sz="4" w:space="0" w:color="auto"/>
              <w:right w:val="single" w:sz="4" w:space="0" w:color="auto"/>
            </w:tcBorders>
            <w:shd w:val="clear" w:color="auto" w:fill="auto"/>
            <w:noWrap/>
            <w:vAlign w:val="center"/>
            <w:hideMark/>
          </w:tcPr>
          <w:p w:rsidR="00DB6493" w:rsidRPr="00DB6493" w:rsidRDefault="00DB6493" w:rsidP="00DB6493">
            <w:pPr>
              <w:jc w:val="right"/>
              <w:rPr>
                <w:rFonts w:ascii="Times New Roman" w:hAnsi="Times New Roman"/>
                <w:b/>
                <w:bCs/>
              </w:rPr>
            </w:pPr>
            <w:r w:rsidRPr="00DB6493">
              <w:rPr>
                <w:rFonts w:ascii="Times New Roman" w:hAnsi="Times New Roman"/>
                <w:b/>
                <w:bCs/>
              </w:rPr>
              <w:t>19611,93</w:t>
            </w:r>
          </w:p>
        </w:tc>
      </w:tr>
      <w:tr w:rsidR="00DB6493" w:rsidRPr="00DB6493" w:rsidTr="00DB6493">
        <w:trPr>
          <w:trHeight w:val="255"/>
        </w:trPr>
        <w:tc>
          <w:tcPr>
            <w:tcW w:w="2500" w:type="dxa"/>
            <w:tcBorders>
              <w:top w:val="nil"/>
              <w:left w:val="nil"/>
              <w:bottom w:val="nil"/>
              <w:right w:val="nil"/>
            </w:tcBorders>
            <w:shd w:val="clear" w:color="auto" w:fill="auto"/>
            <w:noWrap/>
            <w:vAlign w:val="center"/>
            <w:hideMark/>
          </w:tcPr>
          <w:p w:rsidR="00DB6493" w:rsidRPr="00DB6493" w:rsidRDefault="00DB6493" w:rsidP="00DB6493">
            <w:pPr>
              <w:jc w:val="right"/>
              <w:rPr>
                <w:rFonts w:ascii="Times New Roman" w:hAnsi="Times New Roman"/>
                <w:b/>
                <w:bCs/>
              </w:rPr>
            </w:pPr>
          </w:p>
        </w:tc>
        <w:tc>
          <w:tcPr>
            <w:tcW w:w="5380"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20"/>
                <w:szCs w:val="20"/>
              </w:rPr>
            </w:pPr>
          </w:p>
        </w:tc>
        <w:tc>
          <w:tcPr>
            <w:tcW w:w="1600" w:type="dxa"/>
            <w:tcBorders>
              <w:top w:val="nil"/>
              <w:left w:val="nil"/>
              <w:bottom w:val="nil"/>
              <w:right w:val="nil"/>
            </w:tcBorders>
            <w:shd w:val="clear" w:color="auto" w:fill="auto"/>
            <w:noWrap/>
            <w:vAlign w:val="center"/>
            <w:hideMark/>
          </w:tcPr>
          <w:p w:rsidR="00DB6493" w:rsidRPr="00DB6493" w:rsidRDefault="00DB6493" w:rsidP="00DB6493">
            <w:pPr>
              <w:rPr>
                <w:rFonts w:ascii="Times New Roman" w:hAnsi="Times New Roman"/>
                <w:sz w:val="20"/>
                <w:szCs w:val="20"/>
              </w:rPr>
            </w:pPr>
          </w:p>
        </w:tc>
      </w:tr>
    </w:tbl>
    <w:p w:rsidR="00DB6493" w:rsidRDefault="00DB6493" w:rsidP="0001077D">
      <w:pPr>
        <w:rPr>
          <w:rFonts w:ascii="Times New Roman" w:hAnsi="Times New Roman"/>
          <w:sz w:val="16"/>
          <w:szCs w:val="16"/>
        </w:rPr>
        <w:sectPr w:rsidR="00DB6493" w:rsidSect="00DB6493">
          <w:pgSz w:w="11906" w:h="16838"/>
          <w:pgMar w:top="1134" w:right="1701" w:bottom="426" w:left="567" w:header="708" w:footer="708" w:gutter="0"/>
          <w:pgNumType w:start="1"/>
          <w:cols w:space="708"/>
          <w:titlePg/>
          <w:docGrid w:linePitch="360"/>
        </w:sectPr>
      </w:pPr>
    </w:p>
    <w:tbl>
      <w:tblPr>
        <w:tblW w:w="10663" w:type="dxa"/>
        <w:tblLook w:val="04A0" w:firstRow="1" w:lastRow="0" w:firstColumn="1" w:lastColumn="0" w:noHBand="0" w:noVBand="1"/>
      </w:tblPr>
      <w:tblGrid>
        <w:gridCol w:w="6620"/>
        <w:gridCol w:w="1080"/>
        <w:gridCol w:w="1243"/>
        <w:gridCol w:w="1720"/>
      </w:tblGrid>
      <w:tr w:rsidR="00DB6493" w:rsidRPr="00DB6493" w:rsidTr="00DB6493">
        <w:trPr>
          <w:trHeight w:val="255"/>
        </w:trPr>
        <w:tc>
          <w:tcPr>
            <w:tcW w:w="6620" w:type="dxa"/>
            <w:tcBorders>
              <w:top w:val="nil"/>
              <w:left w:val="nil"/>
              <w:bottom w:val="nil"/>
              <w:right w:val="nil"/>
            </w:tcBorders>
            <w:shd w:val="clear" w:color="auto" w:fill="auto"/>
            <w:noWrap/>
            <w:vAlign w:val="bottom"/>
            <w:hideMark/>
          </w:tcPr>
          <w:p w:rsidR="00DB6493" w:rsidRPr="00DB6493" w:rsidRDefault="00DB6493" w:rsidP="00DB6493">
            <w:pPr>
              <w:rPr>
                <w:rFonts w:ascii="Times New Roman" w:hAnsi="Times New Roman"/>
                <w:sz w:val="16"/>
                <w:szCs w:val="16"/>
              </w:rPr>
            </w:pPr>
          </w:p>
        </w:tc>
        <w:tc>
          <w:tcPr>
            <w:tcW w:w="1080" w:type="dxa"/>
            <w:tcBorders>
              <w:top w:val="nil"/>
              <w:left w:val="nil"/>
              <w:bottom w:val="nil"/>
              <w:right w:val="nil"/>
            </w:tcBorders>
            <w:shd w:val="clear" w:color="auto" w:fill="auto"/>
            <w:noWrap/>
            <w:vAlign w:val="bottom"/>
            <w:hideMark/>
          </w:tcPr>
          <w:p w:rsidR="00DB6493" w:rsidRPr="00DB6493" w:rsidRDefault="00DB6493" w:rsidP="00DB6493">
            <w:pPr>
              <w:rPr>
                <w:rFonts w:ascii="Times New Roman" w:hAnsi="Times New Roman"/>
                <w:sz w:val="16"/>
                <w:szCs w:val="16"/>
              </w:rPr>
            </w:pPr>
          </w:p>
        </w:tc>
        <w:tc>
          <w:tcPr>
            <w:tcW w:w="1243" w:type="dxa"/>
            <w:tcBorders>
              <w:top w:val="nil"/>
              <w:left w:val="nil"/>
              <w:bottom w:val="nil"/>
              <w:right w:val="nil"/>
            </w:tcBorders>
            <w:shd w:val="clear" w:color="auto" w:fill="auto"/>
            <w:noWrap/>
            <w:vAlign w:val="bottom"/>
            <w:hideMark/>
          </w:tcPr>
          <w:p w:rsidR="00DB6493" w:rsidRPr="00DB6493" w:rsidRDefault="00DB6493" w:rsidP="00DB6493">
            <w:pPr>
              <w:rPr>
                <w:rFonts w:ascii="Times New Roman" w:hAnsi="Times New Roman"/>
                <w:sz w:val="16"/>
                <w:szCs w:val="16"/>
              </w:rPr>
            </w:pPr>
          </w:p>
        </w:tc>
        <w:tc>
          <w:tcPr>
            <w:tcW w:w="1720" w:type="dxa"/>
            <w:tcBorders>
              <w:top w:val="nil"/>
              <w:left w:val="nil"/>
              <w:bottom w:val="nil"/>
              <w:right w:val="nil"/>
            </w:tcBorders>
            <w:shd w:val="clear" w:color="auto" w:fill="auto"/>
            <w:noWrap/>
            <w:vAlign w:val="bottom"/>
            <w:hideMark/>
          </w:tcPr>
          <w:p w:rsidR="00DB6493" w:rsidRPr="00DB6493" w:rsidRDefault="00DB6493" w:rsidP="00DB6493">
            <w:pPr>
              <w:rPr>
                <w:rFonts w:ascii="Times New Roman" w:hAnsi="Times New Roman"/>
                <w:sz w:val="16"/>
                <w:szCs w:val="16"/>
              </w:rPr>
            </w:pPr>
          </w:p>
        </w:tc>
      </w:tr>
      <w:tr w:rsidR="00DB6493" w:rsidRPr="00DB6493" w:rsidTr="00DB6493">
        <w:trPr>
          <w:trHeight w:val="285"/>
        </w:trPr>
        <w:tc>
          <w:tcPr>
            <w:tcW w:w="6620" w:type="dxa"/>
            <w:tcBorders>
              <w:top w:val="nil"/>
              <w:left w:val="nil"/>
              <w:bottom w:val="nil"/>
              <w:right w:val="nil"/>
            </w:tcBorders>
            <w:shd w:val="clear" w:color="auto" w:fill="auto"/>
            <w:noWrap/>
            <w:vAlign w:val="bottom"/>
            <w:hideMark/>
          </w:tcPr>
          <w:p w:rsidR="00DB6493" w:rsidRPr="00DB6493" w:rsidRDefault="00DB6493" w:rsidP="00DB6493">
            <w:pPr>
              <w:jc w:val="center"/>
              <w:rPr>
                <w:rFonts w:ascii="Times New Roman" w:hAnsi="Times New Roman"/>
                <w:sz w:val="16"/>
                <w:szCs w:val="16"/>
              </w:rPr>
            </w:pPr>
          </w:p>
        </w:tc>
        <w:tc>
          <w:tcPr>
            <w:tcW w:w="4043" w:type="dxa"/>
            <w:gridSpan w:val="3"/>
            <w:tcBorders>
              <w:top w:val="nil"/>
              <w:left w:val="nil"/>
              <w:bottom w:val="nil"/>
              <w:right w:val="nil"/>
            </w:tcBorders>
            <w:shd w:val="clear" w:color="auto" w:fill="auto"/>
            <w:noWrap/>
            <w:vAlign w:val="bottom"/>
            <w:hideMark/>
          </w:tcPr>
          <w:p w:rsidR="00DB6493" w:rsidRPr="00DB6493" w:rsidRDefault="00DB6493" w:rsidP="00DB6493">
            <w:pPr>
              <w:jc w:val="right"/>
              <w:rPr>
                <w:rFonts w:ascii="Times New Roman" w:hAnsi="Times New Roman"/>
                <w:b/>
                <w:bCs/>
                <w:sz w:val="16"/>
                <w:szCs w:val="16"/>
              </w:rPr>
            </w:pPr>
            <w:r w:rsidRPr="00DB6493">
              <w:rPr>
                <w:rFonts w:ascii="Times New Roman" w:hAnsi="Times New Roman"/>
                <w:b/>
                <w:bCs/>
                <w:sz w:val="16"/>
                <w:szCs w:val="16"/>
              </w:rPr>
              <w:t>Приложение №7</w:t>
            </w:r>
          </w:p>
        </w:tc>
      </w:tr>
      <w:tr w:rsidR="00DB6493" w:rsidRPr="00DB6493" w:rsidTr="00DB6493">
        <w:trPr>
          <w:trHeight w:val="300"/>
        </w:trPr>
        <w:tc>
          <w:tcPr>
            <w:tcW w:w="6620" w:type="dxa"/>
            <w:tcBorders>
              <w:top w:val="nil"/>
              <w:left w:val="nil"/>
              <w:bottom w:val="nil"/>
              <w:right w:val="nil"/>
            </w:tcBorders>
            <w:shd w:val="clear" w:color="auto" w:fill="auto"/>
            <w:noWrap/>
            <w:vAlign w:val="bottom"/>
            <w:hideMark/>
          </w:tcPr>
          <w:p w:rsidR="00DB6493" w:rsidRPr="00DB6493" w:rsidRDefault="00DB6493" w:rsidP="00DB6493">
            <w:pPr>
              <w:jc w:val="right"/>
              <w:rPr>
                <w:rFonts w:ascii="Times New Roman" w:hAnsi="Times New Roman"/>
                <w:b/>
                <w:bCs/>
                <w:sz w:val="16"/>
                <w:szCs w:val="16"/>
              </w:rPr>
            </w:pPr>
          </w:p>
        </w:tc>
        <w:tc>
          <w:tcPr>
            <w:tcW w:w="4043" w:type="dxa"/>
            <w:gridSpan w:val="3"/>
            <w:tcBorders>
              <w:top w:val="nil"/>
              <w:left w:val="nil"/>
              <w:bottom w:val="nil"/>
              <w:right w:val="nil"/>
            </w:tcBorders>
            <w:shd w:val="clear" w:color="auto" w:fill="auto"/>
            <w:noWrap/>
            <w:vAlign w:val="bottom"/>
            <w:hideMark/>
          </w:tcPr>
          <w:p w:rsidR="00DB6493" w:rsidRPr="00DB6493" w:rsidRDefault="00DB6493" w:rsidP="00DB6493">
            <w:pPr>
              <w:jc w:val="right"/>
              <w:rPr>
                <w:rFonts w:ascii="Times New Roman" w:hAnsi="Times New Roman"/>
                <w:sz w:val="16"/>
                <w:szCs w:val="16"/>
              </w:rPr>
            </w:pPr>
            <w:r w:rsidRPr="00DB6493">
              <w:rPr>
                <w:rFonts w:ascii="Times New Roman" w:hAnsi="Times New Roman"/>
                <w:sz w:val="16"/>
                <w:szCs w:val="16"/>
              </w:rPr>
              <w:t>к Решению Совета депутатов</w:t>
            </w:r>
          </w:p>
        </w:tc>
      </w:tr>
      <w:tr w:rsidR="00DB6493" w:rsidRPr="00DB6493" w:rsidTr="00DB6493">
        <w:trPr>
          <w:trHeight w:val="255"/>
        </w:trPr>
        <w:tc>
          <w:tcPr>
            <w:tcW w:w="6620" w:type="dxa"/>
            <w:tcBorders>
              <w:top w:val="nil"/>
              <w:left w:val="nil"/>
              <w:bottom w:val="nil"/>
              <w:right w:val="nil"/>
            </w:tcBorders>
            <w:shd w:val="clear" w:color="auto" w:fill="auto"/>
            <w:noWrap/>
            <w:vAlign w:val="bottom"/>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 xml:space="preserve">                            </w:t>
            </w:r>
          </w:p>
        </w:tc>
        <w:tc>
          <w:tcPr>
            <w:tcW w:w="4043" w:type="dxa"/>
            <w:gridSpan w:val="3"/>
            <w:tcBorders>
              <w:top w:val="nil"/>
              <w:left w:val="nil"/>
              <w:bottom w:val="nil"/>
              <w:right w:val="nil"/>
            </w:tcBorders>
            <w:shd w:val="clear" w:color="auto" w:fill="auto"/>
            <w:noWrap/>
            <w:vAlign w:val="bottom"/>
            <w:hideMark/>
          </w:tcPr>
          <w:p w:rsidR="00DB6493" w:rsidRPr="00DB6493" w:rsidRDefault="00DB6493" w:rsidP="00DB6493">
            <w:pPr>
              <w:rPr>
                <w:rFonts w:ascii="Times New Roman" w:hAnsi="Times New Roman"/>
                <w:b/>
                <w:bCs/>
                <w:sz w:val="16"/>
                <w:szCs w:val="16"/>
              </w:rPr>
            </w:pPr>
            <w:r w:rsidRPr="00DB6493">
              <w:rPr>
                <w:rFonts w:ascii="Times New Roman" w:hAnsi="Times New Roman"/>
                <w:b/>
                <w:bCs/>
                <w:sz w:val="16"/>
                <w:szCs w:val="16"/>
              </w:rPr>
              <w:t>МО Большеколпанское сельское поселение</w:t>
            </w:r>
          </w:p>
        </w:tc>
      </w:tr>
      <w:tr w:rsidR="00DB6493" w:rsidRPr="00DB6493" w:rsidTr="00DB6493">
        <w:trPr>
          <w:trHeight w:val="300"/>
        </w:trPr>
        <w:tc>
          <w:tcPr>
            <w:tcW w:w="6620" w:type="dxa"/>
            <w:tcBorders>
              <w:top w:val="nil"/>
              <w:left w:val="nil"/>
              <w:bottom w:val="nil"/>
              <w:right w:val="nil"/>
            </w:tcBorders>
            <w:shd w:val="clear" w:color="auto" w:fill="auto"/>
            <w:noWrap/>
            <w:vAlign w:val="bottom"/>
            <w:hideMark/>
          </w:tcPr>
          <w:p w:rsidR="00DB6493" w:rsidRPr="00DB6493" w:rsidRDefault="00DB6493" w:rsidP="00DB6493">
            <w:pPr>
              <w:rPr>
                <w:rFonts w:ascii="Times New Roman" w:hAnsi="Times New Roman"/>
                <w:b/>
                <w:bCs/>
                <w:sz w:val="16"/>
                <w:szCs w:val="16"/>
              </w:rPr>
            </w:pPr>
          </w:p>
        </w:tc>
        <w:tc>
          <w:tcPr>
            <w:tcW w:w="4043" w:type="dxa"/>
            <w:gridSpan w:val="3"/>
            <w:tcBorders>
              <w:top w:val="nil"/>
              <w:left w:val="nil"/>
              <w:bottom w:val="nil"/>
              <w:right w:val="nil"/>
            </w:tcBorders>
            <w:shd w:val="clear" w:color="auto" w:fill="auto"/>
            <w:noWrap/>
            <w:vAlign w:val="bottom"/>
            <w:hideMark/>
          </w:tcPr>
          <w:p w:rsidR="00DB6493" w:rsidRPr="00DB6493" w:rsidRDefault="00DB6493" w:rsidP="00DB6493">
            <w:pPr>
              <w:jc w:val="right"/>
              <w:rPr>
                <w:rFonts w:ascii="Times New Roman" w:hAnsi="Times New Roman"/>
                <w:sz w:val="16"/>
                <w:szCs w:val="16"/>
              </w:rPr>
            </w:pPr>
            <w:r>
              <w:rPr>
                <w:rFonts w:ascii="Times New Roman" w:hAnsi="Times New Roman"/>
                <w:sz w:val="16"/>
                <w:szCs w:val="16"/>
              </w:rPr>
              <w:t>от "01" марта 2023г.  № 11</w:t>
            </w:r>
          </w:p>
        </w:tc>
      </w:tr>
      <w:tr w:rsidR="00DB6493" w:rsidRPr="00DB6493" w:rsidTr="00220E9A">
        <w:trPr>
          <w:trHeight w:val="80"/>
        </w:trPr>
        <w:tc>
          <w:tcPr>
            <w:tcW w:w="6620" w:type="dxa"/>
            <w:tcBorders>
              <w:top w:val="nil"/>
              <w:left w:val="nil"/>
              <w:bottom w:val="nil"/>
              <w:right w:val="nil"/>
            </w:tcBorders>
            <w:shd w:val="clear" w:color="auto" w:fill="auto"/>
            <w:noWrap/>
            <w:vAlign w:val="bottom"/>
            <w:hideMark/>
          </w:tcPr>
          <w:p w:rsidR="00DB6493" w:rsidRPr="00DB6493" w:rsidRDefault="00DB6493" w:rsidP="00DB6493">
            <w:pPr>
              <w:jc w:val="right"/>
              <w:rPr>
                <w:rFonts w:ascii="Times New Roman" w:hAnsi="Times New Roman"/>
                <w:sz w:val="16"/>
                <w:szCs w:val="16"/>
              </w:rPr>
            </w:pPr>
          </w:p>
        </w:tc>
        <w:tc>
          <w:tcPr>
            <w:tcW w:w="4043" w:type="dxa"/>
            <w:gridSpan w:val="3"/>
            <w:tcBorders>
              <w:top w:val="nil"/>
              <w:left w:val="nil"/>
              <w:bottom w:val="nil"/>
              <w:right w:val="nil"/>
            </w:tcBorders>
            <w:shd w:val="clear" w:color="auto" w:fill="auto"/>
            <w:noWrap/>
            <w:vAlign w:val="bottom"/>
            <w:hideMark/>
          </w:tcPr>
          <w:p w:rsidR="00DB6493" w:rsidRPr="00DB6493" w:rsidRDefault="00DB6493" w:rsidP="00DB6493">
            <w:pPr>
              <w:rPr>
                <w:rFonts w:ascii="Times New Roman" w:hAnsi="Times New Roman"/>
                <w:sz w:val="16"/>
                <w:szCs w:val="16"/>
              </w:rPr>
            </w:pPr>
          </w:p>
        </w:tc>
      </w:tr>
      <w:tr w:rsidR="00DB6493" w:rsidRPr="00DB6493" w:rsidTr="00DB6493">
        <w:trPr>
          <w:trHeight w:val="255"/>
        </w:trPr>
        <w:tc>
          <w:tcPr>
            <w:tcW w:w="6620" w:type="dxa"/>
            <w:tcBorders>
              <w:top w:val="nil"/>
              <w:left w:val="nil"/>
              <w:bottom w:val="nil"/>
              <w:right w:val="nil"/>
            </w:tcBorders>
            <w:shd w:val="clear" w:color="auto" w:fill="auto"/>
            <w:noWrap/>
            <w:vAlign w:val="bottom"/>
            <w:hideMark/>
          </w:tcPr>
          <w:p w:rsidR="00DB6493" w:rsidRPr="00DB6493" w:rsidRDefault="00DB6493" w:rsidP="00DB6493">
            <w:pPr>
              <w:rPr>
                <w:rFonts w:ascii="Times New Roman" w:hAnsi="Times New Roman"/>
                <w:sz w:val="16"/>
                <w:szCs w:val="16"/>
              </w:rPr>
            </w:pPr>
          </w:p>
        </w:tc>
        <w:tc>
          <w:tcPr>
            <w:tcW w:w="1080" w:type="dxa"/>
            <w:tcBorders>
              <w:top w:val="nil"/>
              <w:left w:val="nil"/>
              <w:bottom w:val="nil"/>
              <w:right w:val="nil"/>
            </w:tcBorders>
            <w:shd w:val="clear" w:color="auto" w:fill="auto"/>
            <w:noWrap/>
            <w:vAlign w:val="bottom"/>
            <w:hideMark/>
          </w:tcPr>
          <w:p w:rsidR="00DB6493" w:rsidRPr="00DB6493" w:rsidRDefault="00DB6493" w:rsidP="00DB6493">
            <w:pPr>
              <w:rPr>
                <w:rFonts w:ascii="Times New Roman" w:hAnsi="Times New Roman"/>
                <w:sz w:val="16"/>
                <w:szCs w:val="16"/>
              </w:rPr>
            </w:pPr>
          </w:p>
        </w:tc>
        <w:tc>
          <w:tcPr>
            <w:tcW w:w="1243" w:type="dxa"/>
            <w:tcBorders>
              <w:top w:val="nil"/>
              <w:left w:val="nil"/>
              <w:bottom w:val="nil"/>
              <w:right w:val="nil"/>
            </w:tcBorders>
            <w:shd w:val="clear" w:color="auto" w:fill="auto"/>
            <w:noWrap/>
            <w:vAlign w:val="bottom"/>
            <w:hideMark/>
          </w:tcPr>
          <w:p w:rsidR="00DB6493" w:rsidRPr="00DB6493" w:rsidRDefault="00DB6493" w:rsidP="00DB6493">
            <w:pPr>
              <w:rPr>
                <w:rFonts w:ascii="Times New Roman" w:hAnsi="Times New Roman"/>
                <w:sz w:val="16"/>
                <w:szCs w:val="16"/>
              </w:rPr>
            </w:pPr>
          </w:p>
        </w:tc>
        <w:tc>
          <w:tcPr>
            <w:tcW w:w="1720" w:type="dxa"/>
            <w:tcBorders>
              <w:top w:val="nil"/>
              <w:left w:val="nil"/>
              <w:bottom w:val="nil"/>
              <w:right w:val="nil"/>
            </w:tcBorders>
            <w:shd w:val="clear" w:color="auto" w:fill="auto"/>
            <w:noWrap/>
            <w:vAlign w:val="bottom"/>
            <w:hideMark/>
          </w:tcPr>
          <w:p w:rsidR="00DB6493" w:rsidRPr="00DB6493" w:rsidRDefault="00DB6493" w:rsidP="00DB6493">
            <w:pPr>
              <w:rPr>
                <w:rFonts w:ascii="Times New Roman" w:hAnsi="Times New Roman"/>
                <w:sz w:val="16"/>
                <w:szCs w:val="16"/>
              </w:rPr>
            </w:pPr>
          </w:p>
        </w:tc>
      </w:tr>
      <w:tr w:rsidR="00DB6493" w:rsidRPr="00DB6493" w:rsidTr="00220E9A">
        <w:trPr>
          <w:trHeight w:val="80"/>
        </w:trPr>
        <w:tc>
          <w:tcPr>
            <w:tcW w:w="6620" w:type="dxa"/>
            <w:tcBorders>
              <w:top w:val="nil"/>
              <w:left w:val="nil"/>
              <w:bottom w:val="nil"/>
              <w:right w:val="nil"/>
            </w:tcBorders>
            <w:shd w:val="clear" w:color="auto" w:fill="auto"/>
            <w:noWrap/>
            <w:vAlign w:val="bottom"/>
            <w:hideMark/>
          </w:tcPr>
          <w:p w:rsidR="00DB6493" w:rsidRPr="00DB6493" w:rsidRDefault="00DB6493" w:rsidP="00DB6493">
            <w:pPr>
              <w:jc w:val="center"/>
              <w:rPr>
                <w:rFonts w:ascii="Times New Roman" w:hAnsi="Times New Roman"/>
                <w:sz w:val="16"/>
                <w:szCs w:val="16"/>
              </w:rPr>
            </w:pPr>
          </w:p>
        </w:tc>
        <w:tc>
          <w:tcPr>
            <w:tcW w:w="1080" w:type="dxa"/>
            <w:tcBorders>
              <w:top w:val="nil"/>
              <w:left w:val="nil"/>
              <w:bottom w:val="nil"/>
              <w:right w:val="nil"/>
            </w:tcBorders>
            <w:shd w:val="clear" w:color="auto" w:fill="auto"/>
            <w:noWrap/>
            <w:vAlign w:val="bottom"/>
            <w:hideMark/>
          </w:tcPr>
          <w:p w:rsidR="00DB6493" w:rsidRPr="00DB6493" w:rsidRDefault="00DB6493" w:rsidP="00DB6493">
            <w:pPr>
              <w:rPr>
                <w:rFonts w:ascii="Times New Roman" w:hAnsi="Times New Roman"/>
                <w:sz w:val="16"/>
                <w:szCs w:val="16"/>
              </w:rPr>
            </w:pPr>
          </w:p>
        </w:tc>
        <w:tc>
          <w:tcPr>
            <w:tcW w:w="1243" w:type="dxa"/>
            <w:tcBorders>
              <w:top w:val="nil"/>
              <w:left w:val="nil"/>
              <w:bottom w:val="nil"/>
              <w:right w:val="nil"/>
            </w:tcBorders>
            <w:shd w:val="clear" w:color="auto" w:fill="auto"/>
            <w:noWrap/>
            <w:vAlign w:val="bottom"/>
            <w:hideMark/>
          </w:tcPr>
          <w:p w:rsidR="00DB6493" w:rsidRPr="00DB6493" w:rsidRDefault="00DB6493" w:rsidP="00DB6493">
            <w:pPr>
              <w:rPr>
                <w:rFonts w:ascii="Times New Roman" w:hAnsi="Times New Roman"/>
                <w:sz w:val="16"/>
                <w:szCs w:val="16"/>
              </w:rPr>
            </w:pPr>
          </w:p>
        </w:tc>
        <w:tc>
          <w:tcPr>
            <w:tcW w:w="1720" w:type="dxa"/>
            <w:tcBorders>
              <w:top w:val="nil"/>
              <w:left w:val="nil"/>
              <w:bottom w:val="nil"/>
              <w:right w:val="nil"/>
            </w:tcBorders>
            <w:shd w:val="clear" w:color="auto" w:fill="auto"/>
            <w:noWrap/>
            <w:vAlign w:val="bottom"/>
            <w:hideMark/>
          </w:tcPr>
          <w:p w:rsidR="00DB6493" w:rsidRPr="00DB6493" w:rsidRDefault="00DB6493" w:rsidP="00DB6493">
            <w:pPr>
              <w:rPr>
                <w:rFonts w:ascii="Times New Roman" w:hAnsi="Times New Roman"/>
                <w:sz w:val="16"/>
                <w:szCs w:val="16"/>
              </w:rPr>
            </w:pPr>
          </w:p>
        </w:tc>
      </w:tr>
      <w:tr w:rsidR="00DB6493" w:rsidRPr="00DB6493" w:rsidTr="00DB6493">
        <w:trPr>
          <w:trHeight w:val="1110"/>
        </w:trPr>
        <w:tc>
          <w:tcPr>
            <w:tcW w:w="10663" w:type="dxa"/>
            <w:gridSpan w:val="4"/>
            <w:tcBorders>
              <w:top w:val="nil"/>
              <w:left w:val="nil"/>
              <w:bottom w:val="nil"/>
              <w:right w:val="nil"/>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xml:space="preserve">Распределение бюджетных ассигнований по разделам и подразделам, классификации расходов бюджета МО Большеколпанское сельское поселение на 2023 год </w:t>
            </w:r>
          </w:p>
        </w:tc>
      </w:tr>
      <w:tr w:rsidR="00DB6493" w:rsidRPr="00DB6493" w:rsidTr="00DB6493">
        <w:trPr>
          <w:trHeight w:val="255"/>
        </w:trPr>
        <w:tc>
          <w:tcPr>
            <w:tcW w:w="10663" w:type="dxa"/>
            <w:gridSpan w:val="4"/>
            <w:tcBorders>
              <w:top w:val="nil"/>
              <w:left w:val="nil"/>
              <w:bottom w:val="nil"/>
              <w:right w:val="nil"/>
            </w:tcBorders>
            <w:shd w:val="clear" w:color="000000" w:fill="FFFFFF"/>
            <w:noWrap/>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w:t>
            </w:r>
          </w:p>
        </w:tc>
      </w:tr>
      <w:tr w:rsidR="00DB6493" w:rsidRPr="00DB6493" w:rsidTr="00DB6493">
        <w:trPr>
          <w:trHeight w:val="315"/>
        </w:trPr>
        <w:tc>
          <w:tcPr>
            <w:tcW w:w="662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Наименование показателя</w:t>
            </w:r>
          </w:p>
        </w:tc>
        <w:tc>
          <w:tcPr>
            <w:tcW w:w="108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Код раздела</w:t>
            </w:r>
          </w:p>
        </w:tc>
        <w:tc>
          <w:tcPr>
            <w:tcW w:w="124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Код подраздела</w:t>
            </w:r>
          </w:p>
        </w:tc>
        <w:tc>
          <w:tcPr>
            <w:tcW w:w="172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xml:space="preserve">Бюджет 2023 год, </w:t>
            </w:r>
            <w:proofErr w:type="spellStart"/>
            <w:r w:rsidRPr="00DB6493">
              <w:rPr>
                <w:rFonts w:ascii="Times New Roman" w:hAnsi="Times New Roman"/>
                <w:b/>
                <w:bCs/>
                <w:sz w:val="16"/>
                <w:szCs w:val="16"/>
              </w:rPr>
              <w:t>тыс.руб</w:t>
            </w:r>
            <w:proofErr w:type="spellEnd"/>
            <w:r w:rsidRPr="00DB6493">
              <w:rPr>
                <w:rFonts w:ascii="Times New Roman" w:hAnsi="Times New Roman"/>
                <w:b/>
                <w:bCs/>
                <w:sz w:val="16"/>
                <w:szCs w:val="16"/>
              </w:rPr>
              <w:t>.</w:t>
            </w:r>
          </w:p>
        </w:tc>
      </w:tr>
      <w:tr w:rsidR="00DB6493" w:rsidRPr="00DB6493" w:rsidTr="00DB6493">
        <w:trPr>
          <w:trHeight w:val="476"/>
        </w:trPr>
        <w:tc>
          <w:tcPr>
            <w:tcW w:w="6620" w:type="dxa"/>
            <w:vMerge/>
            <w:tcBorders>
              <w:top w:val="single" w:sz="8" w:space="0" w:color="auto"/>
              <w:left w:val="single" w:sz="8" w:space="0" w:color="auto"/>
              <w:bottom w:val="single" w:sz="4" w:space="0" w:color="auto"/>
              <w:right w:val="single" w:sz="4" w:space="0" w:color="auto"/>
            </w:tcBorders>
            <w:vAlign w:val="center"/>
            <w:hideMark/>
          </w:tcPr>
          <w:p w:rsidR="00DB6493" w:rsidRPr="00DB6493" w:rsidRDefault="00DB6493" w:rsidP="00DB6493">
            <w:pPr>
              <w:rPr>
                <w:rFonts w:ascii="Times New Roman" w:hAnsi="Times New Roman"/>
                <w:b/>
                <w:bCs/>
                <w:sz w:val="16"/>
                <w:szCs w:val="16"/>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rsidR="00DB6493" w:rsidRPr="00DB6493" w:rsidRDefault="00DB6493" w:rsidP="00DB6493">
            <w:pPr>
              <w:rPr>
                <w:rFonts w:ascii="Times New Roman" w:hAnsi="Times New Roman"/>
                <w:b/>
                <w:bCs/>
                <w:sz w:val="16"/>
                <w:szCs w:val="16"/>
              </w:rPr>
            </w:pPr>
          </w:p>
        </w:tc>
        <w:tc>
          <w:tcPr>
            <w:tcW w:w="1243" w:type="dxa"/>
            <w:vMerge/>
            <w:tcBorders>
              <w:top w:val="single" w:sz="8" w:space="0" w:color="auto"/>
              <w:left w:val="single" w:sz="4" w:space="0" w:color="auto"/>
              <w:bottom w:val="single" w:sz="4" w:space="0" w:color="auto"/>
              <w:right w:val="single" w:sz="4" w:space="0" w:color="auto"/>
            </w:tcBorders>
            <w:vAlign w:val="center"/>
            <w:hideMark/>
          </w:tcPr>
          <w:p w:rsidR="00DB6493" w:rsidRPr="00DB6493" w:rsidRDefault="00DB6493" w:rsidP="00DB6493">
            <w:pPr>
              <w:rPr>
                <w:rFonts w:ascii="Times New Roman" w:hAnsi="Times New Roman"/>
                <w:b/>
                <w:bCs/>
                <w:sz w:val="16"/>
                <w:szCs w:val="16"/>
              </w:rPr>
            </w:pPr>
          </w:p>
        </w:tc>
        <w:tc>
          <w:tcPr>
            <w:tcW w:w="1720" w:type="dxa"/>
            <w:vMerge/>
            <w:tcBorders>
              <w:top w:val="single" w:sz="8" w:space="0" w:color="auto"/>
              <w:left w:val="single" w:sz="4" w:space="0" w:color="auto"/>
              <w:bottom w:val="single" w:sz="4" w:space="0" w:color="auto"/>
              <w:right w:val="single" w:sz="8" w:space="0" w:color="auto"/>
            </w:tcBorders>
            <w:vAlign w:val="center"/>
            <w:hideMark/>
          </w:tcPr>
          <w:p w:rsidR="00DB6493" w:rsidRPr="00DB6493" w:rsidRDefault="00DB6493" w:rsidP="00DB6493">
            <w:pPr>
              <w:rPr>
                <w:rFonts w:ascii="Times New Roman" w:hAnsi="Times New Roman"/>
                <w:b/>
                <w:bCs/>
                <w:sz w:val="16"/>
                <w:szCs w:val="16"/>
              </w:rPr>
            </w:pPr>
          </w:p>
        </w:tc>
      </w:tr>
      <w:tr w:rsidR="00DB6493" w:rsidRPr="00DB6493" w:rsidTr="00DB6493">
        <w:trPr>
          <w:trHeight w:val="476"/>
        </w:trPr>
        <w:tc>
          <w:tcPr>
            <w:tcW w:w="6620" w:type="dxa"/>
            <w:vMerge/>
            <w:tcBorders>
              <w:top w:val="single" w:sz="8" w:space="0" w:color="auto"/>
              <w:left w:val="single" w:sz="8" w:space="0" w:color="auto"/>
              <w:bottom w:val="single" w:sz="4" w:space="0" w:color="auto"/>
              <w:right w:val="single" w:sz="4" w:space="0" w:color="auto"/>
            </w:tcBorders>
            <w:vAlign w:val="center"/>
            <w:hideMark/>
          </w:tcPr>
          <w:p w:rsidR="00DB6493" w:rsidRPr="00DB6493" w:rsidRDefault="00DB6493" w:rsidP="00DB6493">
            <w:pPr>
              <w:rPr>
                <w:rFonts w:ascii="Times New Roman" w:hAnsi="Times New Roman"/>
                <w:b/>
                <w:bCs/>
                <w:sz w:val="16"/>
                <w:szCs w:val="16"/>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rsidR="00DB6493" w:rsidRPr="00DB6493" w:rsidRDefault="00DB6493" w:rsidP="00DB6493">
            <w:pPr>
              <w:rPr>
                <w:rFonts w:ascii="Times New Roman" w:hAnsi="Times New Roman"/>
                <w:b/>
                <w:bCs/>
                <w:sz w:val="16"/>
                <w:szCs w:val="16"/>
              </w:rPr>
            </w:pPr>
          </w:p>
        </w:tc>
        <w:tc>
          <w:tcPr>
            <w:tcW w:w="1243" w:type="dxa"/>
            <w:vMerge/>
            <w:tcBorders>
              <w:top w:val="single" w:sz="8" w:space="0" w:color="auto"/>
              <w:left w:val="single" w:sz="4" w:space="0" w:color="auto"/>
              <w:bottom w:val="single" w:sz="4" w:space="0" w:color="auto"/>
              <w:right w:val="single" w:sz="4" w:space="0" w:color="auto"/>
            </w:tcBorders>
            <w:vAlign w:val="center"/>
            <w:hideMark/>
          </w:tcPr>
          <w:p w:rsidR="00DB6493" w:rsidRPr="00DB6493" w:rsidRDefault="00DB6493" w:rsidP="00DB6493">
            <w:pPr>
              <w:rPr>
                <w:rFonts w:ascii="Times New Roman" w:hAnsi="Times New Roman"/>
                <w:b/>
                <w:bCs/>
                <w:sz w:val="16"/>
                <w:szCs w:val="16"/>
              </w:rPr>
            </w:pPr>
          </w:p>
        </w:tc>
        <w:tc>
          <w:tcPr>
            <w:tcW w:w="1720" w:type="dxa"/>
            <w:vMerge/>
            <w:tcBorders>
              <w:top w:val="single" w:sz="8" w:space="0" w:color="auto"/>
              <w:left w:val="single" w:sz="4" w:space="0" w:color="auto"/>
              <w:bottom w:val="single" w:sz="4" w:space="0" w:color="auto"/>
              <w:right w:val="single" w:sz="8" w:space="0" w:color="auto"/>
            </w:tcBorders>
            <w:vAlign w:val="center"/>
            <w:hideMark/>
          </w:tcPr>
          <w:p w:rsidR="00DB6493" w:rsidRPr="00DB6493" w:rsidRDefault="00DB6493" w:rsidP="00DB6493">
            <w:pPr>
              <w:rPr>
                <w:rFonts w:ascii="Times New Roman" w:hAnsi="Times New Roman"/>
                <w:b/>
                <w:bCs/>
                <w:sz w:val="16"/>
                <w:szCs w:val="16"/>
              </w:rPr>
            </w:pPr>
          </w:p>
        </w:tc>
      </w:tr>
      <w:tr w:rsidR="00DB6493" w:rsidRPr="00DB6493" w:rsidTr="00DB6493">
        <w:trPr>
          <w:trHeight w:val="15"/>
        </w:trPr>
        <w:tc>
          <w:tcPr>
            <w:tcW w:w="6620" w:type="dxa"/>
            <w:vMerge/>
            <w:tcBorders>
              <w:top w:val="single" w:sz="8" w:space="0" w:color="auto"/>
              <w:left w:val="single" w:sz="8" w:space="0" w:color="auto"/>
              <w:bottom w:val="single" w:sz="4" w:space="0" w:color="auto"/>
              <w:right w:val="single" w:sz="4" w:space="0" w:color="auto"/>
            </w:tcBorders>
            <w:vAlign w:val="center"/>
            <w:hideMark/>
          </w:tcPr>
          <w:p w:rsidR="00DB6493" w:rsidRPr="00DB6493" w:rsidRDefault="00DB6493" w:rsidP="00DB6493">
            <w:pPr>
              <w:rPr>
                <w:rFonts w:ascii="Times New Roman" w:hAnsi="Times New Roman"/>
                <w:b/>
                <w:bCs/>
                <w:sz w:val="16"/>
                <w:szCs w:val="16"/>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rsidR="00DB6493" w:rsidRPr="00DB6493" w:rsidRDefault="00DB6493" w:rsidP="00DB6493">
            <w:pPr>
              <w:rPr>
                <w:rFonts w:ascii="Times New Roman" w:hAnsi="Times New Roman"/>
                <w:b/>
                <w:bCs/>
                <w:sz w:val="16"/>
                <w:szCs w:val="16"/>
              </w:rPr>
            </w:pPr>
          </w:p>
        </w:tc>
        <w:tc>
          <w:tcPr>
            <w:tcW w:w="1243" w:type="dxa"/>
            <w:vMerge/>
            <w:tcBorders>
              <w:top w:val="single" w:sz="8" w:space="0" w:color="auto"/>
              <w:left w:val="single" w:sz="4" w:space="0" w:color="auto"/>
              <w:bottom w:val="single" w:sz="4" w:space="0" w:color="auto"/>
              <w:right w:val="single" w:sz="4" w:space="0" w:color="auto"/>
            </w:tcBorders>
            <w:vAlign w:val="center"/>
            <w:hideMark/>
          </w:tcPr>
          <w:p w:rsidR="00DB6493" w:rsidRPr="00DB6493" w:rsidRDefault="00DB6493" w:rsidP="00DB6493">
            <w:pPr>
              <w:rPr>
                <w:rFonts w:ascii="Times New Roman" w:hAnsi="Times New Roman"/>
                <w:b/>
                <w:bCs/>
                <w:sz w:val="16"/>
                <w:szCs w:val="16"/>
              </w:rPr>
            </w:pPr>
          </w:p>
        </w:tc>
        <w:tc>
          <w:tcPr>
            <w:tcW w:w="1720" w:type="dxa"/>
            <w:tcBorders>
              <w:top w:val="nil"/>
              <w:left w:val="nil"/>
              <w:bottom w:val="single" w:sz="4" w:space="0" w:color="auto"/>
              <w:right w:val="single" w:sz="8" w:space="0" w:color="auto"/>
            </w:tcBorders>
            <w:shd w:val="clear" w:color="000000" w:fill="FFFFFF"/>
            <w:vAlign w:val="center"/>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w:t>
            </w:r>
          </w:p>
        </w:tc>
      </w:tr>
      <w:tr w:rsidR="00DB6493" w:rsidRPr="00DB6493" w:rsidTr="00DB6493">
        <w:trPr>
          <w:trHeight w:val="315"/>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Общегосударственные  вопросы</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0100</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xml:space="preserve">        22 003,81   </w:t>
            </w:r>
          </w:p>
        </w:tc>
      </w:tr>
      <w:tr w:rsidR="00DB6493" w:rsidRPr="00DB6493" w:rsidTr="00DB6493">
        <w:trPr>
          <w:trHeight w:val="315"/>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Функционирование закон-х представительных органов МО</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0103</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xml:space="preserve">                10,00   </w:t>
            </w:r>
          </w:p>
        </w:tc>
      </w:tr>
      <w:tr w:rsidR="00DB6493" w:rsidRPr="00DB6493" w:rsidTr="00DB6493">
        <w:trPr>
          <w:trHeight w:val="30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Функционирование местных администраций</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0104</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xml:space="preserve">          20 983,95   </w:t>
            </w:r>
          </w:p>
        </w:tc>
      </w:tr>
      <w:tr w:rsidR="00DB6493" w:rsidRPr="00DB6493" w:rsidTr="00DB6493">
        <w:trPr>
          <w:trHeight w:val="60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Обеспечение деятельности финансовых, налоговых и таможенных органов и органов финансового(финансово-бюджетного) надзора</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0106</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xml:space="preserve">               335,80   </w:t>
            </w:r>
          </w:p>
        </w:tc>
      </w:tr>
      <w:tr w:rsidR="00DB6493" w:rsidRPr="00DB6493" w:rsidTr="00DB6493">
        <w:trPr>
          <w:trHeight w:val="30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Резервные фонды</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0111</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xml:space="preserve">               120,00   </w:t>
            </w:r>
          </w:p>
        </w:tc>
      </w:tr>
      <w:tr w:rsidR="00DB6493" w:rsidRPr="00DB6493" w:rsidTr="00DB6493">
        <w:trPr>
          <w:trHeight w:val="30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Другие общегосударственные вопросы</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0113</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xml:space="preserve">               554,06   </w:t>
            </w:r>
          </w:p>
        </w:tc>
      </w:tr>
      <w:tr w:rsidR="00DB6493" w:rsidRPr="00DB6493" w:rsidTr="00DB6493">
        <w:trPr>
          <w:trHeight w:val="30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Национальная  оборона</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0200</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xml:space="preserve">             629,10   </w:t>
            </w:r>
          </w:p>
        </w:tc>
      </w:tr>
      <w:tr w:rsidR="00DB6493" w:rsidRPr="00DB6493" w:rsidTr="00DB6493">
        <w:trPr>
          <w:trHeight w:val="30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0203</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xml:space="preserve">               629,10   </w:t>
            </w:r>
          </w:p>
        </w:tc>
      </w:tr>
      <w:tr w:rsidR="00DB6493" w:rsidRPr="00DB6493" w:rsidTr="00DB6493">
        <w:trPr>
          <w:trHeight w:val="555"/>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Национальная безопасность и правоохранительная деятельность</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0300</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xml:space="preserve">          1 211,00   </w:t>
            </w:r>
          </w:p>
        </w:tc>
      </w:tr>
      <w:tr w:rsidR="00DB6493" w:rsidRPr="00DB6493" w:rsidTr="00DB6493">
        <w:trPr>
          <w:trHeight w:val="33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 xml:space="preserve">Другие вопросы в обл. нац. безопасности и </w:t>
            </w:r>
            <w:proofErr w:type="spellStart"/>
            <w:r w:rsidRPr="00DB6493">
              <w:rPr>
                <w:rFonts w:ascii="Times New Roman" w:hAnsi="Times New Roman"/>
                <w:sz w:val="16"/>
                <w:szCs w:val="16"/>
              </w:rPr>
              <w:t>правоохр</w:t>
            </w:r>
            <w:proofErr w:type="spellEnd"/>
            <w:r w:rsidRPr="00DB6493">
              <w:rPr>
                <w:rFonts w:ascii="Times New Roman" w:hAnsi="Times New Roman"/>
                <w:sz w:val="16"/>
                <w:szCs w:val="16"/>
              </w:rPr>
              <w:t>. деятельности</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0314</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right"/>
              <w:rPr>
                <w:rFonts w:ascii="Times New Roman" w:hAnsi="Times New Roman"/>
                <w:sz w:val="16"/>
                <w:szCs w:val="16"/>
              </w:rPr>
            </w:pPr>
            <w:r w:rsidRPr="00DB6493">
              <w:rPr>
                <w:rFonts w:ascii="Times New Roman" w:hAnsi="Times New Roman"/>
                <w:sz w:val="16"/>
                <w:szCs w:val="16"/>
              </w:rPr>
              <w:t xml:space="preserve">1 211,00 </w:t>
            </w:r>
          </w:p>
        </w:tc>
      </w:tr>
      <w:tr w:rsidR="00DB6493" w:rsidRPr="00DB6493" w:rsidTr="00DB6493">
        <w:trPr>
          <w:trHeight w:val="36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Национальная   экономика</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0400</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xml:space="preserve">        19 253,60   </w:t>
            </w:r>
          </w:p>
        </w:tc>
      </w:tr>
      <w:tr w:rsidR="00DB6493" w:rsidRPr="00DB6493" w:rsidTr="00DB6493">
        <w:trPr>
          <w:trHeight w:val="30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Дорожное хозяйство</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0409</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xml:space="preserve">          18 292,16   </w:t>
            </w:r>
          </w:p>
        </w:tc>
      </w:tr>
      <w:tr w:rsidR="00DB6493" w:rsidRPr="00DB6493" w:rsidTr="00DB6493">
        <w:trPr>
          <w:trHeight w:val="27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 xml:space="preserve">Другие вопросы в области нац. экономики  </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0412</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xml:space="preserve">               961,44   </w:t>
            </w:r>
          </w:p>
        </w:tc>
      </w:tr>
      <w:tr w:rsidR="00DB6493" w:rsidRPr="00DB6493" w:rsidTr="00DB6493">
        <w:trPr>
          <w:trHeight w:val="36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Жилищно - коммунальное хозяйство</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0500</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xml:space="preserve">        38 561,96   </w:t>
            </w:r>
          </w:p>
        </w:tc>
      </w:tr>
      <w:tr w:rsidR="00DB6493" w:rsidRPr="00DB6493" w:rsidTr="00DB6493">
        <w:trPr>
          <w:trHeight w:val="345"/>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 xml:space="preserve">Жилищное  хозяйство </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0501</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xml:space="preserve">            3 571,06   </w:t>
            </w:r>
          </w:p>
        </w:tc>
      </w:tr>
      <w:tr w:rsidR="00DB6493" w:rsidRPr="00DB6493" w:rsidTr="00DB6493">
        <w:trPr>
          <w:trHeight w:val="36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 xml:space="preserve">Коммунальное хозяйство </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0502</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xml:space="preserve">               357,86   </w:t>
            </w:r>
          </w:p>
        </w:tc>
      </w:tr>
      <w:tr w:rsidR="00DB6493" w:rsidRPr="00DB6493" w:rsidTr="00DB6493">
        <w:trPr>
          <w:trHeight w:val="315"/>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Благоустройство</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0503</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xml:space="preserve">          19 234,70   </w:t>
            </w:r>
          </w:p>
        </w:tc>
      </w:tr>
      <w:tr w:rsidR="00DB6493" w:rsidRPr="00DB6493" w:rsidTr="00DB6493">
        <w:trPr>
          <w:trHeight w:val="27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 xml:space="preserve">Другие вопросы в области ЖКХ  </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0505</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xml:space="preserve">          15 398,34   </w:t>
            </w:r>
          </w:p>
        </w:tc>
      </w:tr>
      <w:tr w:rsidR="00DB6493" w:rsidRPr="00DB6493" w:rsidTr="00DB6493">
        <w:trPr>
          <w:trHeight w:val="315"/>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Образование</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0700</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xml:space="preserve">             687,17   </w:t>
            </w:r>
          </w:p>
        </w:tc>
      </w:tr>
      <w:tr w:rsidR="00DB6493" w:rsidRPr="00DB6493" w:rsidTr="00DB6493">
        <w:trPr>
          <w:trHeight w:val="705"/>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Профессиональная подготовка, переподготовка и повышение квалификации</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0705</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xml:space="preserve">               129,00   </w:t>
            </w:r>
          </w:p>
        </w:tc>
      </w:tr>
      <w:tr w:rsidR="00DB6493" w:rsidRPr="00DB6493" w:rsidTr="00DB6493">
        <w:trPr>
          <w:trHeight w:val="33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Молодежная политика и оздоровление детей</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0707</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xml:space="preserve">               558,17   </w:t>
            </w:r>
          </w:p>
        </w:tc>
      </w:tr>
      <w:tr w:rsidR="00DB6493" w:rsidRPr="00DB6493" w:rsidTr="00DB6493">
        <w:trPr>
          <w:trHeight w:val="345"/>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Культура, кинематография, средства массовой информации</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0800</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xml:space="preserve">        14 729,61   </w:t>
            </w:r>
          </w:p>
        </w:tc>
      </w:tr>
      <w:tr w:rsidR="00DB6493" w:rsidRPr="00DB6493" w:rsidTr="00DB6493">
        <w:trPr>
          <w:trHeight w:val="36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 xml:space="preserve">Культура </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0801</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xml:space="preserve">          14 729,61   </w:t>
            </w:r>
          </w:p>
        </w:tc>
      </w:tr>
      <w:tr w:rsidR="00DB6493" w:rsidRPr="00DB6493" w:rsidTr="00DB6493">
        <w:trPr>
          <w:trHeight w:val="315"/>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Социальная  политика</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1000</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xml:space="preserve">          2 353,52   </w:t>
            </w:r>
          </w:p>
        </w:tc>
      </w:tr>
      <w:tr w:rsidR="00DB6493" w:rsidRPr="00DB6493" w:rsidTr="00DB6493">
        <w:trPr>
          <w:trHeight w:val="255"/>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Пенсионное  обеспечение</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1001</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xml:space="preserve">            2 353,52   </w:t>
            </w:r>
          </w:p>
        </w:tc>
      </w:tr>
      <w:tr w:rsidR="00DB6493" w:rsidRPr="00DB6493" w:rsidTr="00DB6493">
        <w:trPr>
          <w:trHeight w:val="285"/>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Физическая культура и спорт</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1100</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xml:space="preserve">          1 845,08   </w:t>
            </w:r>
          </w:p>
        </w:tc>
      </w:tr>
      <w:tr w:rsidR="00DB6493" w:rsidRPr="00DB6493" w:rsidTr="00DB6493">
        <w:trPr>
          <w:trHeight w:val="285"/>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DB6493" w:rsidRPr="00DB6493" w:rsidRDefault="00DB6493" w:rsidP="00DB6493">
            <w:pPr>
              <w:rPr>
                <w:rFonts w:ascii="Times New Roman" w:hAnsi="Times New Roman"/>
                <w:sz w:val="16"/>
                <w:szCs w:val="16"/>
              </w:rPr>
            </w:pPr>
            <w:r w:rsidRPr="00DB6493">
              <w:rPr>
                <w:rFonts w:ascii="Times New Roman" w:hAnsi="Times New Roman"/>
                <w:sz w:val="16"/>
                <w:szCs w:val="16"/>
              </w:rPr>
              <w:t>Массовый спорт</w:t>
            </w:r>
          </w:p>
        </w:tc>
        <w:tc>
          <w:tcPr>
            <w:tcW w:w="1080"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w:t>
            </w:r>
          </w:p>
        </w:tc>
        <w:tc>
          <w:tcPr>
            <w:tcW w:w="1243" w:type="dxa"/>
            <w:tcBorders>
              <w:top w:val="nil"/>
              <w:left w:val="nil"/>
              <w:bottom w:val="single" w:sz="4" w:space="0" w:color="auto"/>
              <w:right w:val="single" w:sz="4"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1102</w:t>
            </w:r>
          </w:p>
        </w:tc>
        <w:tc>
          <w:tcPr>
            <w:tcW w:w="1720" w:type="dxa"/>
            <w:tcBorders>
              <w:top w:val="nil"/>
              <w:left w:val="nil"/>
              <w:bottom w:val="single" w:sz="4"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sz w:val="16"/>
                <w:szCs w:val="16"/>
              </w:rPr>
            </w:pPr>
            <w:r w:rsidRPr="00DB6493">
              <w:rPr>
                <w:rFonts w:ascii="Times New Roman" w:hAnsi="Times New Roman"/>
                <w:sz w:val="16"/>
                <w:szCs w:val="16"/>
              </w:rPr>
              <w:t xml:space="preserve">            1 845,08   </w:t>
            </w:r>
          </w:p>
        </w:tc>
      </w:tr>
      <w:tr w:rsidR="00DB6493" w:rsidRPr="00DB6493" w:rsidTr="00DB6493">
        <w:trPr>
          <w:trHeight w:val="345"/>
        </w:trPr>
        <w:tc>
          <w:tcPr>
            <w:tcW w:w="6620" w:type="dxa"/>
            <w:tcBorders>
              <w:top w:val="nil"/>
              <w:left w:val="single" w:sz="8" w:space="0" w:color="auto"/>
              <w:bottom w:val="single" w:sz="8" w:space="0" w:color="auto"/>
              <w:right w:val="single" w:sz="4" w:space="0" w:color="auto"/>
            </w:tcBorders>
            <w:shd w:val="clear" w:color="000000" w:fill="FFFFFF"/>
            <w:vAlign w:val="bottom"/>
            <w:hideMark/>
          </w:tcPr>
          <w:p w:rsidR="00DB6493" w:rsidRPr="00DB6493" w:rsidRDefault="00DB6493" w:rsidP="00DB6493">
            <w:pPr>
              <w:rPr>
                <w:rFonts w:ascii="Times New Roman" w:hAnsi="Times New Roman"/>
                <w:b/>
                <w:bCs/>
                <w:sz w:val="16"/>
                <w:szCs w:val="16"/>
              </w:rPr>
            </w:pPr>
            <w:r w:rsidRPr="00DB6493">
              <w:rPr>
                <w:rFonts w:ascii="Times New Roman" w:hAnsi="Times New Roman"/>
                <w:b/>
                <w:bCs/>
                <w:sz w:val="16"/>
                <w:szCs w:val="16"/>
              </w:rPr>
              <w:t>ВСЕГО РАСХОДОВ</w:t>
            </w:r>
          </w:p>
        </w:tc>
        <w:tc>
          <w:tcPr>
            <w:tcW w:w="1080" w:type="dxa"/>
            <w:tcBorders>
              <w:top w:val="nil"/>
              <w:left w:val="nil"/>
              <w:bottom w:val="single" w:sz="8" w:space="0" w:color="auto"/>
              <w:right w:val="single" w:sz="4" w:space="0" w:color="auto"/>
            </w:tcBorders>
            <w:shd w:val="clear" w:color="000000" w:fill="FFFFFF"/>
            <w:vAlign w:val="bottom"/>
            <w:hideMark/>
          </w:tcPr>
          <w:p w:rsidR="00DB6493" w:rsidRPr="00DB6493" w:rsidRDefault="00DB6493" w:rsidP="00DB6493">
            <w:pPr>
              <w:rPr>
                <w:rFonts w:ascii="Times New Roman" w:hAnsi="Times New Roman"/>
                <w:b/>
                <w:bCs/>
                <w:sz w:val="16"/>
                <w:szCs w:val="16"/>
              </w:rPr>
            </w:pPr>
            <w:r w:rsidRPr="00DB6493">
              <w:rPr>
                <w:rFonts w:ascii="Times New Roman" w:hAnsi="Times New Roman"/>
                <w:b/>
                <w:bCs/>
                <w:sz w:val="16"/>
                <w:szCs w:val="16"/>
              </w:rPr>
              <w:t> </w:t>
            </w:r>
          </w:p>
        </w:tc>
        <w:tc>
          <w:tcPr>
            <w:tcW w:w="1243" w:type="dxa"/>
            <w:tcBorders>
              <w:top w:val="nil"/>
              <w:left w:val="nil"/>
              <w:bottom w:val="single" w:sz="8" w:space="0" w:color="auto"/>
              <w:right w:val="single" w:sz="4" w:space="0" w:color="auto"/>
            </w:tcBorders>
            <w:shd w:val="clear" w:color="000000" w:fill="FFFFFF"/>
            <w:vAlign w:val="bottom"/>
            <w:hideMark/>
          </w:tcPr>
          <w:p w:rsidR="00DB6493" w:rsidRPr="00DB6493" w:rsidRDefault="00DB6493" w:rsidP="00DB6493">
            <w:pPr>
              <w:rPr>
                <w:rFonts w:ascii="Times New Roman" w:hAnsi="Times New Roman"/>
                <w:b/>
                <w:bCs/>
                <w:sz w:val="16"/>
                <w:szCs w:val="16"/>
              </w:rPr>
            </w:pPr>
            <w:r w:rsidRPr="00DB6493">
              <w:rPr>
                <w:rFonts w:ascii="Times New Roman" w:hAnsi="Times New Roman"/>
                <w:b/>
                <w:bCs/>
                <w:sz w:val="16"/>
                <w:szCs w:val="16"/>
              </w:rPr>
              <w:t> </w:t>
            </w:r>
          </w:p>
        </w:tc>
        <w:tc>
          <w:tcPr>
            <w:tcW w:w="1720" w:type="dxa"/>
            <w:tcBorders>
              <w:top w:val="nil"/>
              <w:left w:val="nil"/>
              <w:bottom w:val="single" w:sz="8" w:space="0" w:color="auto"/>
              <w:right w:val="single" w:sz="8" w:space="0" w:color="auto"/>
            </w:tcBorders>
            <w:shd w:val="clear" w:color="000000" w:fill="FFFFFF"/>
            <w:vAlign w:val="bottom"/>
            <w:hideMark/>
          </w:tcPr>
          <w:p w:rsidR="00DB6493" w:rsidRPr="00DB6493" w:rsidRDefault="00DB6493" w:rsidP="00DB6493">
            <w:pPr>
              <w:jc w:val="center"/>
              <w:rPr>
                <w:rFonts w:ascii="Times New Roman" w:hAnsi="Times New Roman"/>
                <w:b/>
                <w:bCs/>
                <w:sz w:val="16"/>
                <w:szCs w:val="16"/>
              </w:rPr>
            </w:pPr>
            <w:r w:rsidRPr="00DB6493">
              <w:rPr>
                <w:rFonts w:ascii="Times New Roman" w:hAnsi="Times New Roman"/>
                <w:b/>
                <w:bCs/>
                <w:sz w:val="16"/>
                <w:szCs w:val="16"/>
              </w:rPr>
              <w:t xml:space="preserve">      101 274,85   </w:t>
            </w:r>
          </w:p>
        </w:tc>
      </w:tr>
    </w:tbl>
    <w:p w:rsidR="006609BB" w:rsidRDefault="006609BB" w:rsidP="0001077D">
      <w:pPr>
        <w:rPr>
          <w:rFonts w:ascii="Times New Roman" w:hAnsi="Times New Roman"/>
          <w:sz w:val="16"/>
          <w:szCs w:val="16"/>
        </w:rPr>
      </w:pPr>
    </w:p>
    <w:p w:rsidR="00220E9A" w:rsidRDefault="00220E9A" w:rsidP="0001077D">
      <w:pPr>
        <w:rPr>
          <w:rFonts w:ascii="Times New Roman" w:hAnsi="Times New Roman"/>
          <w:sz w:val="16"/>
          <w:szCs w:val="16"/>
        </w:rPr>
        <w:sectPr w:rsidR="00220E9A" w:rsidSect="00DB6493">
          <w:pgSz w:w="11906" w:h="16838"/>
          <w:pgMar w:top="1134" w:right="1701" w:bottom="426" w:left="567" w:header="708" w:footer="708" w:gutter="0"/>
          <w:pgNumType w:start="1"/>
          <w:cols w:space="708"/>
          <w:titlePg/>
          <w:docGrid w:linePitch="360"/>
        </w:sectPr>
      </w:pPr>
    </w:p>
    <w:tbl>
      <w:tblPr>
        <w:tblW w:w="12060" w:type="dxa"/>
        <w:tblLook w:val="04A0" w:firstRow="1" w:lastRow="0" w:firstColumn="1" w:lastColumn="0" w:noHBand="0" w:noVBand="1"/>
      </w:tblPr>
      <w:tblGrid>
        <w:gridCol w:w="6620"/>
        <w:gridCol w:w="1080"/>
        <w:gridCol w:w="1429"/>
        <w:gridCol w:w="1660"/>
        <w:gridCol w:w="1457"/>
      </w:tblGrid>
      <w:tr w:rsidR="00220E9A" w:rsidRPr="00220E9A" w:rsidTr="00220E9A">
        <w:trPr>
          <w:trHeight w:val="285"/>
        </w:trPr>
        <w:tc>
          <w:tcPr>
            <w:tcW w:w="6620" w:type="dxa"/>
            <w:tcBorders>
              <w:top w:val="nil"/>
              <w:left w:val="nil"/>
              <w:bottom w:val="nil"/>
              <w:right w:val="nil"/>
            </w:tcBorders>
            <w:shd w:val="clear" w:color="auto" w:fill="auto"/>
            <w:noWrap/>
            <w:vAlign w:val="bottom"/>
            <w:hideMark/>
          </w:tcPr>
          <w:p w:rsidR="00220E9A" w:rsidRPr="00220E9A" w:rsidRDefault="00220E9A" w:rsidP="00220E9A">
            <w:pPr>
              <w:rPr>
                <w:rFonts w:ascii="Times New Roman" w:hAnsi="Times New Roman"/>
                <w:sz w:val="20"/>
                <w:szCs w:val="20"/>
              </w:rPr>
            </w:pPr>
          </w:p>
        </w:tc>
        <w:tc>
          <w:tcPr>
            <w:tcW w:w="5440" w:type="dxa"/>
            <w:gridSpan w:val="4"/>
            <w:tcBorders>
              <w:top w:val="nil"/>
              <w:left w:val="nil"/>
              <w:bottom w:val="nil"/>
              <w:right w:val="nil"/>
            </w:tcBorders>
            <w:shd w:val="clear" w:color="auto" w:fill="auto"/>
            <w:noWrap/>
            <w:vAlign w:val="bottom"/>
            <w:hideMark/>
          </w:tcPr>
          <w:p w:rsidR="00220E9A" w:rsidRPr="00220E9A" w:rsidRDefault="00220E9A" w:rsidP="00220E9A">
            <w:pPr>
              <w:jc w:val="right"/>
              <w:rPr>
                <w:rFonts w:ascii="Times New Roman" w:hAnsi="Times New Roman"/>
                <w:b/>
                <w:bCs/>
                <w:sz w:val="22"/>
                <w:szCs w:val="22"/>
              </w:rPr>
            </w:pPr>
            <w:r w:rsidRPr="00220E9A">
              <w:rPr>
                <w:rFonts w:ascii="Times New Roman" w:hAnsi="Times New Roman"/>
                <w:b/>
                <w:bCs/>
                <w:sz w:val="22"/>
                <w:szCs w:val="22"/>
              </w:rPr>
              <w:t>Приложение №8</w:t>
            </w:r>
          </w:p>
        </w:tc>
      </w:tr>
      <w:tr w:rsidR="00220E9A" w:rsidRPr="00220E9A" w:rsidTr="00220E9A">
        <w:trPr>
          <w:trHeight w:val="300"/>
        </w:trPr>
        <w:tc>
          <w:tcPr>
            <w:tcW w:w="6620" w:type="dxa"/>
            <w:tcBorders>
              <w:top w:val="nil"/>
              <w:left w:val="nil"/>
              <w:bottom w:val="nil"/>
              <w:right w:val="nil"/>
            </w:tcBorders>
            <w:shd w:val="clear" w:color="auto" w:fill="auto"/>
            <w:noWrap/>
            <w:vAlign w:val="bottom"/>
            <w:hideMark/>
          </w:tcPr>
          <w:p w:rsidR="00220E9A" w:rsidRPr="00220E9A" w:rsidRDefault="00220E9A" w:rsidP="00220E9A">
            <w:pPr>
              <w:jc w:val="right"/>
              <w:rPr>
                <w:rFonts w:ascii="Times New Roman" w:hAnsi="Times New Roman"/>
                <w:b/>
                <w:bCs/>
                <w:sz w:val="22"/>
                <w:szCs w:val="22"/>
              </w:rPr>
            </w:pPr>
          </w:p>
        </w:tc>
        <w:tc>
          <w:tcPr>
            <w:tcW w:w="5440" w:type="dxa"/>
            <w:gridSpan w:val="4"/>
            <w:tcBorders>
              <w:top w:val="nil"/>
              <w:left w:val="nil"/>
              <w:bottom w:val="nil"/>
              <w:right w:val="nil"/>
            </w:tcBorders>
            <w:shd w:val="clear" w:color="auto" w:fill="auto"/>
            <w:noWrap/>
            <w:vAlign w:val="bottom"/>
            <w:hideMark/>
          </w:tcPr>
          <w:p w:rsidR="00220E9A" w:rsidRPr="00220E9A" w:rsidRDefault="00220E9A" w:rsidP="00220E9A">
            <w:pPr>
              <w:jc w:val="right"/>
              <w:rPr>
                <w:rFonts w:ascii="Times New Roman" w:hAnsi="Times New Roman"/>
                <w:sz w:val="22"/>
                <w:szCs w:val="22"/>
              </w:rPr>
            </w:pPr>
            <w:r w:rsidRPr="00220E9A">
              <w:rPr>
                <w:rFonts w:ascii="Times New Roman" w:hAnsi="Times New Roman"/>
                <w:sz w:val="22"/>
                <w:szCs w:val="22"/>
              </w:rPr>
              <w:t>к Решению Совета депутатов</w:t>
            </w:r>
          </w:p>
        </w:tc>
      </w:tr>
      <w:tr w:rsidR="00220E9A" w:rsidRPr="00220E9A" w:rsidTr="00220E9A">
        <w:trPr>
          <w:trHeight w:val="300"/>
        </w:trPr>
        <w:tc>
          <w:tcPr>
            <w:tcW w:w="6620" w:type="dxa"/>
            <w:tcBorders>
              <w:top w:val="nil"/>
              <w:left w:val="nil"/>
              <w:bottom w:val="nil"/>
              <w:right w:val="nil"/>
            </w:tcBorders>
            <w:shd w:val="clear" w:color="auto" w:fill="auto"/>
            <w:noWrap/>
            <w:vAlign w:val="bottom"/>
            <w:hideMark/>
          </w:tcPr>
          <w:p w:rsidR="00220E9A" w:rsidRPr="00220E9A" w:rsidRDefault="00220E9A" w:rsidP="00220E9A">
            <w:pPr>
              <w:rPr>
                <w:rFonts w:ascii="Arial CYR" w:hAnsi="Arial CYR"/>
                <w:sz w:val="20"/>
                <w:szCs w:val="20"/>
              </w:rPr>
            </w:pPr>
            <w:r w:rsidRPr="00220E9A">
              <w:rPr>
                <w:rFonts w:ascii="Arial CYR" w:hAnsi="Arial CYR"/>
                <w:sz w:val="20"/>
                <w:szCs w:val="20"/>
              </w:rPr>
              <w:t xml:space="preserve">                            </w:t>
            </w:r>
          </w:p>
        </w:tc>
        <w:tc>
          <w:tcPr>
            <w:tcW w:w="5440" w:type="dxa"/>
            <w:gridSpan w:val="4"/>
            <w:tcBorders>
              <w:top w:val="nil"/>
              <w:left w:val="nil"/>
              <w:bottom w:val="nil"/>
              <w:right w:val="nil"/>
            </w:tcBorders>
            <w:shd w:val="clear" w:color="auto" w:fill="auto"/>
            <w:noWrap/>
            <w:vAlign w:val="bottom"/>
            <w:hideMark/>
          </w:tcPr>
          <w:p w:rsidR="00220E9A" w:rsidRPr="00220E9A" w:rsidRDefault="00220E9A" w:rsidP="00220E9A">
            <w:pPr>
              <w:jc w:val="right"/>
              <w:rPr>
                <w:rFonts w:ascii="Times New Roman" w:hAnsi="Times New Roman"/>
                <w:sz w:val="22"/>
                <w:szCs w:val="22"/>
              </w:rPr>
            </w:pPr>
            <w:r w:rsidRPr="00220E9A">
              <w:rPr>
                <w:rFonts w:ascii="Times New Roman" w:hAnsi="Times New Roman"/>
                <w:sz w:val="22"/>
                <w:szCs w:val="22"/>
              </w:rPr>
              <w:t>МО Большеколпанское сельское поселение</w:t>
            </w:r>
          </w:p>
        </w:tc>
      </w:tr>
      <w:tr w:rsidR="00220E9A" w:rsidRPr="00220E9A" w:rsidTr="00220E9A">
        <w:trPr>
          <w:trHeight w:val="300"/>
        </w:trPr>
        <w:tc>
          <w:tcPr>
            <w:tcW w:w="6620" w:type="dxa"/>
            <w:tcBorders>
              <w:top w:val="nil"/>
              <w:left w:val="nil"/>
              <w:bottom w:val="nil"/>
              <w:right w:val="nil"/>
            </w:tcBorders>
            <w:shd w:val="clear" w:color="auto" w:fill="auto"/>
            <w:noWrap/>
            <w:vAlign w:val="bottom"/>
            <w:hideMark/>
          </w:tcPr>
          <w:p w:rsidR="00220E9A" w:rsidRPr="00220E9A" w:rsidRDefault="00220E9A" w:rsidP="00220E9A">
            <w:pPr>
              <w:jc w:val="right"/>
              <w:rPr>
                <w:rFonts w:ascii="Times New Roman" w:hAnsi="Times New Roman"/>
                <w:sz w:val="22"/>
                <w:szCs w:val="22"/>
              </w:rPr>
            </w:pPr>
          </w:p>
        </w:tc>
        <w:tc>
          <w:tcPr>
            <w:tcW w:w="5440" w:type="dxa"/>
            <w:gridSpan w:val="4"/>
            <w:tcBorders>
              <w:top w:val="nil"/>
              <w:left w:val="nil"/>
              <w:bottom w:val="nil"/>
              <w:right w:val="nil"/>
            </w:tcBorders>
            <w:shd w:val="clear" w:color="auto" w:fill="auto"/>
            <w:noWrap/>
            <w:vAlign w:val="bottom"/>
            <w:hideMark/>
          </w:tcPr>
          <w:p w:rsidR="00220E9A" w:rsidRPr="00220E9A" w:rsidRDefault="00220E9A" w:rsidP="00220E9A">
            <w:pPr>
              <w:jc w:val="right"/>
              <w:rPr>
                <w:rFonts w:ascii="Times New Roman" w:hAnsi="Times New Roman"/>
                <w:sz w:val="22"/>
                <w:szCs w:val="22"/>
              </w:rPr>
            </w:pPr>
            <w:r w:rsidRPr="00220E9A">
              <w:rPr>
                <w:rFonts w:ascii="Times New Roman" w:hAnsi="Times New Roman"/>
                <w:sz w:val="22"/>
                <w:szCs w:val="22"/>
              </w:rPr>
              <w:t>от "01" марта 2023г.  № 11</w:t>
            </w:r>
          </w:p>
        </w:tc>
      </w:tr>
      <w:tr w:rsidR="00220E9A" w:rsidRPr="00220E9A" w:rsidTr="00220E9A">
        <w:trPr>
          <w:trHeight w:val="135"/>
        </w:trPr>
        <w:tc>
          <w:tcPr>
            <w:tcW w:w="6620" w:type="dxa"/>
            <w:tcBorders>
              <w:top w:val="nil"/>
              <w:left w:val="nil"/>
              <w:bottom w:val="nil"/>
              <w:right w:val="nil"/>
            </w:tcBorders>
            <w:shd w:val="clear" w:color="auto" w:fill="auto"/>
            <w:noWrap/>
            <w:vAlign w:val="bottom"/>
            <w:hideMark/>
          </w:tcPr>
          <w:p w:rsidR="00220E9A" w:rsidRPr="00220E9A" w:rsidRDefault="00220E9A" w:rsidP="00220E9A">
            <w:pPr>
              <w:jc w:val="right"/>
              <w:rPr>
                <w:rFonts w:ascii="Times New Roman" w:hAnsi="Times New Roman"/>
                <w:sz w:val="22"/>
                <w:szCs w:val="22"/>
              </w:rPr>
            </w:pPr>
          </w:p>
        </w:tc>
        <w:tc>
          <w:tcPr>
            <w:tcW w:w="3983" w:type="dxa"/>
            <w:gridSpan w:val="3"/>
            <w:tcBorders>
              <w:top w:val="nil"/>
              <w:left w:val="nil"/>
              <w:bottom w:val="nil"/>
              <w:right w:val="nil"/>
            </w:tcBorders>
            <w:shd w:val="clear" w:color="auto" w:fill="auto"/>
            <w:noWrap/>
            <w:vAlign w:val="bottom"/>
            <w:hideMark/>
          </w:tcPr>
          <w:p w:rsidR="00220E9A" w:rsidRPr="00220E9A" w:rsidRDefault="00220E9A" w:rsidP="00220E9A">
            <w:pPr>
              <w:rPr>
                <w:rFonts w:ascii="Times New Roman" w:hAnsi="Times New Roman"/>
                <w:sz w:val="20"/>
                <w:szCs w:val="20"/>
              </w:rPr>
            </w:pPr>
          </w:p>
        </w:tc>
        <w:tc>
          <w:tcPr>
            <w:tcW w:w="1457" w:type="dxa"/>
            <w:tcBorders>
              <w:top w:val="nil"/>
              <w:left w:val="nil"/>
              <w:bottom w:val="nil"/>
              <w:right w:val="nil"/>
            </w:tcBorders>
            <w:shd w:val="clear" w:color="auto" w:fill="auto"/>
            <w:noWrap/>
            <w:vAlign w:val="bottom"/>
            <w:hideMark/>
          </w:tcPr>
          <w:p w:rsidR="00220E9A" w:rsidRPr="00220E9A" w:rsidRDefault="00220E9A" w:rsidP="00220E9A">
            <w:pPr>
              <w:rPr>
                <w:rFonts w:ascii="Times New Roman" w:hAnsi="Times New Roman"/>
                <w:sz w:val="20"/>
                <w:szCs w:val="20"/>
              </w:rPr>
            </w:pPr>
          </w:p>
        </w:tc>
      </w:tr>
      <w:tr w:rsidR="00220E9A" w:rsidRPr="00220E9A" w:rsidTr="00220E9A">
        <w:trPr>
          <w:trHeight w:val="255"/>
        </w:trPr>
        <w:tc>
          <w:tcPr>
            <w:tcW w:w="6620" w:type="dxa"/>
            <w:tcBorders>
              <w:top w:val="nil"/>
              <w:left w:val="nil"/>
              <w:bottom w:val="nil"/>
              <w:right w:val="nil"/>
            </w:tcBorders>
            <w:shd w:val="clear" w:color="auto" w:fill="auto"/>
            <w:noWrap/>
            <w:vAlign w:val="bottom"/>
            <w:hideMark/>
          </w:tcPr>
          <w:p w:rsidR="00220E9A" w:rsidRPr="00220E9A" w:rsidRDefault="00220E9A" w:rsidP="00220E9A">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220E9A" w:rsidRPr="00220E9A" w:rsidRDefault="00220E9A" w:rsidP="00220E9A">
            <w:pPr>
              <w:rPr>
                <w:rFonts w:ascii="Times New Roman" w:hAnsi="Times New Roman"/>
                <w:sz w:val="20"/>
                <w:szCs w:val="20"/>
              </w:rPr>
            </w:pPr>
          </w:p>
        </w:tc>
        <w:tc>
          <w:tcPr>
            <w:tcW w:w="1243" w:type="dxa"/>
            <w:tcBorders>
              <w:top w:val="nil"/>
              <w:left w:val="nil"/>
              <w:bottom w:val="nil"/>
              <w:right w:val="nil"/>
            </w:tcBorders>
            <w:shd w:val="clear" w:color="auto" w:fill="auto"/>
            <w:noWrap/>
            <w:vAlign w:val="bottom"/>
            <w:hideMark/>
          </w:tcPr>
          <w:p w:rsidR="00220E9A" w:rsidRPr="00220E9A" w:rsidRDefault="00220E9A" w:rsidP="00220E9A">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220E9A" w:rsidRPr="00220E9A" w:rsidRDefault="00220E9A" w:rsidP="00220E9A">
            <w:pPr>
              <w:rPr>
                <w:rFonts w:ascii="Times New Roman" w:hAnsi="Times New Roman"/>
                <w:sz w:val="20"/>
                <w:szCs w:val="20"/>
              </w:rPr>
            </w:pPr>
          </w:p>
        </w:tc>
        <w:tc>
          <w:tcPr>
            <w:tcW w:w="1457" w:type="dxa"/>
            <w:tcBorders>
              <w:top w:val="nil"/>
              <w:left w:val="nil"/>
              <w:bottom w:val="nil"/>
              <w:right w:val="nil"/>
            </w:tcBorders>
            <w:shd w:val="clear" w:color="auto" w:fill="auto"/>
            <w:noWrap/>
            <w:vAlign w:val="bottom"/>
            <w:hideMark/>
          </w:tcPr>
          <w:p w:rsidR="00220E9A" w:rsidRPr="00220E9A" w:rsidRDefault="00220E9A" w:rsidP="00220E9A">
            <w:pPr>
              <w:jc w:val="center"/>
              <w:rPr>
                <w:rFonts w:ascii="Times New Roman" w:hAnsi="Times New Roman"/>
                <w:sz w:val="20"/>
                <w:szCs w:val="20"/>
              </w:rPr>
            </w:pPr>
          </w:p>
        </w:tc>
      </w:tr>
      <w:tr w:rsidR="00220E9A" w:rsidRPr="00220E9A" w:rsidTr="00220E9A">
        <w:trPr>
          <w:trHeight w:val="150"/>
        </w:trPr>
        <w:tc>
          <w:tcPr>
            <w:tcW w:w="6620" w:type="dxa"/>
            <w:tcBorders>
              <w:top w:val="nil"/>
              <w:left w:val="nil"/>
              <w:bottom w:val="nil"/>
              <w:right w:val="nil"/>
            </w:tcBorders>
            <w:shd w:val="clear" w:color="auto" w:fill="auto"/>
            <w:noWrap/>
            <w:vAlign w:val="bottom"/>
            <w:hideMark/>
          </w:tcPr>
          <w:p w:rsidR="00220E9A" w:rsidRPr="00220E9A" w:rsidRDefault="00220E9A" w:rsidP="00220E9A">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220E9A" w:rsidRPr="00220E9A" w:rsidRDefault="00220E9A" w:rsidP="00220E9A">
            <w:pPr>
              <w:rPr>
                <w:rFonts w:ascii="Times New Roman" w:hAnsi="Times New Roman"/>
                <w:sz w:val="20"/>
                <w:szCs w:val="20"/>
              </w:rPr>
            </w:pPr>
          </w:p>
        </w:tc>
        <w:tc>
          <w:tcPr>
            <w:tcW w:w="1243" w:type="dxa"/>
            <w:tcBorders>
              <w:top w:val="nil"/>
              <w:left w:val="nil"/>
              <w:bottom w:val="nil"/>
              <w:right w:val="nil"/>
            </w:tcBorders>
            <w:shd w:val="clear" w:color="auto" w:fill="auto"/>
            <w:noWrap/>
            <w:vAlign w:val="bottom"/>
            <w:hideMark/>
          </w:tcPr>
          <w:p w:rsidR="00220E9A" w:rsidRPr="00220E9A" w:rsidRDefault="00220E9A" w:rsidP="00220E9A">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220E9A" w:rsidRPr="00220E9A" w:rsidRDefault="00220E9A" w:rsidP="00220E9A">
            <w:pPr>
              <w:rPr>
                <w:rFonts w:ascii="Times New Roman" w:hAnsi="Times New Roman"/>
                <w:sz w:val="20"/>
                <w:szCs w:val="20"/>
              </w:rPr>
            </w:pPr>
          </w:p>
        </w:tc>
        <w:tc>
          <w:tcPr>
            <w:tcW w:w="1457" w:type="dxa"/>
            <w:tcBorders>
              <w:top w:val="nil"/>
              <w:left w:val="nil"/>
              <w:bottom w:val="nil"/>
              <w:right w:val="nil"/>
            </w:tcBorders>
            <w:shd w:val="clear" w:color="auto" w:fill="auto"/>
            <w:noWrap/>
            <w:vAlign w:val="bottom"/>
            <w:hideMark/>
          </w:tcPr>
          <w:p w:rsidR="00220E9A" w:rsidRPr="00220E9A" w:rsidRDefault="00220E9A" w:rsidP="00220E9A">
            <w:pPr>
              <w:jc w:val="center"/>
              <w:rPr>
                <w:rFonts w:ascii="Times New Roman" w:hAnsi="Times New Roman"/>
                <w:sz w:val="20"/>
                <w:szCs w:val="20"/>
              </w:rPr>
            </w:pPr>
          </w:p>
        </w:tc>
      </w:tr>
      <w:tr w:rsidR="00220E9A" w:rsidRPr="00220E9A" w:rsidTr="00220E9A">
        <w:trPr>
          <w:trHeight w:val="1110"/>
        </w:trPr>
        <w:tc>
          <w:tcPr>
            <w:tcW w:w="12060" w:type="dxa"/>
            <w:gridSpan w:val="5"/>
            <w:tcBorders>
              <w:top w:val="nil"/>
              <w:left w:val="nil"/>
              <w:bottom w:val="nil"/>
              <w:right w:val="nil"/>
            </w:tcBorders>
            <w:shd w:val="clear" w:color="000000" w:fill="FFFFFF"/>
            <w:vAlign w:val="bottom"/>
            <w:hideMark/>
          </w:tcPr>
          <w:p w:rsidR="00220E9A" w:rsidRPr="00220E9A" w:rsidRDefault="00220E9A" w:rsidP="00220E9A">
            <w:pPr>
              <w:jc w:val="center"/>
              <w:rPr>
                <w:rFonts w:ascii="Times New Roman" w:hAnsi="Times New Roman"/>
                <w:b/>
                <w:bCs/>
                <w:sz w:val="28"/>
                <w:szCs w:val="28"/>
              </w:rPr>
            </w:pPr>
            <w:r w:rsidRPr="00220E9A">
              <w:rPr>
                <w:rFonts w:ascii="Times New Roman" w:hAnsi="Times New Roman"/>
                <w:b/>
                <w:bCs/>
                <w:sz w:val="28"/>
                <w:szCs w:val="28"/>
              </w:rPr>
              <w:t xml:space="preserve">Распределение бюджетных ассигнований по разделам и подразделам, классификации расходов бюджета МО Большеколпанское сельское поселение на плановый период 2024-2025 гг. </w:t>
            </w:r>
          </w:p>
        </w:tc>
      </w:tr>
      <w:tr w:rsidR="00220E9A" w:rsidRPr="00220E9A" w:rsidTr="00220E9A">
        <w:trPr>
          <w:trHeight w:val="255"/>
        </w:trPr>
        <w:tc>
          <w:tcPr>
            <w:tcW w:w="10603" w:type="dxa"/>
            <w:gridSpan w:val="4"/>
            <w:tcBorders>
              <w:top w:val="nil"/>
              <w:left w:val="nil"/>
              <w:bottom w:val="nil"/>
              <w:right w:val="nil"/>
            </w:tcBorders>
            <w:shd w:val="clear" w:color="000000" w:fill="FFFFFF"/>
            <w:noWrap/>
            <w:vAlign w:val="bottom"/>
            <w:hideMark/>
          </w:tcPr>
          <w:p w:rsidR="00220E9A" w:rsidRPr="00220E9A" w:rsidRDefault="00220E9A" w:rsidP="00220E9A">
            <w:pPr>
              <w:jc w:val="center"/>
              <w:rPr>
                <w:rFonts w:ascii="Stencil" w:hAnsi="Stencil"/>
                <w:b/>
                <w:bCs/>
                <w:sz w:val="28"/>
                <w:szCs w:val="28"/>
              </w:rPr>
            </w:pPr>
            <w:r w:rsidRPr="00220E9A">
              <w:rPr>
                <w:rFonts w:ascii="Stencil" w:hAnsi="Stencil"/>
                <w:b/>
                <w:bCs/>
                <w:sz w:val="28"/>
                <w:szCs w:val="28"/>
              </w:rPr>
              <w:t> </w:t>
            </w:r>
          </w:p>
        </w:tc>
        <w:tc>
          <w:tcPr>
            <w:tcW w:w="1457" w:type="dxa"/>
            <w:tcBorders>
              <w:top w:val="nil"/>
              <w:left w:val="nil"/>
              <w:bottom w:val="nil"/>
              <w:right w:val="nil"/>
            </w:tcBorders>
            <w:shd w:val="clear" w:color="auto" w:fill="auto"/>
            <w:noWrap/>
            <w:vAlign w:val="bottom"/>
            <w:hideMark/>
          </w:tcPr>
          <w:p w:rsidR="00220E9A" w:rsidRPr="00220E9A" w:rsidRDefault="00220E9A" w:rsidP="00220E9A">
            <w:pPr>
              <w:jc w:val="center"/>
              <w:rPr>
                <w:rFonts w:ascii="Stencil" w:hAnsi="Stencil"/>
                <w:b/>
                <w:bCs/>
                <w:sz w:val="28"/>
                <w:szCs w:val="28"/>
              </w:rPr>
            </w:pPr>
          </w:p>
        </w:tc>
      </w:tr>
      <w:tr w:rsidR="00220E9A" w:rsidRPr="00220E9A" w:rsidTr="00220E9A">
        <w:trPr>
          <w:trHeight w:val="315"/>
        </w:trPr>
        <w:tc>
          <w:tcPr>
            <w:tcW w:w="662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220E9A" w:rsidRPr="00220E9A" w:rsidRDefault="00220E9A" w:rsidP="00220E9A">
            <w:pPr>
              <w:jc w:val="center"/>
              <w:rPr>
                <w:rFonts w:ascii="Times New Roman" w:hAnsi="Times New Roman"/>
                <w:b/>
                <w:bCs/>
              </w:rPr>
            </w:pPr>
            <w:r w:rsidRPr="00220E9A">
              <w:rPr>
                <w:rFonts w:ascii="Times New Roman" w:hAnsi="Times New Roman"/>
                <w:b/>
                <w:bCs/>
              </w:rPr>
              <w:t>Наименование показателя</w:t>
            </w:r>
          </w:p>
        </w:tc>
        <w:tc>
          <w:tcPr>
            <w:tcW w:w="108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20E9A" w:rsidRPr="00220E9A" w:rsidRDefault="00220E9A" w:rsidP="00220E9A">
            <w:pPr>
              <w:jc w:val="center"/>
              <w:rPr>
                <w:rFonts w:ascii="Times New Roman" w:hAnsi="Times New Roman"/>
                <w:b/>
                <w:bCs/>
              </w:rPr>
            </w:pPr>
            <w:r w:rsidRPr="00220E9A">
              <w:rPr>
                <w:rFonts w:ascii="Times New Roman" w:hAnsi="Times New Roman"/>
                <w:b/>
                <w:bCs/>
              </w:rPr>
              <w:t>Код раздела</w:t>
            </w:r>
          </w:p>
        </w:tc>
        <w:tc>
          <w:tcPr>
            <w:tcW w:w="124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20E9A" w:rsidRPr="00220E9A" w:rsidRDefault="00220E9A" w:rsidP="00220E9A">
            <w:pPr>
              <w:jc w:val="center"/>
              <w:rPr>
                <w:rFonts w:ascii="Times New Roman" w:hAnsi="Times New Roman"/>
                <w:b/>
                <w:bCs/>
              </w:rPr>
            </w:pPr>
            <w:r w:rsidRPr="00220E9A">
              <w:rPr>
                <w:rFonts w:ascii="Times New Roman" w:hAnsi="Times New Roman"/>
                <w:b/>
                <w:bCs/>
              </w:rPr>
              <w:t>Код подраздела</w:t>
            </w:r>
          </w:p>
        </w:tc>
        <w:tc>
          <w:tcPr>
            <w:tcW w:w="166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220E9A" w:rsidRPr="00220E9A" w:rsidRDefault="00220E9A" w:rsidP="00220E9A">
            <w:pPr>
              <w:jc w:val="center"/>
              <w:rPr>
                <w:rFonts w:ascii="Times New Roman" w:hAnsi="Times New Roman"/>
                <w:b/>
                <w:bCs/>
              </w:rPr>
            </w:pPr>
            <w:r w:rsidRPr="00220E9A">
              <w:rPr>
                <w:rFonts w:ascii="Times New Roman" w:hAnsi="Times New Roman"/>
                <w:b/>
                <w:bCs/>
              </w:rPr>
              <w:t xml:space="preserve">Бюджет 2024 год, </w:t>
            </w:r>
            <w:proofErr w:type="spellStart"/>
            <w:r w:rsidRPr="00220E9A">
              <w:rPr>
                <w:rFonts w:ascii="Times New Roman" w:hAnsi="Times New Roman"/>
                <w:b/>
                <w:bCs/>
              </w:rPr>
              <w:t>тыс.руб</w:t>
            </w:r>
            <w:proofErr w:type="spellEnd"/>
            <w:r w:rsidRPr="00220E9A">
              <w:rPr>
                <w:rFonts w:ascii="Times New Roman" w:hAnsi="Times New Roman"/>
                <w:b/>
                <w:bCs/>
              </w:rPr>
              <w:t>.</w:t>
            </w:r>
          </w:p>
        </w:tc>
        <w:tc>
          <w:tcPr>
            <w:tcW w:w="1457"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220E9A" w:rsidRPr="00220E9A" w:rsidRDefault="00220E9A" w:rsidP="00220E9A">
            <w:pPr>
              <w:jc w:val="center"/>
              <w:rPr>
                <w:rFonts w:ascii="Times New Roman" w:hAnsi="Times New Roman"/>
                <w:b/>
                <w:bCs/>
              </w:rPr>
            </w:pPr>
            <w:r w:rsidRPr="00220E9A">
              <w:rPr>
                <w:rFonts w:ascii="Times New Roman" w:hAnsi="Times New Roman"/>
                <w:b/>
                <w:bCs/>
              </w:rPr>
              <w:t xml:space="preserve">Бюджет 2025 год, </w:t>
            </w:r>
            <w:proofErr w:type="spellStart"/>
            <w:r w:rsidRPr="00220E9A">
              <w:rPr>
                <w:rFonts w:ascii="Times New Roman" w:hAnsi="Times New Roman"/>
                <w:b/>
                <w:bCs/>
              </w:rPr>
              <w:t>тыс.руб</w:t>
            </w:r>
            <w:proofErr w:type="spellEnd"/>
            <w:r w:rsidRPr="00220E9A">
              <w:rPr>
                <w:rFonts w:ascii="Times New Roman" w:hAnsi="Times New Roman"/>
                <w:b/>
                <w:bCs/>
              </w:rPr>
              <w:t>.</w:t>
            </w:r>
          </w:p>
        </w:tc>
      </w:tr>
      <w:tr w:rsidR="00220E9A" w:rsidRPr="00220E9A" w:rsidTr="00220E9A">
        <w:trPr>
          <w:trHeight w:val="476"/>
        </w:trPr>
        <w:tc>
          <w:tcPr>
            <w:tcW w:w="6620" w:type="dxa"/>
            <w:vMerge/>
            <w:tcBorders>
              <w:top w:val="single" w:sz="8" w:space="0" w:color="auto"/>
              <w:left w:val="single" w:sz="8" w:space="0" w:color="auto"/>
              <w:bottom w:val="single" w:sz="4" w:space="0" w:color="auto"/>
              <w:right w:val="single" w:sz="4" w:space="0" w:color="auto"/>
            </w:tcBorders>
            <w:vAlign w:val="center"/>
            <w:hideMark/>
          </w:tcPr>
          <w:p w:rsidR="00220E9A" w:rsidRPr="00220E9A" w:rsidRDefault="00220E9A" w:rsidP="00220E9A">
            <w:pPr>
              <w:rPr>
                <w:rFonts w:ascii="Times New Roman" w:hAnsi="Times New Roman"/>
                <w:b/>
                <w:bCs/>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rsidR="00220E9A" w:rsidRPr="00220E9A" w:rsidRDefault="00220E9A" w:rsidP="00220E9A">
            <w:pPr>
              <w:rPr>
                <w:rFonts w:ascii="Times New Roman" w:hAnsi="Times New Roman"/>
                <w:b/>
                <w:bCs/>
              </w:rPr>
            </w:pPr>
          </w:p>
        </w:tc>
        <w:tc>
          <w:tcPr>
            <w:tcW w:w="1243" w:type="dxa"/>
            <w:vMerge/>
            <w:tcBorders>
              <w:top w:val="single" w:sz="8" w:space="0" w:color="auto"/>
              <w:left w:val="single" w:sz="4" w:space="0" w:color="auto"/>
              <w:bottom w:val="single" w:sz="4" w:space="0" w:color="auto"/>
              <w:right w:val="single" w:sz="4" w:space="0" w:color="auto"/>
            </w:tcBorders>
            <w:vAlign w:val="center"/>
            <w:hideMark/>
          </w:tcPr>
          <w:p w:rsidR="00220E9A" w:rsidRPr="00220E9A" w:rsidRDefault="00220E9A" w:rsidP="00220E9A">
            <w:pPr>
              <w:rPr>
                <w:rFonts w:ascii="Times New Roman" w:hAnsi="Times New Roman"/>
                <w:b/>
                <w:bCs/>
              </w:rPr>
            </w:pPr>
          </w:p>
        </w:tc>
        <w:tc>
          <w:tcPr>
            <w:tcW w:w="1660" w:type="dxa"/>
            <w:vMerge/>
            <w:tcBorders>
              <w:top w:val="single" w:sz="8" w:space="0" w:color="auto"/>
              <w:left w:val="single" w:sz="4" w:space="0" w:color="auto"/>
              <w:bottom w:val="single" w:sz="4" w:space="0" w:color="auto"/>
              <w:right w:val="single" w:sz="8" w:space="0" w:color="auto"/>
            </w:tcBorders>
            <w:vAlign w:val="center"/>
            <w:hideMark/>
          </w:tcPr>
          <w:p w:rsidR="00220E9A" w:rsidRPr="00220E9A" w:rsidRDefault="00220E9A" w:rsidP="00220E9A">
            <w:pPr>
              <w:rPr>
                <w:rFonts w:ascii="Times New Roman" w:hAnsi="Times New Roman"/>
                <w:b/>
                <w:bCs/>
              </w:rPr>
            </w:pPr>
          </w:p>
        </w:tc>
        <w:tc>
          <w:tcPr>
            <w:tcW w:w="1457" w:type="dxa"/>
            <w:vMerge/>
            <w:tcBorders>
              <w:top w:val="single" w:sz="8" w:space="0" w:color="auto"/>
              <w:left w:val="single" w:sz="4" w:space="0" w:color="auto"/>
              <w:bottom w:val="single" w:sz="4" w:space="0" w:color="auto"/>
              <w:right w:val="single" w:sz="8" w:space="0" w:color="auto"/>
            </w:tcBorders>
            <w:vAlign w:val="center"/>
            <w:hideMark/>
          </w:tcPr>
          <w:p w:rsidR="00220E9A" w:rsidRPr="00220E9A" w:rsidRDefault="00220E9A" w:rsidP="00220E9A">
            <w:pPr>
              <w:rPr>
                <w:rFonts w:ascii="Times New Roman" w:hAnsi="Times New Roman"/>
                <w:b/>
                <w:bCs/>
              </w:rPr>
            </w:pPr>
          </w:p>
        </w:tc>
      </w:tr>
      <w:tr w:rsidR="00220E9A" w:rsidRPr="00220E9A" w:rsidTr="00220E9A">
        <w:trPr>
          <w:trHeight w:val="476"/>
        </w:trPr>
        <w:tc>
          <w:tcPr>
            <w:tcW w:w="6620" w:type="dxa"/>
            <w:vMerge/>
            <w:tcBorders>
              <w:top w:val="single" w:sz="8" w:space="0" w:color="auto"/>
              <w:left w:val="single" w:sz="8" w:space="0" w:color="auto"/>
              <w:bottom w:val="single" w:sz="4" w:space="0" w:color="auto"/>
              <w:right w:val="single" w:sz="4" w:space="0" w:color="auto"/>
            </w:tcBorders>
            <w:vAlign w:val="center"/>
            <w:hideMark/>
          </w:tcPr>
          <w:p w:rsidR="00220E9A" w:rsidRPr="00220E9A" w:rsidRDefault="00220E9A" w:rsidP="00220E9A">
            <w:pPr>
              <w:rPr>
                <w:rFonts w:ascii="Times New Roman" w:hAnsi="Times New Roman"/>
                <w:b/>
                <w:bCs/>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rsidR="00220E9A" w:rsidRPr="00220E9A" w:rsidRDefault="00220E9A" w:rsidP="00220E9A">
            <w:pPr>
              <w:rPr>
                <w:rFonts w:ascii="Times New Roman" w:hAnsi="Times New Roman"/>
                <w:b/>
                <w:bCs/>
              </w:rPr>
            </w:pPr>
          </w:p>
        </w:tc>
        <w:tc>
          <w:tcPr>
            <w:tcW w:w="1243" w:type="dxa"/>
            <w:vMerge/>
            <w:tcBorders>
              <w:top w:val="single" w:sz="8" w:space="0" w:color="auto"/>
              <w:left w:val="single" w:sz="4" w:space="0" w:color="auto"/>
              <w:bottom w:val="single" w:sz="4" w:space="0" w:color="auto"/>
              <w:right w:val="single" w:sz="4" w:space="0" w:color="auto"/>
            </w:tcBorders>
            <w:vAlign w:val="center"/>
            <w:hideMark/>
          </w:tcPr>
          <w:p w:rsidR="00220E9A" w:rsidRPr="00220E9A" w:rsidRDefault="00220E9A" w:rsidP="00220E9A">
            <w:pPr>
              <w:rPr>
                <w:rFonts w:ascii="Times New Roman" w:hAnsi="Times New Roman"/>
                <w:b/>
                <w:bCs/>
              </w:rPr>
            </w:pPr>
          </w:p>
        </w:tc>
        <w:tc>
          <w:tcPr>
            <w:tcW w:w="1660" w:type="dxa"/>
            <w:vMerge/>
            <w:tcBorders>
              <w:top w:val="single" w:sz="8" w:space="0" w:color="auto"/>
              <w:left w:val="single" w:sz="4" w:space="0" w:color="auto"/>
              <w:bottom w:val="single" w:sz="4" w:space="0" w:color="auto"/>
              <w:right w:val="single" w:sz="8" w:space="0" w:color="auto"/>
            </w:tcBorders>
            <w:vAlign w:val="center"/>
            <w:hideMark/>
          </w:tcPr>
          <w:p w:rsidR="00220E9A" w:rsidRPr="00220E9A" w:rsidRDefault="00220E9A" w:rsidP="00220E9A">
            <w:pPr>
              <w:rPr>
                <w:rFonts w:ascii="Times New Roman" w:hAnsi="Times New Roman"/>
                <w:b/>
                <w:bCs/>
              </w:rPr>
            </w:pPr>
          </w:p>
        </w:tc>
        <w:tc>
          <w:tcPr>
            <w:tcW w:w="1457" w:type="dxa"/>
            <w:vMerge/>
            <w:tcBorders>
              <w:top w:val="single" w:sz="8" w:space="0" w:color="auto"/>
              <w:left w:val="single" w:sz="4" w:space="0" w:color="auto"/>
              <w:bottom w:val="single" w:sz="4" w:space="0" w:color="auto"/>
              <w:right w:val="single" w:sz="8" w:space="0" w:color="auto"/>
            </w:tcBorders>
            <w:vAlign w:val="center"/>
            <w:hideMark/>
          </w:tcPr>
          <w:p w:rsidR="00220E9A" w:rsidRPr="00220E9A" w:rsidRDefault="00220E9A" w:rsidP="00220E9A">
            <w:pPr>
              <w:rPr>
                <w:rFonts w:ascii="Times New Roman" w:hAnsi="Times New Roman"/>
                <w:b/>
                <w:bCs/>
              </w:rPr>
            </w:pPr>
          </w:p>
        </w:tc>
      </w:tr>
      <w:tr w:rsidR="00220E9A" w:rsidRPr="00220E9A" w:rsidTr="00220E9A">
        <w:trPr>
          <w:trHeight w:val="15"/>
        </w:trPr>
        <w:tc>
          <w:tcPr>
            <w:tcW w:w="6620" w:type="dxa"/>
            <w:vMerge/>
            <w:tcBorders>
              <w:top w:val="single" w:sz="8" w:space="0" w:color="auto"/>
              <w:left w:val="single" w:sz="8" w:space="0" w:color="auto"/>
              <w:bottom w:val="single" w:sz="4" w:space="0" w:color="auto"/>
              <w:right w:val="single" w:sz="4" w:space="0" w:color="auto"/>
            </w:tcBorders>
            <w:vAlign w:val="center"/>
            <w:hideMark/>
          </w:tcPr>
          <w:p w:rsidR="00220E9A" w:rsidRPr="00220E9A" w:rsidRDefault="00220E9A" w:rsidP="00220E9A">
            <w:pPr>
              <w:rPr>
                <w:rFonts w:ascii="Times New Roman" w:hAnsi="Times New Roman"/>
                <w:b/>
                <w:bCs/>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rsidR="00220E9A" w:rsidRPr="00220E9A" w:rsidRDefault="00220E9A" w:rsidP="00220E9A">
            <w:pPr>
              <w:rPr>
                <w:rFonts w:ascii="Times New Roman" w:hAnsi="Times New Roman"/>
                <w:b/>
                <w:bCs/>
              </w:rPr>
            </w:pPr>
          </w:p>
        </w:tc>
        <w:tc>
          <w:tcPr>
            <w:tcW w:w="1243" w:type="dxa"/>
            <w:vMerge/>
            <w:tcBorders>
              <w:top w:val="single" w:sz="8" w:space="0" w:color="auto"/>
              <w:left w:val="single" w:sz="4" w:space="0" w:color="auto"/>
              <w:bottom w:val="single" w:sz="4" w:space="0" w:color="auto"/>
              <w:right w:val="single" w:sz="4" w:space="0" w:color="auto"/>
            </w:tcBorders>
            <w:vAlign w:val="center"/>
            <w:hideMark/>
          </w:tcPr>
          <w:p w:rsidR="00220E9A" w:rsidRPr="00220E9A" w:rsidRDefault="00220E9A" w:rsidP="00220E9A">
            <w:pPr>
              <w:rPr>
                <w:rFonts w:ascii="Times New Roman" w:hAnsi="Times New Roman"/>
                <w:b/>
                <w:bCs/>
              </w:rPr>
            </w:pPr>
          </w:p>
        </w:tc>
        <w:tc>
          <w:tcPr>
            <w:tcW w:w="1660" w:type="dxa"/>
            <w:tcBorders>
              <w:top w:val="nil"/>
              <w:left w:val="nil"/>
              <w:bottom w:val="single" w:sz="4" w:space="0" w:color="auto"/>
              <w:right w:val="single" w:sz="8" w:space="0" w:color="auto"/>
            </w:tcBorders>
            <w:shd w:val="clear" w:color="000000" w:fill="FFFFFF"/>
            <w:vAlign w:val="center"/>
            <w:hideMark/>
          </w:tcPr>
          <w:p w:rsidR="00220E9A" w:rsidRPr="00220E9A" w:rsidRDefault="00220E9A" w:rsidP="00220E9A">
            <w:pPr>
              <w:jc w:val="center"/>
              <w:rPr>
                <w:rFonts w:ascii="Times New Roman" w:hAnsi="Times New Roman"/>
                <w:b/>
                <w:bCs/>
              </w:rPr>
            </w:pPr>
            <w:r w:rsidRPr="00220E9A">
              <w:rPr>
                <w:rFonts w:ascii="Times New Roman" w:hAnsi="Times New Roman"/>
                <w:b/>
                <w:bCs/>
              </w:rPr>
              <w:t> </w:t>
            </w:r>
          </w:p>
        </w:tc>
        <w:tc>
          <w:tcPr>
            <w:tcW w:w="1457" w:type="dxa"/>
            <w:tcBorders>
              <w:top w:val="nil"/>
              <w:left w:val="nil"/>
              <w:bottom w:val="nil"/>
              <w:right w:val="nil"/>
            </w:tcBorders>
            <w:shd w:val="clear" w:color="auto" w:fill="auto"/>
            <w:noWrap/>
            <w:vAlign w:val="bottom"/>
            <w:hideMark/>
          </w:tcPr>
          <w:p w:rsidR="00220E9A" w:rsidRPr="00220E9A" w:rsidRDefault="00220E9A" w:rsidP="00220E9A">
            <w:pPr>
              <w:jc w:val="center"/>
              <w:rPr>
                <w:rFonts w:ascii="Times New Roman" w:hAnsi="Times New Roman"/>
                <w:b/>
                <w:bCs/>
              </w:rPr>
            </w:pPr>
          </w:p>
        </w:tc>
      </w:tr>
      <w:tr w:rsidR="00220E9A" w:rsidRPr="00220E9A" w:rsidTr="00220E9A">
        <w:trPr>
          <w:trHeight w:val="315"/>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Общегосударственные  вопросы</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0100</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xml:space="preserve">21 753,40 </w:t>
            </w:r>
          </w:p>
        </w:tc>
        <w:tc>
          <w:tcPr>
            <w:tcW w:w="1457" w:type="dxa"/>
            <w:tcBorders>
              <w:top w:val="single" w:sz="4" w:space="0" w:color="auto"/>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xml:space="preserve">22 106,92 </w:t>
            </w:r>
          </w:p>
        </w:tc>
      </w:tr>
      <w:tr w:rsidR="00220E9A" w:rsidRPr="00220E9A" w:rsidTr="00220E9A">
        <w:trPr>
          <w:trHeight w:val="315"/>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rPr>
                <w:rFonts w:ascii="Times New Roman" w:hAnsi="Times New Roman"/>
                <w:sz w:val="22"/>
                <w:szCs w:val="22"/>
              </w:rPr>
            </w:pPr>
            <w:r w:rsidRPr="00220E9A">
              <w:rPr>
                <w:rFonts w:ascii="Times New Roman" w:hAnsi="Times New Roman"/>
                <w:sz w:val="22"/>
                <w:szCs w:val="22"/>
              </w:rPr>
              <w:t>Функционирование закон-х представительных органов МО</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0103</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10,00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10,00 </w:t>
            </w:r>
          </w:p>
        </w:tc>
      </w:tr>
      <w:tr w:rsidR="00220E9A" w:rsidRPr="00220E9A" w:rsidTr="00220E9A">
        <w:trPr>
          <w:trHeight w:val="30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rPr>
                <w:rFonts w:ascii="Times New Roman" w:hAnsi="Times New Roman"/>
                <w:sz w:val="22"/>
                <w:szCs w:val="22"/>
              </w:rPr>
            </w:pPr>
            <w:r w:rsidRPr="00220E9A">
              <w:rPr>
                <w:rFonts w:ascii="Times New Roman" w:hAnsi="Times New Roman"/>
                <w:sz w:val="22"/>
                <w:szCs w:val="22"/>
              </w:rPr>
              <w:t>Функционирование местных администраций</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0104</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21 048,27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21 384,42 </w:t>
            </w:r>
          </w:p>
        </w:tc>
      </w:tr>
      <w:tr w:rsidR="00220E9A" w:rsidRPr="00220E9A" w:rsidTr="00220E9A">
        <w:trPr>
          <w:trHeight w:val="57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rPr>
                <w:rFonts w:ascii="Times New Roman" w:hAnsi="Times New Roman"/>
                <w:sz w:val="22"/>
                <w:szCs w:val="22"/>
              </w:rPr>
            </w:pPr>
            <w:r w:rsidRPr="00220E9A">
              <w:rPr>
                <w:rFonts w:ascii="Times New Roman" w:hAnsi="Times New Roman"/>
                <w:sz w:val="22"/>
                <w:szCs w:val="22"/>
              </w:rPr>
              <w:t>Обеспечение деятельности финансовых, налоговых и таможенных органов и органов финансового(финансово-бюджетного) надзора</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0106</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317,20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317,20 </w:t>
            </w:r>
          </w:p>
        </w:tc>
      </w:tr>
      <w:tr w:rsidR="00220E9A" w:rsidRPr="00220E9A" w:rsidTr="00220E9A">
        <w:trPr>
          <w:trHeight w:val="30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rPr>
                <w:rFonts w:ascii="Times New Roman" w:hAnsi="Times New Roman"/>
                <w:sz w:val="22"/>
                <w:szCs w:val="22"/>
              </w:rPr>
            </w:pPr>
            <w:r w:rsidRPr="00220E9A">
              <w:rPr>
                <w:rFonts w:ascii="Times New Roman" w:hAnsi="Times New Roman"/>
                <w:sz w:val="22"/>
                <w:szCs w:val="22"/>
              </w:rPr>
              <w:t>Резервные фонды</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0111</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120,00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120,00 </w:t>
            </w:r>
          </w:p>
        </w:tc>
      </w:tr>
      <w:tr w:rsidR="00220E9A" w:rsidRPr="00220E9A" w:rsidTr="00220E9A">
        <w:trPr>
          <w:trHeight w:val="30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rPr>
                <w:rFonts w:ascii="Times New Roman" w:hAnsi="Times New Roman"/>
                <w:sz w:val="22"/>
                <w:szCs w:val="22"/>
              </w:rPr>
            </w:pPr>
            <w:r w:rsidRPr="00220E9A">
              <w:rPr>
                <w:rFonts w:ascii="Times New Roman" w:hAnsi="Times New Roman"/>
                <w:sz w:val="22"/>
                <w:szCs w:val="22"/>
              </w:rPr>
              <w:t>Другие общегосударственные вопросы</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0113</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257,93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275,30 </w:t>
            </w:r>
          </w:p>
        </w:tc>
      </w:tr>
      <w:tr w:rsidR="00220E9A" w:rsidRPr="00220E9A" w:rsidTr="00220E9A">
        <w:trPr>
          <w:trHeight w:val="30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Национальная  оборона</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0200</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xml:space="preserve">656,90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xml:space="preserve">679,80 </w:t>
            </w:r>
          </w:p>
        </w:tc>
      </w:tr>
      <w:tr w:rsidR="00220E9A" w:rsidRPr="00220E9A" w:rsidTr="00220E9A">
        <w:trPr>
          <w:trHeight w:val="30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rPr>
                <w:rFonts w:ascii="Times New Roman" w:hAnsi="Times New Roman"/>
                <w:sz w:val="22"/>
                <w:szCs w:val="22"/>
              </w:rPr>
            </w:pPr>
            <w:r w:rsidRPr="00220E9A">
              <w:rPr>
                <w:rFonts w:ascii="Times New Roman" w:hAnsi="Times New Roman"/>
                <w:sz w:val="22"/>
                <w:szCs w:val="22"/>
              </w:rPr>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0203</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656,90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679,80 </w:t>
            </w:r>
          </w:p>
        </w:tc>
      </w:tr>
      <w:tr w:rsidR="00220E9A" w:rsidRPr="00220E9A" w:rsidTr="00220E9A">
        <w:trPr>
          <w:trHeight w:val="555"/>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Национальная безопасность и правоохранительная деятельность</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0300</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xml:space="preserve">1 200,00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xml:space="preserve">1 200,00 </w:t>
            </w:r>
          </w:p>
        </w:tc>
      </w:tr>
      <w:tr w:rsidR="00220E9A" w:rsidRPr="00220E9A" w:rsidTr="00220E9A">
        <w:trPr>
          <w:trHeight w:val="33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rPr>
                <w:rFonts w:ascii="Times New Roman" w:hAnsi="Times New Roman"/>
                <w:sz w:val="22"/>
                <w:szCs w:val="22"/>
              </w:rPr>
            </w:pPr>
            <w:r w:rsidRPr="00220E9A">
              <w:rPr>
                <w:rFonts w:ascii="Times New Roman" w:hAnsi="Times New Roman"/>
                <w:sz w:val="22"/>
                <w:szCs w:val="22"/>
              </w:rPr>
              <w:t xml:space="preserve">Другие вопросы в обл. нац. безопасности и </w:t>
            </w:r>
            <w:proofErr w:type="spellStart"/>
            <w:r w:rsidRPr="00220E9A">
              <w:rPr>
                <w:rFonts w:ascii="Times New Roman" w:hAnsi="Times New Roman"/>
                <w:sz w:val="22"/>
                <w:szCs w:val="22"/>
              </w:rPr>
              <w:t>правоохр</w:t>
            </w:r>
            <w:proofErr w:type="spellEnd"/>
            <w:r w:rsidRPr="00220E9A">
              <w:rPr>
                <w:rFonts w:ascii="Times New Roman" w:hAnsi="Times New Roman"/>
                <w:sz w:val="22"/>
                <w:szCs w:val="22"/>
              </w:rPr>
              <w:t>. деятельности</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0314</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1 200,00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1 200,00 </w:t>
            </w:r>
          </w:p>
        </w:tc>
      </w:tr>
      <w:tr w:rsidR="00220E9A" w:rsidRPr="00220E9A" w:rsidTr="00220E9A">
        <w:trPr>
          <w:trHeight w:val="338"/>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Национальная   экономика</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0400</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xml:space="preserve">7 123,54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xml:space="preserve">4 336,19 </w:t>
            </w:r>
          </w:p>
        </w:tc>
      </w:tr>
      <w:tr w:rsidR="00220E9A" w:rsidRPr="00220E9A" w:rsidTr="00220E9A">
        <w:trPr>
          <w:trHeight w:val="30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rPr>
                <w:rFonts w:ascii="Times New Roman" w:hAnsi="Times New Roman"/>
                <w:sz w:val="22"/>
                <w:szCs w:val="22"/>
              </w:rPr>
            </w:pPr>
            <w:r w:rsidRPr="00220E9A">
              <w:rPr>
                <w:rFonts w:ascii="Times New Roman" w:hAnsi="Times New Roman"/>
                <w:sz w:val="22"/>
                <w:szCs w:val="22"/>
              </w:rPr>
              <w:t>Дорожное хозяйство</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0409</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6 461,00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3 872,40 </w:t>
            </w:r>
          </w:p>
        </w:tc>
      </w:tr>
      <w:tr w:rsidR="00220E9A" w:rsidRPr="00220E9A" w:rsidTr="00220E9A">
        <w:trPr>
          <w:trHeight w:val="27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rPr>
                <w:rFonts w:ascii="Times New Roman" w:hAnsi="Times New Roman"/>
                <w:sz w:val="22"/>
                <w:szCs w:val="22"/>
              </w:rPr>
            </w:pPr>
            <w:r w:rsidRPr="00220E9A">
              <w:rPr>
                <w:rFonts w:ascii="Times New Roman" w:hAnsi="Times New Roman"/>
                <w:sz w:val="22"/>
                <w:szCs w:val="22"/>
              </w:rPr>
              <w:t xml:space="preserve">Другие вопросы в области нац. экономики  </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0412</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662,54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463,79 </w:t>
            </w:r>
          </w:p>
        </w:tc>
      </w:tr>
      <w:tr w:rsidR="00220E9A" w:rsidRPr="00220E9A" w:rsidTr="00220E9A">
        <w:trPr>
          <w:trHeight w:val="36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Жилищно - коммунальное хозяйство</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0500</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xml:space="preserve">27 584,84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xml:space="preserve">26 057,26 </w:t>
            </w:r>
          </w:p>
        </w:tc>
      </w:tr>
      <w:tr w:rsidR="00220E9A" w:rsidRPr="00220E9A" w:rsidTr="00220E9A">
        <w:trPr>
          <w:trHeight w:val="345"/>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rPr>
                <w:rFonts w:ascii="Times New Roman" w:hAnsi="Times New Roman"/>
                <w:sz w:val="22"/>
                <w:szCs w:val="22"/>
              </w:rPr>
            </w:pPr>
            <w:r w:rsidRPr="00220E9A">
              <w:rPr>
                <w:rFonts w:ascii="Times New Roman" w:hAnsi="Times New Roman"/>
                <w:sz w:val="22"/>
                <w:szCs w:val="22"/>
              </w:rPr>
              <w:t xml:space="preserve">Жилищное  хозяйство </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0501</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2 390,84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2 568,48 </w:t>
            </w:r>
          </w:p>
        </w:tc>
      </w:tr>
      <w:tr w:rsidR="00220E9A" w:rsidRPr="00220E9A" w:rsidTr="00220E9A">
        <w:trPr>
          <w:trHeight w:val="36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rPr>
                <w:rFonts w:ascii="Times New Roman" w:hAnsi="Times New Roman"/>
                <w:sz w:val="22"/>
                <w:szCs w:val="22"/>
              </w:rPr>
            </w:pPr>
            <w:r w:rsidRPr="00220E9A">
              <w:rPr>
                <w:rFonts w:ascii="Times New Roman" w:hAnsi="Times New Roman"/>
                <w:sz w:val="22"/>
                <w:szCs w:val="22"/>
              </w:rPr>
              <w:t xml:space="preserve">Коммунальное хозяйство </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0502</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236,00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249,80 </w:t>
            </w:r>
          </w:p>
        </w:tc>
      </w:tr>
      <w:tr w:rsidR="00220E9A" w:rsidRPr="00220E9A" w:rsidTr="00220E9A">
        <w:trPr>
          <w:trHeight w:val="315"/>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rPr>
                <w:rFonts w:ascii="Times New Roman" w:hAnsi="Times New Roman"/>
                <w:sz w:val="22"/>
                <w:szCs w:val="22"/>
              </w:rPr>
            </w:pPr>
            <w:r w:rsidRPr="00220E9A">
              <w:rPr>
                <w:rFonts w:ascii="Times New Roman" w:hAnsi="Times New Roman"/>
                <w:sz w:val="22"/>
                <w:szCs w:val="22"/>
              </w:rPr>
              <w:t>Благоустройство</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0503</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9 721,62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7 235,02 </w:t>
            </w:r>
          </w:p>
        </w:tc>
      </w:tr>
      <w:tr w:rsidR="00220E9A" w:rsidRPr="00220E9A" w:rsidTr="00220E9A">
        <w:trPr>
          <w:trHeight w:val="27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rPr>
                <w:rFonts w:ascii="Times New Roman" w:hAnsi="Times New Roman"/>
                <w:sz w:val="22"/>
                <w:szCs w:val="22"/>
              </w:rPr>
            </w:pPr>
            <w:r w:rsidRPr="00220E9A">
              <w:rPr>
                <w:rFonts w:ascii="Times New Roman" w:hAnsi="Times New Roman"/>
                <w:sz w:val="22"/>
                <w:szCs w:val="22"/>
              </w:rPr>
              <w:t xml:space="preserve">Другие вопросы в области ЖКХ  </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0505</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15 236,38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16 003,96 </w:t>
            </w:r>
          </w:p>
        </w:tc>
      </w:tr>
      <w:tr w:rsidR="00220E9A" w:rsidRPr="00220E9A" w:rsidTr="00220E9A">
        <w:trPr>
          <w:trHeight w:val="315"/>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Образование</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0700</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xml:space="preserve">685,09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xml:space="preserve">777,89 </w:t>
            </w:r>
          </w:p>
        </w:tc>
      </w:tr>
      <w:tr w:rsidR="00220E9A" w:rsidRPr="00220E9A" w:rsidTr="00220E9A">
        <w:trPr>
          <w:trHeight w:val="57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rPr>
                <w:rFonts w:ascii="Times New Roman" w:hAnsi="Times New Roman"/>
                <w:sz w:val="22"/>
                <w:szCs w:val="22"/>
              </w:rPr>
            </w:pPr>
            <w:r w:rsidRPr="00220E9A">
              <w:rPr>
                <w:rFonts w:ascii="Times New Roman" w:hAnsi="Times New Roman"/>
                <w:sz w:val="22"/>
                <w:szCs w:val="22"/>
              </w:rPr>
              <w:t>Профессиональная подготовка, переподготовка и повышение квалификации</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0705</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             120,75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169,76 </w:t>
            </w:r>
          </w:p>
        </w:tc>
      </w:tr>
      <w:tr w:rsidR="00220E9A" w:rsidRPr="00220E9A" w:rsidTr="00220E9A">
        <w:trPr>
          <w:trHeight w:val="33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rPr>
                <w:rFonts w:ascii="Times New Roman" w:hAnsi="Times New Roman"/>
                <w:sz w:val="22"/>
                <w:szCs w:val="22"/>
              </w:rPr>
            </w:pPr>
            <w:r w:rsidRPr="00220E9A">
              <w:rPr>
                <w:rFonts w:ascii="Times New Roman" w:hAnsi="Times New Roman"/>
                <w:sz w:val="22"/>
                <w:szCs w:val="22"/>
              </w:rPr>
              <w:t>Молодежная политика и оздоровление детей</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0707</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564,34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608,13 </w:t>
            </w:r>
          </w:p>
        </w:tc>
      </w:tr>
      <w:tr w:rsidR="00220E9A" w:rsidRPr="00220E9A" w:rsidTr="00220E9A">
        <w:trPr>
          <w:trHeight w:val="345"/>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Культура, кинематография, средства массовой информации</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0800</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xml:space="preserve">12 739,75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xml:space="preserve">12 640,24 </w:t>
            </w:r>
          </w:p>
        </w:tc>
      </w:tr>
      <w:tr w:rsidR="00220E9A" w:rsidRPr="00220E9A" w:rsidTr="00220E9A">
        <w:trPr>
          <w:trHeight w:val="36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rPr>
                <w:rFonts w:ascii="Times New Roman" w:hAnsi="Times New Roman"/>
                <w:sz w:val="22"/>
                <w:szCs w:val="22"/>
              </w:rPr>
            </w:pPr>
            <w:r w:rsidRPr="00220E9A">
              <w:rPr>
                <w:rFonts w:ascii="Times New Roman" w:hAnsi="Times New Roman"/>
                <w:sz w:val="22"/>
                <w:szCs w:val="22"/>
              </w:rPr>
              <w:t xml:space="preserve">Культура </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0801</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12 739,75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12 640,24 </w:t>
            </w:r>
          </w:p>
        </w:tc>
      </w:tr>
      <w:tr w:rsidR="00220E9A" w:rsidRPr="00220E9A" w:rsidTr="00220E9A">
        <w:trPr>
          <w:trHeight w:val="315"/>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Социальная  политика</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1000</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xml:space="preserve">2 447,67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xml:space="preserve">6 521,18 </w:t>
            </w:r>
          </w:p>
        </w:tc>
      </w:tr>
      <w:tr w:rsidR="00220E9A" w:rsidRPr="00220E9A" w:rsidTr="00220E9A">
        <w:trPr>
          <w:trHeight w:val="255"/>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rPr>
                <w:rFonts w:ascii="Times New Roman" w:hAnsi="Times New Roman"/>
                <w:sz w:val="22"/>
                <w:szCs w:val="22"/>
              </w:rPr>
            </w:pPr>
            <w:r w:rsidRPr="00220E9A">
              <w:rPr>
                <w:rFonts w:ascii="Times New Roman" w:hAnsi="Times New Roman"/>
                <w:sz w:val="22"/>
                <w:szCs w:val="22"/>
              </w:rPr>
              <w:t>Пенсионное  обеспечение</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1001</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2 447,67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2 545,57 </w:t>
            </w:r>
          </w:p>
        </w:tc>
      </w:tr>
      <w:tr w:rsidR="00220E9A" w:rsidRPr="00220E9A" w:rsidTr="00220E9A">
        <w:trPr>
          <w:trHeight w:val="300"/>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rPr>
                <w:rFonts w:ascii="Times New Roman" w:hAnsi="Times New Roman"/>
                <w:sz w:val="22"/>
                <w:szCs w:val="22"/>
              </w:rPr>
            </w:pPr>
            <w:r w:rsidRPr="00220E9A">
              <w:rPr>
                <w:rFonts w:ascii="Times New Roman" w:hAnsi="Times New Roman"/>
                <w:sz w:val="22"/>
                <w:szCs w:val="22"/>
              </w:rPr>
              <w:t>Охрана семьи и детства</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1004</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0,00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3 975,61 </w:t>
            </w:r>
          </w:p>
        </w:tc>
      </w:tr>
      <w:tr w:rsidR="00220E9A" w:rsidRPr="00220E9A" w:rsidTr="00220E9A">
        <w:trPr>
          <w:trHeight w:val="285"/>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Физическая культура и спорт</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1100</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xml:space="preserve">1 763,00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xml:space="preserve">1 763,53 </w:t>
            </w:r>
          </w:p>
        </w:tc>
      </w:tr>
      <w:tr w:rsidR="00220E9A" w:rsidRPr="00220E9A" w:rsidTr="00220E9A">
        <w:trPr>
          <w:trHeight w:val="285"/>
        </w:trPr>
        <w:tc>
          <w:tcPr>
            <w:tcW w:w="6620" w:type="dxa"/>
            <w:tcBorders>
              <w:top w:val="nil"/>
              <w:left w:val="single" w:sz="8" w:space="0" w:color="auto"/>
              <w:bottom w:val="single" w:sz="4" w:space="0" w:color="auto"/>
              <w:right w:val="single" w:sz="4" w:space="0" w:color="auto"/>
            </w:tcBorders>
            <w:shd w:val="clear" w:color="000000" w:fill="FFFFFF"/>
            <w:vAlign w:val="bottom"/>
            <w:hideMark/>
          </w:tcPr>
          <w:p w:rsidR="00220E9A" w:rsidRPr="00220E9A" w:rsidRDefault="00220E9A" w:rsidP="00220E9A">
            <w:pPr>
              <w:rPr>
                <w:rFonts w:ascii="Times New Roman" w:hAnsi="Times New Roman"/>
                <w:sz w:val="22"/>
                <w:szCs w:val="22"/>
              </w:rPr>
            </w:pPr>
            <w:r w:rsidRPr="00220E9A">
              <w:rPr>
                <w:rFonts w:ascii="Times New Roman" w:hAnsi="Times New Roman"/>
                <w:sz w:val="22"/>
                <w:szCs w:val="22"/>
              </w:rPr>
              <w:t>Массовый спорт</w:t>
            </w:r>
          </w:p>
        </w:tc>
        <w:tc>
          <w:tcPr>
            <w:tcW w:w="1080"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w:t>
            </w:r>
          </w:p>
        </w:tc>
        <w:tc>
          <w:tcPr>
            <w:tcW w:w="1243" w:type="dxa"/>
            <w:tcBorders>
              <w:top w:val="nil"/>
              <w:left w:val="nil"/>
              <w:bottom w:val="single" w:sz="4" w:space="0" w:color="auto"/>
              <w:right w:val="single" w:sz="4"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1102</w:t>
            </w:r>
          </w:p>
        </w:tc>
        <w:tc>
          <w:tcPr>
            <w:tcW w:w="1660" w:type="dxa"/>
            <w:tcBorders>
              <w:top w:val="nil"/>
              <w:left w:val="nil"/>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1 763,00 </w:t>
            </w:r>
          </w:p>
        </w:tc>
        <w:tc>
          <w:tcPr>
            <w:tcW w:w="1457" w:type="dxa"/>
            <w:tcBorders>
              <w:top w:val="nil"/>
              <w:left w:val="single" w:sz="4" w:space="0" w:color="auto"/>
              <w:bottom w:val="single" w:sz="4"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sz w:val="22"/>
                <w:szCs w:val="22"/>
              </w:rPr>
            </w:pPr>
            <w:r w:rsidRPr="00220E9A">
              <w:rPr>
                <w:rFonts w:ascii="Times New Roman" w:hAnsi="Times New Roman"/>
                <w:sz w:val="22"/>
                <w:szCs w:val="22"/>
              </w:rPr>
              <w:t xml:space="preserve">1 763,53 </w:t>
            </w:r>
          </w:p>
        </w:tc>
      </w:tr>
      <w:tr w:rsidR="00220E9A" w:rsidRPr="00220E9A" w:rsidTr="00220E9A">
        <w:trPr>
          <w:trHeight w:val="345"/>
        </w:trPr>
        <w:tc>
          <w:tcPr>
            <w:tcW w:w="6620" w:type="dxa"/>
            <w:tcBorders>
              <w:top w:val="nil"/>
              <w:left w:val="single" w:sz="8" w:space="0" w:color="auto"/>
              <w:bottom w:val="single" w:sz="8" w:space="0" w:color="auto"/>
              <w:right w:val="single" w:sz="4" w:space="0" w:color="auto"/>
            </w:tcBorders>
            <w:shd w:val="clear" w:color="000000" w:fill="FFFFFF"/>
            <w:vAlign w:val="bottom"/>
            <w:hideMark/>
          </w:tcPr>
          <w:p w:rsidR="00220E9A" w:rsidRPr="00220E9A" w:rsidRDefault="00220E9A" w:rsidP="00220E9A">
            <w:pPr>
              <w:rPr>
                <w:rFonts w:ascii="Times New Roman" w:hAnsi="Times New Roman"/>
                <w:b/>
                <w:bCs/>
                <w:sz w:val="22"/>
                <w:szCs w:val="22"/>
              </w:rPr>
            </w:pPr>
            <w:r w:rsidRPr="00220E9A">
              <w:rPr>
                <w:rFonts w:ascii="Times New Roman" w:hAnsi="Times New Roman"/>
                <w:b/>
                <w:bCs/>
                <w:sz w:val="22"/>
                <w:szCs w:val="22"/>
              </w:rPr>
              <w:t>ВСЕГО РАСХОДОВ</w:t>
            </w:r>
          </w:p>
        </w:tc>
        <w:tc>
          <w:tcPr>
            <w:tcW w:w="1080" w:type="dxa"/>
            <w:tcBorders>
              <w:top w:val="nil"/>
              <w:left w:val="nil"/>
              <w:bottom w:val="single" w:sz="8" w:space="0" w:color="auto"/>
              <w:right w:val="single" w:sz="4" w:space="0" w:color="auto"/>
            </w:tcBorders>
            <w:shd w:val="clear" w:color="000000" w:fill="FFFFFF"/>
            <w:vAlign w:val="bottom"/>
            <w:hideMark/>
          </w:tcPr>
          <w:p w:rsidR="00220E9A" w:rsidRPr="00220E9A" w:rsidRDefault="00220E9A" w:rsidP="00220E9A">
            <w:pPr>
              <w:rPr>
                <w:rFonts w:ascii="Times New Roman" w:hAnsi="Times New Roman"/>
                <w:b/>
                <w:bCs/>
                <w:sz w:val="22"/>
                <w:szCs w:val="22"/>
              </w:rPr>
            </w:pPr>
            <w:r w:rsidRPr="00220E9A">
              <w:rPr>
                <w:rFonts w:ascii="Times New Roman" w:hAnsi="Times New Roman"/>
                <w:b/>
                <w:bCs/>
                <w:sz w:val="22"/>
                <w:szCs w:val="22"/>
              </w:rPr>
              <w:t> </w:t>
            </w:r>
          </w:p>
        </w:tc>
        <w:tc>
          <w:tcPr>
            <w:tcW w:w="1243" w:type="dxa"/>
            <w:tcBorders>
              <w:top w:val="nil"/>
              <w:left w:val="nil"/>
              <w:bottom w:val="single" w:sz="8" w:space="0" w:color="auto"/>
              <w:right w:val="single" w:sz="4" w:space="0" w:color="auto"/>
            </w:tcBorders>
            <w:shd w:val="clear" w:color="000000" w:fill="FFFFFF"/>
            <w:vAlign w:val="bottom"/>
            <w:hideMark/>
          </w:tcPr>
          <w:p w:rsidR="00220E9A" w:rsidRPr="00220E9A" w:rsidRDefault="00220E9A" w:rsidP="00220E9A">
            <w:pPr>
              <w:rPr>
                <w:rFonts w:ascii="Times New Roman" w:hAnsi="Times New Roman"/>
                <w:b/>
                <w:bCs/>
                <w:sz w:val="22"/>
                <w:szCs w:val="22"/>
              </w:rPr>
            </w:pPr>
            <w:r w:rsidRPr="00220E9A">
              <w:rPr>
                <w:rFonts w:ascii="Times New Roman" w:hAnsi="Times New Roman"/>
                <w:b/>
                <w:bCs/>
                <w:sz w:val="22"/>
                <w:szCs w:val="22"/>
              </w:rPr>
              <w:t> </w:t>
            </w:r>
          </w:p>
        </w:tc>
        <w:tc>
          <w:tcPr>
            <w:tcW w:w="1660" w:type="dxa"/>
            <w:tcBorders>
              <w:top w:val="nil"/>
              <w:left w:val="nil"/>
              <w:bottom w:val="single" w:sz="8"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xml:space="preserve">75 954,19 </w:t>
            </w:r>
          </w:p>
        </w:tc>
        <w:tc>
          <w:tcPr>
            <w:tcW w:w="1457" w:type="dxa"/>
            <w:tcBorders>
              <w:top w:val="nil"/>
              <w:left w:val="single" w:sz="4" w:space="0" w:color="auto"/>
              <w:bottom w:val="single" w:sz="8" w:space="0" w:color="auto"/>
              <w:right w:val="single" w:sz="8" w:space="0" w:color="auto"/>
            </w:tcBorders>
            <w:shd w:val="clear" w:color="000000" w:fill="FFFFFF"/>
            <w:vAlign w:val="bottom"/>
            <w:hideMark/>
          </w:tcPr>
          <w:p w:rsidR="00220E9A" w:rsidRPr="00220E9A" w:rsidRDefault="00220E9A" w:rsidP="00220E9A">
            <w:pPr>
              <w:jc w:val="center"/>
              <w:rPr>
                <w:rFonts w:ascii="Times New Roman" w:hAnsi="Times New Roman"/>
                <w:b/>
                <w:bCs/>
                <w:sz w:val="22"/>
                <w:szCs w:val="22"/>
              </w:rPr>
            </w:pPr>
            <w:r w:rsidRPr="00220E9A">
              <w:rPr>
                <w:rFonts w:ascii="Times New Roman" w:hAnsi="Times New Roman"/>
                <w:b/>
                <w:bCs/>
                <w:sz w:val="22"/>
                <w:szCs w:val="22"/>
              </w:rPr>
              <w:t xml:space="preserve">76 083,01 </w:t>
            </w:r>
          </w:p>
        </w:tc>
      </w:tr>
    </w:tbl>
    <w:p w:rsidR="00A21254" w:rsidRDefault="00A21254" w:rsidP="0001077D">
      <w:pPr>
        <w:rPr>
          <w:rFonts w:ascii="Times New Roman" w:hAnsi="Times New Roman"/>
          <w:sz w:val="16"/>
          <w:szCs w:val="16"/>
        </w:rPr>
        <w:sectPr w:rsidR="00A21254" w:rsidSect="00220E9A">
          <w:pgSz w:w="16838" w:h="11906" w:orient="landscape"/>
          <w:pgMar w:top="1701" w:right="426" w:bottom="567" w:left="1134" w:header="708" w:footer="708" w:gutter="0"/>
          <w:pgNumType w:start="1"/>
          <w:cols w:space="708"/>
          <w:titlePg/>
          <w:docGrid w:linePitch="360"/>
        </w:sectPr>
      </w:pPr>
    </w:p>
    <w:tbl>
      <w:tblPr>
        <w:tblW w:w="11504" w:type="dxa"/>
        <w:tblLook w:val="04A0" w:firstRow="1" w:lastRow="0" w:firstColumn="1" w:lastColumn="0" w:noHBand="0" w:noVBand="1"/>
      </w:tblPr>
      <w:tblGrid>
        <w:gridCol w:w="1800"/>
        <w:gridCol w:w="3220"/>
        <w:gridCol w:w="995"/>
        <w:gridCol w:w="1361"/>
        <w:gridCol w:w="1788"/>
        <w:gridCol w:w="960"/>
        <w:gridCol w:w="1380"/>
      </w:tblGrid>
      <w:tr w:rsidR="00A21254" w:rsidRPr="00A21254" w:rsidTr="00A21254">
        <w:trPr>
          <w:trHeight w:val="255"/>
        </w:trPr>
        <w:tc>
          <w:tcPr>
            <w:tcW w:w="180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322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995"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1361"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1788" w:type="dxa"/>
            <w:tcBorders>
              <w:top w:val="nil"/>
              <w:left w:val="nil"/>
              <w:bottom w:val="nil"/>
              <w:right w:val="nil"/>
            </w:tcBorders>
            <w:shd w:val="clear" w:color="auto" w:fill="auto"/>
            <w:noWrap/>
            <w:vAlign w:val="bottom"/>
            <w:hideMark/>
          </w:tcPr>
          <w:p w:rsidR="00A21254" w:rsidRPr="00A21254" w:rsidRDefault="00A21254" w:rsidP="00A21254">
            <w:pPr>
              <w:jc w:val="right"/>
              <w:rPr>
                <w:rFonts w:ascii="Times New Roman" w:hAnsi="Times New Roman"/>
                <w:sz w:val="16"/>
                <w:szCs w:val="16"/>
              </w:rPr>
            </w:pPr>
            <w:r w:rsidRPr="00A21254">
              <w:rPr>
                <w:rFonts w:ascii="Times New Roman" w:hAnsi="Times New Roman"/>
                <w:sz w:val="16"/>
                <w:szCs w:val="16"/>
              </w:rPr>
              <w:t>Приложение №9</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r>
      <w:tr w:rsidR="00A21254" w:rsidRPr="00A21254" w:rsidTr="00A21254">
        <w:trPr>
          <w:trHeight w:val="255"/>
        </w:trPr>
        <w:tc>
          <w:tcPr>
            <w:tcW w:w="180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322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995"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3149" w:type="dxa"/>
            <w:gridSpan w:val="2"/>
            <w:tcBorders>
              <w:top w:val="nil"/>
              <w:left w:val="nil"/>
              <w:bottom w:val="nil"/>
              <w:right w:val="nil"/>
            </w:tcBorders>
            <w:shd w:val="clear" w:color="auto" w:fill="auto"/>
            <w:noWrap/>
            <w:vAlign w:val="bottom"/>
            <w:hideMark/>
          </w:tcPr>
          <w:p w:rsidR="00A21254" w:rsidRPr="00A21254" w:rsidRDefault="00A21254" w:rsidP="00A21254">
            <w:pPr>
              <w:jc w:val="right"/>
              <w:rPr>
                <w:rFonts w:ascii="Times New Roman" w:hAnsi="Times New Roman"/>
                <w:sz w:val="16"/>
                <w:szCs w:val="16"/>
              </w:rPr>
            </w:pPr>
            <w:r w:rsidRPr="00A21254">
              <w:rPr>
                <w:rFonts w:ascii="Times New Roman" w:hAnsi="Times New Roman"/>
                <w:sz w:val="16"/>
                <w:szCs w:val="16"/>
              </w:rPr>
              <w:t>к Решению Совета депутатов</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r>
      <w:tr w:rsidR="00A21254" w:rsidRPr="00A21254" w:rsidTr="00A21254">
        <w:trPr>
          <w:trHeight w:val="285"/>
        </w:trPr>
        <w:tc>
          <w:tcPr>
            <w:tcW w:w="180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322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4144" w:type="dxa"/>
            <w:gridSpan w:val="3"/>
            <w:tcBorders>
              <w:top w:val="nil"/>
              <w:left w:val="nil"/>
              <w:bottom w:val="nil"/>
              <w:right w:val="nil"/>
            </w:tcBorders>
            <w:shd w:val="clear" w:color="auto" w:fill="auto"/>
            <w:noWrap/>
            <w:vAlign w:val="bottom"/>
            <w:hideMark/>
          </w:tcPr>
          <w:p w:rsidR="00A21254" w:rsidRPr="00A21254" w:rsidRDefault="00A21254" w:rsidP="00A21254">
            <w:pPr>
              <w:jc w:val="center"/>
              <w:rPr>
                <w:rFonts w:ascii="Times New Roman" w:hAnsi="Times New Roman"/>
                <w:sz w:val="16"/>
                <w:szCs w:val="16"/>
              </w:rPr>
            </w:pPr>
            <w:r w:rsidRPr="00A21254">
              <w:rPr>
                <w:rFonts w:ascii="Times New Roman" w:hAnsi="Times New Roman"/>
                <w:sz w:val="16"/>
                <w:szCs w:val="16"/>
              </w:rPr>
              <w:t>МО Большеколпанское сельское поселение</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center"/>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r>
      <w:tr w:rsidR="00A21254" w:rsidRPr="00A21254" w:rsidTr="00A21254">
        <w:trPr>
          <w:trHeight w:val="285"/>
        </w:trPr>
        <w:tc>
          <w:tcPr>
            <w:tcW w:w="180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322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995"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3149" w:type="dxa"/>
            <w:gridSpan w:val="2"/>
            <w:tcBorders>
              <w:top w:val="nil"/>
              <w:left w:val="nil"/>
              <w:bottom w:val="nil"/>
              <w:right w:val="nil"/>
            </w:tcBorders>
            <w:shd w:val="clear" w:color="auto" w:fill="auto"/>
            <w:noWrap/>
            <w:vAlign w:val="bottom"/>
            <w:hideMark/>
          </w:tcPr>
          <w:p w:rsidR="00A21254" w:rsidRPr="00A21254" w:rsidRDefault="00A21254" w:rsidP="00A21254">
            <w:pPr>
              <w:jc w:val="center"/>
              <w:rPr>
                <w:rFonts w:ascii="Times New Roman" w:hAnsi="Times New Roman"/>
                <w:sz w:val="16"/>
                <w:szCs w:val="16"/>
              </w:rPr>
            </w:pPr>
            <w:r w:rsidRPr="00A21254">
              <w:rPr>
                <w:rFonts w:ascii="Times New Roman" w:hAnsi="Times New Roman"/>
                <w:sz w:val="16"/>
                <w:szCs w:val="16"/>
              </w:rPr>
              <w:t>№ 11 от 01 марта 2023 года</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center"/>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r>
      <w:tr w:rsidR="00A21254" w:rsidRPr="00A21254" w:rsidTr="00A21254">
        <w:trPr>
          <w:trHeight w:val="255"/>
        </w:trPr>
        <w:tc>
          <w:tcPr>
            <w:tcW w:w="180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322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995"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1361"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1788"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r>
      <w:tr w:rsidR="00A21254" w:rsidRPr="00A21254" w:rsidTr="00A21254">
        <w:trPr>
          <w:trHeight w:val="255"/>
        </w:trPr>
        <w:tc>
          <w:tcPr>
            <w:tcW w:w="180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322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995"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1361"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1788"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r>
      <w:tr w:rsidR="00A21254" w:rsidRPr="00A21254" w:rsidTr="00A21254">
        <w:trPr>
          <w:trHeight w:val="255"/>
        </w:trPr>
        <w:tc>
          <w:tcPr>
            <w:tcW w:w="180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322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995"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1361"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1788"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r>
      <w:tr w:rsidR="00A21254" w:rsidRPr="00A21254" w:rsidTr="00A21254">
        <w:trPr>
          <w:trHeight w:val="2340"/>
        </w:trPr>
        <w:tc>
          <w:tcPr>
            <w:tcW w:w="9164" w:type="dxa"/>
            <w:gridSpan w:val="5"/>
            <w:tcBorders>
              <w:top w:val="nil"/>
              <w:left w:val="nil"/>
              <w:bottom w:val="nil"/>
              <w:right w:val="nil"/>
            </w:tcBorders>
            <w:shd w:val="clear" w:color="auto" w:fill="auto"/>
            <w:vAlign w:val="bottom"/>
            <w:hideMark/>
          </w:tcPr>
          <w:p w:rsidR="00A21254" w:rsidRPr="00A21254" w:rsidRDefault="00A21254" w:rsidP="00A21254">
            <w:pPr>
              <w:jc w:val="center"/>
              <w:rPr>
                <w:rFonts w:ascii="Times New Roman" w:hAnsi="Times New Roman"/>
                <w:b/>
                <w:bCs/>
                <w:sz w:val="16"/>
                <w:szCs w:val="16"/>
              </w:rPr>
            </w:pPr>
            <w:r w:rsidRPr="00A21254">
              <w:rPr>
                <w:rFonts w:ascii="Times New Roman" w:hAnsi="Times New Roman"/>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Большеколпанское сельское поселение на 2023 год</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center"/>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r>
      <w:tr w:rsidR="00A21254" w:rsidRPr="00A21254" w:rsidTr="00A21254">
        <w:trPr>
          <w:trHeight w:val="255"/>
        </w:trPr>
        <w:tc>
          <w:tcPr>
            <w:tcW w:w="11504" w:type="dxa"/>
            <w:gridSpan w:val="7"/>
            <w:tcBorders>
              <w:top w:val="nil"/>
              <w:left w:val="nil"/>
              <w:bottom w:val="nil"/>
              <w:right w:val="nil"/>
            </w:tcBorders>
            <w:shd w:val="clear" w:color="auto" w:fill="auto"/>
            <w:hideMark/>
          </w:tcPr>
          <w:p w:rsidR="00A21254" w:rsidRPr="00A21254" w:rsidRDefault="00A21254" w:rsidP="00A21254">
            <w:pPr>
              <w:rPr>
                <w:rFonts w:ascii="Times New Roman" w:hAnsi="Times New Roman"/>
                <w:sz w:val="16"/>
                <w:szCs w:val="16"/>
              </w:rPr>
            </w:pPr>
          </w:p>
        </w:tc>
      </w:tr>
      <w:tr w:rsidR="00A21254" w:rsidRPr="00A21254" w:rsidTr="00A21254">
        <w:trPr>
          <w:trHeight w:val="255"/>
        </w:trPr>
        <w:tc>
          <w:tcPr>
            <w:tcW w:w="1800" w:type="dxa"/>
            <w:tcBorders>
              <w:top w:val="nil"/>
              <w:left w:val="nil"/>
              <w:bottom w:val="nil"/>
              <w:right w:val="nil"/>
            </w:tcBorders>
            <w:shd w:val="clear" w:color="auto" w:fill="auto"/>
            <w:vAlign w:val="bottom"/>
            <w:hideMark/>
          </w:tcPr>
          <w:p w:rsidR="00A21254" w:rsidRPr="00A21254" w:rsidRDefault="00A21254" w:rsidP="00A21254">
            <w:pPr>
              <w:rPr>
                <w:rFonts w:ascii="Times New Roman" w:hAnsi="Times New Roman"/>
                <w:sz w:val="16"/>
                <w:szCs w:val="16"/>
              </w:rPr>
            </w:pPr>
            <w:r w:rsidRPr="00A21254">
              <w:rPr>
                <w:rFonts w:ascii="Times New Roman" w:hAnsi="Times New Roman"/>
                <w:sz w:val="16"/>
                <w:szCs w:val="16"/>
              </w:rPr>
              <w:t>тыс. руб.</w:t>
            </w:r>
          </w:p>
        </w:tc>
        <w:tc>
          <w:tcPr>
            <w:tcW w:w="3220" w:type="dxa"/>
            <w:tcBorders>
              <w:top w:val="nil"/>
              <w:left w:val="nil"/>
              <w:bottom w:val="nil"/>
              <w:right w:val="nil"/>
            </w:tcBorders>
            <w:shd w:val="clear" w:color="auto" w:fill="auto"/>
            <w:vAlign w:val="bottom"/>
            <w:hideMark/>
          </w:tcPr>
          <w:p w:rsidR="00A21254" w:rsidRPr="00A21254" w:rsidRDefault="00A21254" w:rsidP="00A21254">
            <w:pPr>
              <w:rPr>
                <w:rFonts w:ascii="Times New Roman" w:hAnsi="Times New Roman"/>
                <w:sz w:val="16"/>
                <w:szCs w:val="16"/>
              </w:rPr>
            </w:pPr>
          </w:p>
        </w:tc>
        <w:tc>
          <w:tcPr>
            <w:tcW w:w="995" w:type="dxa"/>
            <w:tcBorders>
              <w:top w:val="nil"/>
              <w:left w:val="nil"/>
              <w:bottom w:val="nil"/>
              <w:right w:val="nil"/>
            </w:tcBorders>
            <w:shd w:val="clear" w:color="auto" w:fill="auto"/>
            <w:vAlign w:val="bottom"/>
            <w:hideMark/>
          </w:tcPr>
          <w:p w:rsidR="00A21254" w:rsidRPr="00A21254" w:rsidRDefault="00A21254" w:rsidP="00A21254">
            <w:pPr>
              <w:rPr>
                <w:rFonts w:ascii="Times New Roman" w:hAnsi="Times New Roman"/>
                <w:sz w:val="16"/>
                <w:szCs w:val="16"/>
              </w:rPr>
            </w:pPr>
          </w:p>
        </w:tc>
        <w:tc>
          <w:tcPr>
            <w:tcW w:w="1361" w:type="dxa"/>
            <w:tcBorders>
              <w:top w:val="nil"/>
              <w:left w:val="nil"/>
              <w:bottom w:val="nil"/>
              <w:right w:val="nil"/>
            </w:tcBorders>
            <w:shd w:val="clear" w:color="auto" w:fill="auto"/>
            <w:vAlign w:val="bottom"/>
            <w:hideMark/>
          </w:tcPr>
          <w:p w:rsidR="00A21254" w:rsidRPr="00A21254" w:rsidRDefault="00A21254" w:rsidP="00A21254">
            <w:pPr>
              <w:rPr>
                <w:rFonts w:ascii="Times New Roman" w:hAnsi="Times New Roman"/>
                <w:sz w:val="16"/>
                <w:szCs w:val="16"/>
              </w:rPr>
            </w:pPr>
          </w:p>
        </w:tc>
        <w:tc>
          <w:tcPr>
            <w:tcW w:w="1788" w:type="dxa"/>
            <w:tcBorders>
              <w:top w:val="nil"/>
              <w:left w:val="nil"/>
              <w:bottom w:val="nil"/>
              <w:right w:val="nil"/>
            </w:tcBorders>
            <w:shd w:val="clear" w:color="auto" w:fill="auto"/>
            <w:vAlign w:val="bottom"/>
            <w:hideMark/>
          </w:tcPr>
          <w:p w:rsidR="00A21254" w:rsidRPr="00A21254" w:rsidRDefault="00A21254" w:rsidP="00A21254">
            <w:pPr>
              <w:rPr>
                <w:rFonts w:ascii="Times New Roman" w:hAnsi="Times New Roman"/>
                <w:sz w:val="16"/>
                <w:szCs w:val="16"/>
              </w:rPr>
            </w:pPr>
          </w:p>
        </w:tc>
        <w:tc>
          <w:tcPr>
            <w:tcW w:w="960" w:type="dxa"/>
            <w:tcBorders>
              <w:top w:val="nil"/>
              <w:left w:val="nil"/>
              <w:bottom w:val="nil"/>
              <w:right w:val="nil"/>
            </w:tcBorders>
            <w:shd w:val="clear" w:color="auto" w:fill="auto"/>
            <w:vAlign w:val="bottom"/>
            <w:hideMark/>
          </w:tcPr>
          <w:p w:rsidR="00A21254" w:rsidRPr="00A21254" w:rsidRDefault="00A21254" w:rsidP="00A21254">
            <w:pPr>
              <w:rPr>
                <w:rFonts w:ascii="Times New Roman" w:hAnsi="Times New Roman"/>
                <w:sz w:val="16"/>
                <w:szCs w:val="16"/>
              </w:rPr>
            </w:pPr>
          </w:p>
        </w:tc>
        <w:tc>
          <w:tcPr>
            <w:tcW w:w="1380" w:type="dxa"/>
            <w:tcBorders>
              <w:top w:val="nil"/>
              <w:left w:val="nil"/>
              <w:bottom w:val="nil"/>
              <w:right w:val="nil"/>
            </w:tcBorders>
            <w:shd w:val="clear" w:color="auto" w:fill="auto"/>
            <w:vAlign w:val="bottom"/>
            <w:hideMark/>
          </w:tcPr>
          <w:p w:rsidR="00A21254" w:rsidRPr="00A21254" w:rsidRDefault="00A21254" w:rsidP="00A21254">
            <w:pPr>
              <w:rPr>
                <w:rFonts w:ascii="Times New Roman" w:hAnsi="Times New Roman"/>
                <w:sz w:val="16"/>
                <w:szCs w:val="16"/>
              </w:rPr>
            </w:pPr>
          </w:p>
        </w:tc>
      </w:tr>
      <w:tr w:rsidR="00A21254" w:rsidRPr="00A21254" w:rsidTr="00A21254">
        <w:trPr>
          <w:trHeight w:val="42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rPr>
                <w:rFonts w:ascii="Times New Roman" w:hAnsi="Times New Roman"/>
                <w:b/>
                <w:bCs/>
                <w:sz w:val="16"/>
                <w:szCs w:val="16"/>
              </w:rPr>
            </w:pPr>
            <w:r w:rsidRPr="00A21254">
              <w:rPr>
                <w:rFonts w:ascii="Times New Roman" w:hAnsi="Times New Roman"/>
                <w:b/>
                <w:bCs/>
                <w:sz w:val="16"/>
                <w:szCs w:val="16"/>
              </w:rPr>
              <w:t>КЦСР</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A21254" w:rsidRPr="00A21254" w:rsidRDefault="00A21254" w:rsidP="00A21254">
            <w:pPr>
              <w:jc w:val="center"/>
              <w:rPr>
                <w:rFonts w:ascii="Times New Roman" w:hAnsi="Times New Roman"/>
                <w:b/>
                <w:bCs/>
                <w:sz w:val="16"/>
                <w:szCs w:val="16"/>
              </w:rPr>
            </w:pPr>
            <w:r w:rsidRPr="00A21254">
              <w:rPr>
                <w:rFonts w:ascii="Times New Roman" w:hAnsi="Times New Roman"/>
                <w:b/>
                <w:bCs/>
                <w:sz w:val="16"/>
                <w:szCs w:val="16"/>
              </w:rPr>
              <w:t>Наименование КЦСР</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A21254" w:rsidRPr="00A21254" w:rsidRDefault="00A21254" w:rsidP="00A21254">
            <w:pPr>
              <w:jc w:val="center"/>
              <w:rPr>
                <w:rFonts w:ascii="Times New Roman" w:hAnsi="Times New Roman"/>
                <w:b/>
                <w:bCs/>
                <w:sz w:val="16"/>
                <w:szCs w:val="16"/>
              </w:rPr>
            </w:pPr>
            <w:r w:rsidRPr="00A21254">
              <w:rPr>
                <w:rFonts w:ascii="Times New Roman" w:hAnsi="Times New Roman"/>
                <w:b/>
                <w:bCs/>
                <w:sz w:val="16"/>
                <w:szCs w:val="16"/>
              </w:rPr>
              <w:t>КФСР</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A21254" w:rsidRPr="00A21254" w:rsidRDefault="00A21254" w:rsidP="00A21254">
            <w:pPr>
              <w:jc w:val="center"/>
              <w:rPr>
                <w:rFonts w:ascii="Times New Roman" w:hAnsi="Times New Roman"/>
                <w:b/>
                <w:bCs/>
                <w:sz w:val="16"/>
                <w:szCs w:val="16"/>
              </w:rPr>
            </w:pPr>
            <w:r w:rsidRPr="00A21254">
              <w:rPr>
                <w:rFonts w:ascii="Times New Roman" w:hAnsi="Times New Roman"/>
                <w:b/>
                <w:bCs/>
                <w:sz w:val="16"/>
                <w:szCs w:val="16"/>
              </w:rPr>
              <w:t>КВР</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A21254" w:rsidRPr="00A21254" w:rsidRDefault="00A21254" w:rsidP="00A21254">
            <w:pPr>
              <w:jc w:val="center"/>
              <w:rPr>
                <w:rFonts w:ascii="Times New Roman" w:hAnsi="Times New Roman"/>
                <w:b/>
                <w:bCs/>
                <w:sz w:val="16"/>
                <w:szCs w:val="16"/>
              </w:rPr>
            </w:pPr>
            <w:r w:rsidRPr="00A21254">
              <w:rPr>
                <w:rFonts w:ascii="Times New Roman" w:hAnsi="Times New Roman"/>
                <w:b/>
                <w:bCs/>
                <w:sz w:val="16"/>
                <w:szCs w:val="16"/>
              </w:rPr>
              <w:t>Ассигнования на 2023 год</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center"/>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r>
      <w:tr w:rsidR="00A21254" w:rsidRPr="00A21254" w:rsidTr="00A21254">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A21254" w:rsidRPr="00A21254" w:rsidRDefault="00A21254" w:rsidP="00A21254">
            <w:pPr>
              <w:jc w:val="center"/>
              <w:rPr>
                <w:rFonts w:ascii="Times New Roman" w:hAnsi="Times New Roman"/>
                <w:b/>
                <w:bCs/>
                <w:sz w:val="16"/>
                <w:szCs w:val="16"/>
              </w:rPr>
            </w:pPr>
            <w:r w:rsidRPr="00A21254">
              <w:rPr>
                <w:rFonts w:ascii="Times New Roman" w:hAnsi="Times New Roman"/>
                <w:b/>
                <w:bCs/>
                <w:sz w:val="16"/>
                <w:szCs w:val="16"/>
              </w:rPr>
              <w:t>Итого</w:t>
            </w:r>
          </w:p>
        </w:tc>
        <w:tc>
          <w:tcPr>
            <w:tcW w:w="3220" w:type="dxa"/>
            <w:tcBorders>
              <w:top w:val="nil"/>
              <w:left w:val="nil"/>
              <w:bottom w:val="single" w:sz="4" w:space="0" w:color="auto"/>
              <w:right w:val="single" w:sz="4" w:space="0" w:color="auto"/>
            </w:tcBorders>
            <w:shd w:val="clear" w:color="auto" w:fill="auto"/>
            <w:noWrap/>
            <w:vAlign w:val="bottom"/>
            <w:hideMark/>
          </w:tcPr>
          <w:p w:rsidR="00A21254" w:rsidRPr="00A21254" w:rsidRDefault="00A21254" w:rsidP="00A21254">
            <w:pPr>
              <w:rPr>
                <w:rFonts w:ascii="Times New Roman" w:hAnsi="Times New Roman"/>
                <w:b/>
                <w:bCs/>
                <w:sz w:val="16"/>
                <w:szCs w:val="16"/>
              </w:rPr>
            </w:pPr>
            <w:r w:rsidRPr="00A21254">
              <w:rPr>
                <w:rFonts w:ascii="Times New Roman" w:hAnsi="Times New Roman"/>
                <w:b/>
                <w:bCs/>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A21254" w:rsidRPr="00A21254" w:rsidRDefault="00A21254" w:rsidP="00A21254">
            <w:pPr>
              <w:jc w:val="center"/>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noWrap/>
            <w:vAlign w:val="bottom"/>
            <w:hideMark/>
          </w:tcPr>
          <w:p w:rsidR="00A21254" w:rsidRPr="00A21254" w:rsidRDefault="00A21254" w:rsidP="00A21254">
            <w:pPr>
              <w:jc w:val="center"/>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noWrap/>
            <w:vAlign w:val="bottom"/>
            <w:hideMark/>
          </w:tcPr>
          <w:p w:rsidR="00A21254" w:rsidRPr="00A21254" w:rsidRDefault="00A21254" w:rsidP="00A21254">
            <w:pPr>
              <w:jc w:val="right"/>
              <w:rPr>
                <w:rFonts w:ascii="Times New Roman" w:hAnsi="Times New Roman"/>
                <w:b/>
                <w:bCs/>
                <w:sz w:val="16"/>
                <w:szCs w:val="16"/>
              </w:rPr>
            </w:pPr>
            <w:r w:rsidRPr="00A21254">
              <w:rPr>
                <w:rFonts w:ascii="Times New Roman" w:hAnsi="Times New Roman"/>
                <w:b/>
                <w:bCs/>
                <w:sz w:val="16"/>
                <w:szCs w:val="16"/>
              </w:rPr>
              <w:t>101 274,85</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rPr>
                <w:rFonts w:ascii="Times New Roman" w:hAnsi="Times New Roman"/>
                <w:b/>
                <w:bCs/>
                <w:sz w:val="16"/>
                <w:szCs w:val="16"/>
              </w:rPr>
            </w:pPr>
            <w:r w:rsidRPr="00A21254">
              <w:rPr>
                <w:rFonts w:ascii="Times New Roman" w:hAnsi="Times New Roman"/>
                <w:b/>
                <w:bCs/>
                <w:sz w:val="16"/>
                <w:szCs w:val="16"/>
              </w:rPr>
              <w:t>6000000000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rPr>
                <w:rFonts w:ascii="Times New Roman" w:hAnsi="Times New Roman"/>
                <w:b/>
                <w:bCs/>
                <w:sz w:val="16"/>
                <w:szCs w:val="16"/>
              </w:rPr>
            </w:pPr>
            <w:r w:rsidRPr="00A21254">
              <w:rPr>
                <w:rFonts w:ascii="Times New Roman" w:hAnsi="Times New Roman"/>
                <w:b/>
                <w:bCs/>
                <w:sz w:val="16"/>
                <w:szCs w:val="16"/>
              </w:rPr>
              <w:t>Непрограммные расходы органов местного самоуправления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rPr>
                <w:rFonts w:ascii="Times New Roman" w:hAnsi="Times New Roman"/>
                <w:b/>
                <w:bCs/>
                <w:sz w:val="16"/>
                <w:szCs w:val="16"/>
              </w:rPr>
            </w:pPr>
            <w:r w:rsidRPr="00A21254">
              <w:rPr>
                <w:rFonts w:ascii="Times New Roman" w:hAnsi="Times New Roman"/>
                <w:b/>
                <w:bCs/>
                <w:sz w:val="16"/>
                <w:szCs w:val="16"/>
              </w:rPr>
              <w:t>25 261,99</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0"/>
              <w:rPr>
                <w:rFonts w:ascii="Times New Roman" w:hAnsi="Times New Roman"/>
                <w:b/>
                <w:bCs/>
                <w:sz w:val="16"/>
                <w:szCs w:val="16"/>
              </w:rPr>
            </w:pPr>
            <w:r w:rsidRPr="00A21254">
              <w:rPr>
                <w:rFonts w:ascii="Times New Roman" w:hAnsi="Times New Roman"/>
                <w:b/>
                <w:bCs/>
                <w:sz w:val="16"/>
                <w:szCs w:val="16"/>
              </w:rPr>
              <w:t>6100000000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0"/>
              <w:rPr>
                <w:rFonts w:ascii="Times New Roman" w:hAnsi="Times New Roman"/>
                <w:b/>
                <w:bCs/>
                <w:sz w:val="16"/>
                <w:szCs w:val="16"/>
              </w:rPr>
            </w:pPr>
            <w:r w:rsidRPr="00A21254">
              <w:rPr>
                <w:rFonts w:ascii="Times New Roman" w:hAnsi="Times New Roman"/>
                <w:b/>
                <w:bCs/>
                <w:sz w:val="16"/>
                <w:szCs w:val="16"/>
              </w:rPr>
              <w:t>Обеспечение деятельности органов местного самоуправления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0"/>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0"/>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0"/>
              <w:rPr>
                <w:rFonts w:ascii="Times New Roman" w:hAnsi="Times New Roman"/>
                <w:b/>
                <w:bCs/>
                <w:sz w:val="16"/>
                <w:szCs w:val="16"/>
              </w:rPr>
            </w:pPr>
            <w:r w:rsidRPr="00A21254">
              <w:rPr>
                <w:rFonts w:ascii="Times New Roman" w:hAnsi="Times New Roman"/>
                <w:b/>
                <w:bCs/>
                <w:sz w:val="16"/>
                <w:szCs w:val="16"/>
              </w:rPr>
              <w:t>20 993,95</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0"/>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0"/>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Times New Roman" w:hAnsi="Times New Roman"/>
                <w:b/>
                <w:bCs/>
                <w:sz w:val="16"/>
                <w:szCs w:val="16"/>
              </w:rPr>
            </w:pPr>
            <w:r w:rsidRPr="00A21254">
              <w:rPr>
                <w:rFonts w:ascii="Times New Roman" w:hAnsi="Times New Roman"/>
                <w:b/>
                <w:bCs/>
                <w:sz w:val="16"/>
                <w:szCs w:val="16"/>
              </w:rPr>
              <w:t>61П0000000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1"/>
              <w:rPr>
                <w:rFonts w:ascii="Times New Roman" w:hAnsi="Times New Roman"/>
                <w:b/>
                <w:bCs/>
                <w:sz w:val="16"/>
                <w:szCs w:val="16"/>
              </w:rPr>
            </w:pPr>
            <w:r w:rsidRPr="00A21254">
              <w:rPr>
                <w:rFonts w:ascii="Times New Roman" w:hAnsi="Times New Roman"/>
                <w:b/>
                <w:bCs/>
                <w:sz w:val="16"/>
                <w:szCs w:val="16"/>
              </w:rPr>
              <w:t>Прочие расходы на обеспечение деятельности органов местного самоуправления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1"/>
              <w:rPr>
                <w:rFonts w:ascii="Times New Roman" w:hAnsi="Times New Roman"/>
                <w:b/>
                <w:bCs/>
                <w:sz w:val="16"/>
                <w:szCs w:val="16"/>
              </w:rPr>
            </w:pPr>
            <w:r w:rsidRPr="00A21254">
              <w:rPr>
                <w:rFonts w:ascii="Times New Roman" w:hAnsi="Times New Roman"/>
                <w:b/>
                <w:bCs/>
                <w:sz w:val="16"/>
                <w:szCs w:val="16"/>
              </w:rPr>
              <w:t>3 203,63</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1"/>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1"/>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61П0100000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2"/>
              <w:rPr>
                <w:rFonts w:ascii="Times New Roman" w:hAnsi="Times New Roman"/>
                <w:b/>
                <w:bCs/>
                <w:sz w:val="16"/>
                <w:szCs w:val="16"/>
              </w:rPr>
            </w:pPr>
            <w:r w:rsidRPr="00A21254">
              <w:rPr>
                <w:rFonts w:ascii="Times New Roman" w:hAnsi="Times New Roman"/>
                <w:b/>
                <w:bCs/>
                <w:sz w:val="16"/>
                <w:szCs w:val="16"/>
              </w:rPr>
              <w:t>Прочие расходы на содержание органов местного самоуправления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Times New Roman" w:hAnsi="Times New Roman"/>
                <w:b/>
                <w:bCs/>
                <w:sz w:val="16"/>
                <w:szCs w:val="16"/>
              </w:rPr>
            </w:pPr>
            <w:r w:rsidRPr="00A21254">
              <w:rPr>
                <w:rFonts w:ascii="Times New Roman" w:hAnsi="Times New Roman"/>
                <w:b/>
                <w:bCs/>
                <w:sz w:val="16"/>
                <w:szCs w:val="16"/>
              </w:rPr>
              <w:t>3 203,63</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2"/>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2"/>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61П0111030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Обеспечение деятельности органов местного самоуправления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3 083,75</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61П0111030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органов местного самоуправления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242</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1 953,04</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bookmarkStart w:id="12" w:name="RANGE!A19"/>
            <w:r w:rsidRPr="00A21254">
              <w:rPr>
                <w:rFonts w:ascii="Times New Roman" w:hAnsi="Times New Roman"/>
                <w:sz w:val="16"/>
                <w:szCs w:val="16"/>
              </w:rPr>
              <w:t>61П0111030</w:t>
            </w:r>
            <w:bookmarkEnd w:id="12"/>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органов местного самоуправления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242</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1 953,04</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bookmarkStart w:id="13" w:name="RANGE!F19"/>
            <w:bookmarkEnd w:id="13"/>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61П0111030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органов местного самоуправления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610,16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61П0111030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органов местного самоуправления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610,16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61П0111030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органов местного самоуправления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247</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514,55</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61П0111030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органов местного самоуправления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247</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514,55</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61П0111030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органов местного самоуправления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852</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1,81</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61П0111030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органов местного самоуправления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852</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1,81</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61П0111030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органов местного самоуправления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853</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4,19</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61П0111030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органов местного самоуправления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853</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4,19</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61П0115070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Диспансеризация работников органов местного самоуправления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116,36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61П0115070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Диспансеризация работников органов местного самоуправления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116,36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61П0115070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Диспансеризация работников органов местного самоуправления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116,36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61П0171340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Осуществление полномочий в сфере административных правоотношений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3,52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61П0171340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Осуществление полномочий в сфере административных правоотношений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3,52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61П0171340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Осуществление полномочий в сфере административных правоотношений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3,52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Times New Roman" w:hAnsi="Times New Roman"/>
                <w:b/>
                <w:bCs/>
                <w:sz w:val="16"/>
                <w:szCs w:val="16"/>
              </w:rPr>
            </w:pPr>
            <w:r w:rsidRPr="00A21254">
              <w:rPr>
                <w:rFonts w:ascii="Times New Roman" w:hAnsi="Times New Roman"/>
                <w:b/>
                <w:bCs/>
                <w:sz w:val="16"/>
                <w:szCs w:val="16"/>
              </w:rPr>
              <w:t>61Ф0000000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1"/>
              <w:rPr>
                <w:rFonts w:ascii="Times New Roman" w:hAnsi="Times New Roman"/>
                <w:b/>
                <w:bCs/>
                <w:sz w:val="16"/>
                <w:szCs w:val="16"/>
              </w:rPr>
            </w:pPr>
            <w:r w:rsidRPr="00A21254">
              <w:rPr>
                <w:rFonts w:ascii="Times New Roman" w:hAnsi="Times New Roman"/>
                <w:b/>
                <w:bCs/>
                <w:sz w:val="16"/>
                <w:szCs w:val="16"/>
              </w:rPr>
              <w:t>Расходы на выплаты персоналу органов местного самоуправления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1"/>
              <w:rPr>
                <w:rFonts w:ascii="Times New Roman" w:hAnsi="Times New Roman"/>
                <w:b/>
                <w:bCs/>
                <w:sz w:val="16"/>
                <w:szCs w:val="16"/>
              </w:rPr>
            </w:pPr>
            <w:r w:rsidRPr="00A21254">
              <w:rPr>
                <w:rFonts w:ascii="Times New Roman" w:hAnsi="Times New Roman"/>
                <w:b/>
                <w:bCs/>
                <w:sz w:val="16"/>
                <w:szCs w:val="16"/>
              </w:rPr>
              <w:t>17 790,32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1"/>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1"/>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61Ф0200000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2"/>
              <w:rPr>
                <w:rFonts w:ascii="Times New Roman" w:hAnsi="Times New Roman"/>
                <w:b/>
                <w:bCs/>
                <w:sz w:val="16"/>
                <w:szCs w:val="16"/>
              </w:rPr>
            </w:pPr>
            <w:r w:rsidRPr="00A21254">
              <w:rPr>
                <w:rFonts w:ascii="Times New Roman" w:hAnsi="Times New Roman"/>
                <w:b/>
                <w:bCs/>
                <w:sz w:val="16"/>
                <w:szCs w:val="16"/>
              </w:rPr>
              <w:t>Расходы на выплаты муниципальным служащим</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Times New Roman" w:hAnsi="Times New Roman"/>
                <w:b/>
                <w:bCs/>
                <w:sz w:val="16"/>
                <w:szCs w:val="16"/>
              </w:rPr>
            </w:pPr>
            <w:r w:rsidRPr="00A21254">
              <w:rPr>
                <w:rFonts w:ascii="Times New Roman" w:hAnsi="Times New Roman"/>
                <w:b/>
                <w:bCs/>
                <w:sz w:val="16"/>
                <w:szCs w:val="16"/>
              </w:rPr>
              <w:t>15 403,04</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2"/>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2"/>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61Ф0211020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Расходы на выплаты муниципальным служащим</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12 425,24</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61Ф0211020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Расходы на выплаты муниципальным служащим</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121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9 554,80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61Ф0211020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Расходы на выплаты муниципальным служащим</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121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9 554,80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61Ф0211020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Расходы на выплаты муниципальным служащим</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129</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2 870,44</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61Ф0211020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Расходы на выплаты муниципальным служащим</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129</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2 870,44</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61Ф0211040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Расходы на выплаты главе администрации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2 977,80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61Ф0211040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Расходы на выплаты главе администрации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121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2 291,72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61Ф0211040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Расходы на выплаты главе администрации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121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2 291,72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61Ф0211040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Расходы на выплаты главе администрации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129</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686,08</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61Ф0211040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Расходы на выплаты главе администрации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129</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686,08</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61Ф0300000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2"/>
              <w:rPr>
                <w:rFonts w:ascii="Times New Roman" w:hAnsi="Times New Roman"/>
                <w:b/>
                <w:bCs/>
                <w:sz w:val="16"/>
                <w:szCs w:val="16"/>
              </w:rPr>
            </w:pPr>
            <w:r w:rsidRPr="00A21254">
              <w:rPr>
                <w:rFonts w:ascii="Times New Roman" w:hAnsi="Times New Roman"/>
                <w:b/>
                <w:bCs/>
                <w:sz w:val="16"/>
                <w:szCs w:val="16"/>
              </w:rPr>
              <w:t>Расходы на выплаты работникам, замещающим должности, не являющиеся должностями муниципальной службы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Times New Roman" w:hAnsi="Times New Roman"/>
                <w:b/>
                <w:bCs/>
                <w:sz w:val="16"/>
                <w:szCs w:val="16"/>
              </w:rPr>
            </w:pPr>
            <w:r w:rsidRPr="00A21254">
              <w:rPr>
                <w:rFonts w:ascii="Times New Roman" w:hAnsi="Times New Roman"/>
                <w:b/>
                <w:bCs/>
                <w:sz w:val="16"/>
                <w:szCs w:val="16"/>
              </w:rPr>
              <w:t>2 387,28</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2"/>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2"/>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61Ф0311030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Расходы на выплаты работникам, замещающим должности, не являющиеся должностями муниципальной службы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2 377,28</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61Ф0311030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Расходы на выплаты работникам, замещающим должности, не являющиеся должностями муниципальной службы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121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1 824,12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61Ф0311030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Расходы на выплаты работникам, замещающим должности, не являющиеся должностями муниципальной службы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121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1 824,12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61Ф0311030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Расходы на выплаты работникам, замещающим должности, не являющиеся должностями муниципальной службы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122</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61Ф0311030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Расходы на выплаты работникам, замещающим должности, не являющиеся должностями муниципальной службы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122</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61Ф0311030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Расходы на выплаты работникам, замещающим должности, не являющиеся должностями муниципальной службы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129</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543,16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61Ф0311030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Расходы на выплаты работникам, замещающим должности, не являющиеся должностями муниципальной службы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0104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129</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543,16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61Ф0311050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Расходы на выплаты работникам советов депутатов муниципальных образований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10,00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61Ф0311050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Расходы на выплаты работникам советов депутатов муниципальных образований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123</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61Ф0311050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Расходы на выплаты работникам советов депутатов муниципальных образований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123</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25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0"/>
              <w:rPr>
                <w:rFonts w:ascii="Times New Roman" w:hAnsi="Times New Roman"/>
                <w:b/>
                <w:bCs/>
                <w:sz w:val="16"/>
                <w:szCs w:val="16"/>
              </w:rPr>
            </w:pPr>
            <w:r w:rsidRPr="00A21254">
              <w:rPr>
                <w:rFonts w:ascii="Times New Roman" w:hAnsi="Times New Roman"/>
                <w:b/>
                <w:bCs/>
                <w:sz w:val="16"/>
                <w:szCs w:val="16"/>
              </w:rPr>
              <w:t>6200000000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0"/>
              <w:rPr>
                <w:rFonts w:ascii="Times New Roman" w:hAnsi="Times New Roman"/>
                <w:b/>
                <w:bCs/>
                <w:sz w:val="16"/>
                <w:szCs w:val="16"/>
              </w:rPr>
            </w:pPr>
            <w:r w:rsidRPr="00A21254">
              <w:rPr>
                <w:rFonts w:ascii="Times New Roman" w:hAnsi="Times New Roman"/>
                <w:b/>
                <w:bCs/>
                <w:sz w:val="16"/>
                <w:szCs w:val="16"/>
              </w:rPr>
              <w:t>Прочие непрограммные расходы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0"/>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0"/>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0"/>
              <w:rPr>
                <w:rFonts w:ascii="Times New Roman" w:hAnsi="Times New Roman"/>
                <w:b/>
                <w:bCs/>
                <w:sz w:val="16"/>
                <w:szCs w:val="16"/>
              </w:rPr>
            </w:pPr>
            <w:r w:rsidRPr="00A21254">
              <w:rPr>
                <w:rFonts w:ascii="Times New Roman" w:hAnsi="Times New Roman"/>
                <w:b/>
                <w:bCs/>
                <w:sz w:val="16"/>
                <w:szCs w:val="16"/>
              </w:rPr>
              <w:t>4 268,04</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0"/>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0"/>
              <w:rPr>
                <w:rFonts w:ascii="Times New Roman" w:hAnsi="Times New Roman"/>
                <w:sz w:val="16"/>
                <w:szCs w:val="16"/>
              </w:rPr>
            </w:pPr>
          </w:p>
        </w:tc>
      </w:tr>
      <w:tr w:rsidR="00A21254" w:rsidRPr="00A21254" w:rsidTr="00A21254">
        <w:trPr>
          <w:trHeight w:val="25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Times New Roman" w:hAnsi="Times New Roman"/>
                <w:b/>
                <w:bCs/>
                <w:sz w:val="16"/>
                <w:szCs w:val="16"/>
              </w:rPr>
            </w:pPr>
            <w:r w:rsidRPr="00A21254">
              <w:rPr>
                <w:rFonts w:ascii="Times New Roman" w:hAnsi="Times New Roman"/>
                <w:b/>
                <w:bCs/>
                <w:sz w:val="16"/>
                <w:szCs w:val="16"/>
              </w:rPr>
              <w:t>62Д0000000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1"/>
              <w:rPr>
                <w:rFonts w:ascii="Times New Roman" w:hAnsi="Times New Roman"/>
                <w:b/>
                <w:bCs/>
                <w:sz w:val="16"/>
                <w:szCs w:val="16"/>
              </w:rPr>
            </w:pPr>
            <w:r w:rsidRPr="00A21254">
              <w:rPr>
                <w:rFonts w:ascii="Times New Roman" w:hAnsi="Times New Roman"/>
                <w:b/>
                <w:bCs/>
                <w:sz w:val="16"/>
                <w:szCs w:val="16"/>
              </w:rPr>
              <w:t>Прочие расходы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1"/>
              <w:rPr>
                <w:rFonts w:ascii="Times New Roman" w:hAnsi="Times New Roman"/>
                <w:b/>
                <w:bCs/>
                <w:sz w:val="16"/>
                <w:szCs w:val="16"/>
              </w:rPr>
            </w:pPr>
            <w:r w:rsidRPr="00A21254">
              <w:rPr>
                <w:rFonts w:ascii="Times New Roman" w:hAnsi="Times New Roman"/>
                <w:b/>
                <w:bCs/>
                <w:sz w:val="16"/>
                <w:szCs w:val="16"/>
              </w:rPr>
              <w:t>4 268,04</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1"/>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1"/>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62Д0100000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2"/>
              <w:rPr>
                <w:rFonts w:ascii="Times New Roman" w:hAnsi="Times New Roman"/>
                <w:b/>
                <w:bCs/>
                <w:sz w:val="16"/>
                <w:szCs w:val="16"/>
              </w:rPr>
            </w:pPr>
            <w:r w:rsidRPr="00A21254">
              <w:rPr>
                <w:rFonts w:ascii="Times New Roman" w:hAnsi="Times New Roman"/>
                <w:b/>
                <w:bCs/>
                <w:sz w:val="16"/>
                <w:szCs w:val="16"/>
              </w:rPr>
              <w:t>Исполнение функций органов местного самоуправления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Times New Roman" w:hAnsi="Times New Roman"/>
                <w:b/>
                <w:bCs/>
                <w:sz w:val="16"/>
                <w:szCs w:val="16"/>
              </w:rPr>
            </w:pPr>
            <w:r w:rsidRPr="00A21254">
              <w:rPr>
                <w:rFonts w:ascii="Times New Roman" w:hAnsi="Times New Roman"/>
                <w:b/>
                <w:bCs/>
                <w:sz w:val="16"/>
                <w:szCs w:val="16"/>
              </w:rPr>
              <w:t>975,57</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2"/>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2"/>
              <w:rPr>
                <w:rFonts w:ascii="Times New Roman" w:hAnsi="Times New Roman"/>
                <w:sz w:val="16"/>
                <w:szCs w:val="16"/>
              </w:rPr>
            </w:pPr>
          </w:p>
        </w:tc>
      </w:tr>
      <w:tr w:rsidR="00A21254" w:rsidRPr="00A21254" w:rsidTr="00A21254">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62Д0113020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Иные межбюджетные трансферты на осуществление части полномочий по исполнению бюджета муниципального образования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148,90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62Д0113020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Иные межбюджетные трансферты на осуществление части полномочий по исполнению бюджета муниципального образования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0106</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540</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148,90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62Д0113020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Иные межбюджетные трансферты на осуществление части полномочий по исполнению бюджета муниципального образования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0106</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540</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148,90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62Д0113030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Иные межбюджетные трансферты на осуществление части полномочий по некоторым жилищным вопросам</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51,70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62Д0113030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Иные межбюджетные трансферты на осуществление части полномочий по некоторым жилищным вопросам</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540</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51,70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62Д0113030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Иные межбюджетные трансферты на осуществление части полномочий по некоторым жилищным вопросам</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540</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51,70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62Д0113060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94,70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62Д0113060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0106</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540</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94,70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62Д0113060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0106</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540</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94,70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13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62Д0113070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124,86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13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62Д0113070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0502</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540</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124,86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62Д0113070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0502</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540</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124,86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18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62Д0113150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92,20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18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62Д0113150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0106</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540</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92,20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13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62Д0113150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0106</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540</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92,20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15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62Д0115500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339,21</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15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62Д0115500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0113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313,12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13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62Д0115500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0113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313,12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15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62Д0115500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0113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247</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26,09</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13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62Д0115500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0113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247</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26,09</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62Д0116271</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Обучение и повышение квалификации работников</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124,00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62Д0116271</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Обучение и повышение квалификации работников</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0113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25,00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62Д0116271</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Обучение и повышение квалификации работников</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0113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25,00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62Д0116271</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Обучение и повышение квалификации работников</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0705</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99,00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62Д0116271</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Обучение и повышение квалификации работников</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0705</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99,00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25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62Д0200000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2"/>
              <w:rPr>
                <w:rFonts w:ascii="Times New Roman" w:hAnsi="Times New Roman"/>
                <w:b/>
                <w:bCs/>
                <w:sz w:val="16"/>
                <w:szCs w:val="16"/>
              </w:rPr>
            </w:pPr>
            <w:r w:rsidRPr="00A21254">
              <w:rPr>
                <w:rFonts w:ascii="Times New Roman" w:hAnsi="Times New Roman"/>
                <w:b/>
                <w:bCs/>
                <w:sz w:val="16"/>
                <w:szCs w:val="16"/>
              </w:rPr>
              <w:t>Непрограммные расходы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Times New Roman" w:hAnsi="Times New Roman"/>
                <w:b/>
                <w:bCs/>
                <w:sz w:val="16"/>
                <w:szCs w:val="16"/>
              </w:rPr>
            </w:pPr>
            <w:r w:rsidRPr="00A21254">
              <w:rPr>
                <w:rFonts w:ascii="Times New Roman" w:hAnsi="Times New Roman"/>
                <w:b/>
                <w:bCs/>
                <w:sz w:val="16"/>
                <w:szCs w:val="16"/>
              </w:rPr>
              <w:t>3 292,47</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2"/>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2"/>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62Д0215020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Резервные фонды местных администраций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120,00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62Д0215020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Резервные фонды местных администраций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0111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870</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120,00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62Д0215020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Резервные фонды местных администраций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0111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870</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120,00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62Д0215050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Проведение прочих мероприятий организационного характера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60,85</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62Д0215050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Проведение прочих мероприятий организационного характера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0113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33,15</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62Д0215050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Проведение прочих мероприятий организационного характера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0113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33,15</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62Д0215050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Проведение прочих мероприятий организационного характера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0113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853</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27,70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62Д0215050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Проведение прочих мероприятий организационного характера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0113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853</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27,70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62Д0215280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Доплаты к пенсиям муниципальных служащих</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2 353,52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62Д0215280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Доплаты к пенсиям муниципальных служащих</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1001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321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2 353,52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62Д0215280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Доплаты к пенсиям муниципальных служащих</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1001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321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2 353,52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13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62Д0217110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129,00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13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62Д0217110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0113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129,00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13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62Д0217110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0113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129,00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62Д0251180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Осуществление первичного воинского учета на территориях, где отсутствуют военные комиссариаты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629,10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62Д0251180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Осуществление первичного воинского учета на территориях, где отсутствуют военные комиссариаты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0203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121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418,06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62Д0251180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Осуществление первичного воинского учета на территориях, где отсутствуют военные комиссариаты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0203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121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418,06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62Д0251180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Осуществление первичного воинского учета на территориях, где отсутствуют военные комиссариаты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0203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129</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126,25</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62Д0251180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Осуществление первичного воинского учета на территориях, где отсутствуют военные комиссариаты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0203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129</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126,25</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62Д0251180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Осуществление первичного воинского учета на территориях, где отсутствуют военные комиссариаты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0203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242</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31,80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62Д0251180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Осуществление первичного воинского учета на территориях, где отсутствуют военные комиссариаты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0203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242</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31,80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62Д0251180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Осуществление первичного воинского учета на территориях, где отсутствуют военные комиссариаты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0203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52,99</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62Д0251180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Осуществление первичного воинского учета на территориях, где отсутствуют военные комиссариаты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0203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52,99</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rPr>
                <w:rFonts w:ascii="Times New Roman" w:hAnsi="Times New Roman"/>
                <w:b/>
                <w:bCs/>
                <w:sz w:val="16"/>
                <w:szCs w:val="16"/>
              </w:rPr>
            </w:pPr>
            <w:r w:rsidRPr="00A21254">
              <w:rPr>
                <w:rFonts w:ascii="Times New Roman" w:hAnsi="Times New Roman"/>
                <w:b/>
                <w:bCs/>
                <w:sz w:val="16"/>
                <w:szCs w:val="16"/>
              </w:rPr>
              <w:t>7000000000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rPr>
                <w:rFonts w:ascii="Times New Roman" w:hAnsi="Times New Roman"/>
                <w:b/>
                <w:bCs/>
                <w:sz w:val="16"/>
                <w:szCs w:val="16"/>
              </w:rPr>
            </w:pPr>
            <w:r w:rsidRPr="00A21254">
              <w:rPr>
                <w:rFonts w:ascii="Times New Roman" w:hAnsi="Times New Roman"/>
                <w:b/>
                <w:bCs/>
                <w:sz w:val="16"/>
                <w:szCs w:val="16"/>
              </w:rPr>
              <w:t>Программная часть сельских поселений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rPr>
                <w:rFonts w:ascii="Times New Roman" w:hAnsi="Times New Roman"/>
                <w:b/>
                <w:bCs/>
                <w:sz w:val="16"/>
                <w:szCs w:val="16"/>
              </w:rPr>
            </w:pPr>
            <w:r w:rsidRPr="00A21254">
              <w:rPr>
                <w:rFonts w:ascii="Times New Roman" w:hAnsi="Times New Roman"/>
                <w:b/>
                <w:bCs/>
                <w:sz w:val="16"/>
                <w:szCs w:val="16"/>
              </w:rPr>
              <w:t>76 012,86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16"/>
                <w:szCs w:val="16"/>
              </w:rPr>
            </w:pPr>
          </w:p>
        </w:tc>
      </w:tr>
      <w:tr w:rsidR="00A21254" w:rsidRPr="00A21254" w:rsidTr="00A21254">
        <w:trPr>
          <w:trHeight w:val="96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0"/>
              <w:rPr>
                <w:rFonts w:ascii="Times New Roman" w:hAnsi="Times New Roman"/>
                <w:b/>
                <w:bCs/>
                <w:sz w:val="16"/>
                <w:szCs w:val="16"/>
              </w:rPr>
            </w:pPr>
            <w:r w:rsidRPr="00A21254">
              <w:rPr>
                <w:rFonts w:ascii="Times New Roman" w:hAnsi="Times New Roman"/>
                <w:b/>
                <w:bCs/>
                <w:sz w:val="16"/>
                <w:szCs w:val="16"/>
              </w:rPr>
              <w:t>7Б00000000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0"/>
              <w:rPr>
                <w:rFonts w:ascii="Times New Roman" w:hAnsi="Times New Roman"/>
                <w:b/>
                <w:bCs/>
                <w:sz w:val="16"/>
                <w:szCs w:val="16"/>
              </w:rPr>
            </w:pPr>
            <w:r w:rsidRPr="00A21254">
              <w:rPr>
                <w:rFonts w:ascii="Times New Roman" w:hAnsi="Times New Roman"/>
                <w:b/>
                <w:bCs/>
                <w:sz w:val="16"/>
                <w:szCs w:val="16"/>
              </w:rPr>
              <w:t>Муниципальная программа Большеколпанского сельского поселения "Устойчивое социально-экономическое развитие территории муниципального образования Большеколпанское сельское поселение Гатчинского муниципального района"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0"/>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0"/>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0"/>
              <w:rPr>
                <w:rFonts w:ascii="Times New Roman" w:hAnsi="Times New Roman"/>
                <w:b/>
                <w:bCs/>
                <w:sz w:val="16"/>
                <w:szCs w:val="16"/>
              </w:rPr>
            </w:pPr>
            <w:r w:rsidRPr="00A21254">
              <w:rPr>
                <w:rFonts w:ascii="Times New Roman" w:hAnsi="Times New Roman"/>
                <w:b/>
                <w:bCs/>
                <w:sz w:val="16"/>
                <w:szCs w:val="16"/>
              </w:rPr>
              <w:t>76 012,86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0"/>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0"/>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Times New Roman" w:hAnsi="Times New Roman"/>
                <w:b/>
                <w:bCs/>
                <w:sz w:val="16"/>
                <w:szCs w:val="16"/>
              </w:rPr>
            </w:pPr>
            <w:r w:rsidRPr="00A21254">
              <w:rPr>
                <w:rFonts w:ascii="Times New Roman" w:hAnsi="Times New Roman"/>
                <w:b/>
                <w:bCs/>
                <w:sz w:val="16"/>
                <w:szCs w:val="16"/>
              </w:rPr>
              <w:t>7Б40000000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1"/>
              <w:rPr>
                <w:rFonts w:ascii="Times New Roman" w:hAnsi="Times New Roman"/>
                <w:b/>
                <w:bCs/>
                <w:sz w:val="16"/>
                <w:szCs w:val="16"/>
              </w:rPr>
            </w:pPr>
            <w:r w:rsidRPr="00A21254">
              <w:rPr>
                <w:rFonts w:ascii="Times New Roman" w:hAnsi="Times New Roman"/>
                <w:b/>
                <w:bCs/>
                <w:sz w:val="16"/>
                <w:szCs w:val="16"/>
              </w:rPr>
              <w:t>Комплексы процессных мероприятий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1"/>
              <w:rPr>
                <w:rFonts w:ascii="Times New Roman" w:hAnsi="Times New Roman"/>
                <w:b/>
                <w:bCs/>
                <w:sz w:val="16"/>
                <w:szCs w:val="16"/>
              </w:rPr>
            </w:pPr>
            <w:r w:rsidRPr="00A21254">
              <w:rPr>
                <w:rFonts w:ascii="Times New Roman" w:hAnsi="Times New Roman"/>
                <w:b/>
                <w:bCs/>
                <w:sz w:val="16"/>
                <w:szCs w:val="16"/>
              </w:rPr>
              <w:t>75 208,00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1"/>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1"/>
              <w:rPr>
                <w:rFonts w:ascii="Times New Roman" w:hAnsi="Times New Roman"/>
                <w:sz w:val="16"/>
                <w:szCs w:val="16"/>
              </w:rPr>
            </w:pPr>
          </w:p>
        </w:tc>
      </w:tr>
      <w:tr w:rsidR="00A21254" w:rsidRPr="00A21254" w:rsidTr="00A21254">
        <w:trPr>
          <w:trHeight w:val="15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7Б40100000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2"/>
              <w:rPr>
                <w:rFonts w:ascii="Times New Roman" w:hAnsi="Times New Roman"/>
                <w:b/>
                <w:bCs/>
                <w:sz w:val="16"/>
                <w:szCs w:val="16"/>
              </w:rPr>
            </w:pPr>
            <w:r w:rsidRPr="00A21254">
              <w:rPr>
                <w:rFonts w:ascii="Times New Roman" w:hAnsi="Times New Roman"/>
                <w:b/>
                <w:bCs/>
                <w:sz w:val="16"/>
                <w:szCs w:val="16"/>
              </w:rPr>
              <w:t>Комплекс процессных мероприятий "Стимулирование экономической активности на территории муниципального образования Большеколпанское сельское поселение Гатчинского муниципального района"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Times New Roman" w:hAnsi="Times New Roman"/>
                <w:b/>
                <w:bCs/>
                <w:sz w:val="16"/>
                <w:szCs w:val="16"/>
              </w:rPr>
            </w:pPr>
            <w:r w:rsidRPr="00A21254">
              <w:rPr>
                <w:rFonts w:ascii="Times New Roman" w:hAnsi="Times New Roman"/>
                <w:b/>
                <w:bCs/>
                <w:sz w:val="16"/>
                <w:szCs w:val="16"/>
              </w:rPr>
              <w:t>961,44</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2"/>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2"/>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7Б40115030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Оценка недвижимости, признание прав и регулирование отношений по муниципальной собственности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950,00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7Б40115030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Оценка недвижимости, признание прав и регулирование отношений по муниципальной собственности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0412</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950,00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7Б40115030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Оценка недвижимости, признание прав и регулирование отношений по муниципальной собственности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0412</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950,00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7Б40115510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Мероприятия по развитию и поддержке малого и среднего предпринимательства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11,44</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7Б40115510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Мероприятия по развитию и поддержке малого и среднего предпринимательства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0412</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11,44</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7Б40115510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Мероприятия по развитию и поддержке малого и среднего предпринимательства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0412</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11,44</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15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7Б40200000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2"/>
              <w:rPr>
                <w:rFonts w:ascii="Times New Roman" w:hAnsi="Times New Roman"/>
                <w:b/>
                <w:bCs/>
                <w:sz w:val="16"/>
                <w:szCs w:val="16"/>
              </w:rPr>
            </w:pPr>
            <w:r w:rsidRPr="00A21254">
              <w:rPr>
                <w:rFonts w:ascii="Times New Roman" w:hAnsi="Times New Roman"/>
                <w:b/>
                <w:bCs/>
                <w:sz w:val="16"/>
                <w:szCs w:val="16"/>
              </w:rPr>
              <w:t>Комплекс процессных мероприятий "Обеспечение безопасности на территории муниципального образования Большеколпанское сельское поселение Гатчинского муниципального района"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Times New Roman" w:hAnsi="Times New Roman"/>
                <w:b/>
                <w:bCs/>
                <w:sz w:val="16"/>
                <w:szCs w:val="16"/>
              </w:rPr>
            </w:pPr>
            <w:r w:rsidRPr="00A21254">
              <w:rPr>
                <w:rFonts w:ascii="Times New Roman" w:hAnsi="Times New Roman"/>
                <w:b/>
                <w:bCs/>
                <w:sz w:val="16"/>
                <w:szCs w:val="16"/>
              </w:rPr>
              <w:t>1 211,00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2"/>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2"/>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7Б40215120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Обеспечение первичных мер пожарной безопасности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1 200,00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7Б40215120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первичных мер пожарной безопасности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0314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1 200,00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7Б40215120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первичных мер пожарной безопасности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0314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1 200,00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7Б40215690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Профилактика экстремизма и терроризма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11,00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7Б40215690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Профилактика экстремизма и терроризма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0314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11,00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7Б40215690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Профилактика экстремизма и терроризма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0314</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11,00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22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7Б40300000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2"/>
              <w:rPr>
                <w:rFonts w:ascii="Times New Roman" w:hAnsi="Times New Roman"/>
                <w:b/>
                <w:bCs/>
                <w:sz w:val="16"/>
                <w:szCs w:val="16"/>
              </w:rPr>
            </w:pPr>
            <w:r w:rsidRPr="00A21254">
              <w:rPr>
                <w:rFonts w:ascii="Times New Roman" w:hAnsi="Times New Roman"/>
                <w:b/>
                <w:bCs/>
                <w:sz w:val="16"/>
                <w:szCs w:val="16"/>
              </w:rPr>
              <w:t>Комплекс процессных мероприятий "Жилищно-коммунальное хозяйство,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Times New Roman" w:hAnsi="Times New Roman"/>
                <w:b/>
                <w:bCs/>
                <w:sz w:val="16"/>
                <w:szCs w:val="16"/>
              </w:rPr>
            </w:pPr>
            <w:r w:rsidRPr="00A21254">
              <w:rPr>
                <w:rFonts w:ascii="Times New Roman" w:hAnsi="Times New Roman"/>
                <w:b/>
                <w:bCs/>
                <w:sz w:val="16"/>
                <w:szCs w:val="16"/>
              </w:rPr>
              <w:t>55 902,70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2"/>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2"/>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7Б40312900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17 009,34</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7Б40312900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0409</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1 581,00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7Б40312900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подведомственных учреждений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0409</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1 581,00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7Б40312900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0505</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111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7 137,00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7Б40312900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подведомственных учреждений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0505</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111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7 137,00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7Б40312900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0505</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119</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2 138,16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7Б40312900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подведомственных учреждений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0505</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119</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2 138,16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7Б40312900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0505</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242</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115,00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7Б40312900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подведомственных учреждений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0505</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242</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115,00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7Б40312900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0505</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5 887,18</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7Б40312900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подведомственных учреждений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0505</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5 887,18</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7Б40312900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0505</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247</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110,00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7Б40312900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подведомственных учреждений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0505</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247</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110,00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7Б40312900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0505</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851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7,00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7Б40312900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подведомственных учреждений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0505</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851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7,00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7Б40312900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0505</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852</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2,00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7Б40312900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подведомственных учреждений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0505</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852</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2,00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7Б40312900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0505</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853</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2,00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7Б40312900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подведомственных учреждений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0505</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853</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2,00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7Б40312900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0705</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30,00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7Б40312900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подведомственных учреждений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0705</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30,00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7Б40315210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Мероприятия в области жилищного хозяйства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622,88</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7Б40315210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Мероприятия в области жилищного хозяйства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622,88</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7Б40315210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Мероприятия в области жилищного хозяйства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622,88</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7Б40315220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Мероприятия в области коммунального хозяйства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121,00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7Б40315220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Мероприятия в области коммунального хозяйства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0502</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11,00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7Б40315220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Мероприятия в области коммунального хозяйства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0502</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11,00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7Б40315220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Мероприятия в области коммунального хозяйства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0502</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247</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110,00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7Б40315220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Мероприятия в области коммунального хозяйства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0502</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247</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110,00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25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7Б40315380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Организация уличного освещения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4 011,52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25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7Б40315380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Организация уличного освещения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247</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4 011,52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25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7Б40315380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Организация уличного освещения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247</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4 011,52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7Б40315410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Организация и содержание мест захоронений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12,00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7Б40315410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Организация и содержание мест захоронений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0502</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12,00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7Б40315410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Организация и содержание мест захоронений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0502</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12,00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7Б40315420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Мероприятия в области благоустройства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5 372,49</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7Б40315420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Мероприятия в области благоустройства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5 372,49</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7Б40315420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Мероприятия в области благоустройства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5 372,49</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7Б40315530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Мероприятия по энергосбережению и повышению энергетической эффективности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700,00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7Б40315530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Мероприятия по энергосбережению и повышению энергетической эффективности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700,00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7Б40315530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Мероприятия по энергосбережению и повышению энергетической эффективности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700,00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7Б40316230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Ремонт автомобильных дорог общего пользования местного значения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4 300,00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7Б40316230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Ремонт автомобильных дорог общего пользования местного значения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0409</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4 300,00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7Б40316230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Ремонт автомобильных дорог общего пользования местного значения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0409</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4 300,00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7Б40316400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1 696,48</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7Б40316400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243</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1 696,48</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7Б40316400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243</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1 696,48</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7Б40316720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Сбор и удаление твердых коммунальных отходов (ТКО) с несанкционированных свалок</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142,00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7Б40316720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Сбор и удаление твердых коммунальных отходов (ТКО) с несанкционированных свалок</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142,00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7Б40316720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Сбор и удаление твердых коммунальных отходов (ТКО) с несанкционированных свалок</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142,00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7Б40317100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Техническое обслуживание построенных распределительных газопроводов и газопроводов-вводов</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100,00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7Б40317100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Техническое обслуживание построенных распределительных газопроводов и газопроводов-вводов</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0502</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100,00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7Б40317100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Техническое обслуживание построенных распределительных газопроводов и газопроводов-вводов</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0502</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100,00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7Б40319230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Проведение мероприятий по приспособлению жилых помещений и общего имущества в многоквартирных домах, с учетом потребностей инвалидов</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1 200,00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7Б40319230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Проведение мероприятий по приспособлению жилых помещений и общего имущества в многоквартирных домах, с учетом потребностей инвалидов</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811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1 200,00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7Б40319230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Проведение мероприятий по приспособлению жилых помещений и общего имущества в многоквартирных домах, с учетом потребностей инвалидов</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811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1 200,00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18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7Б403S0780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Проектирование и строительство объектов инженерной и транспортной инфраструктуры на земельных участках, предоставленных бесплатно гражданам в соответствии с областным законом от 14.10.2008 №105-оз</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12 411,16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18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7Б403S0780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Проектирование и строительство объектов инженерной и транспортной инфраструктуры на земельных участках, предоставленных бесплатно гражданам в соответствии с областным законом от 14.10.2008 №105-оз</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0409</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414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12 411,16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15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7Б403S0780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Проектирование и строительство объектов инженерной и транспортной инфраструктуры на земельных участках, предоставленных бесплатно гражданам в соответствии с областным законом от 14.10.2008 №105-оз</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0409</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414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12 411,16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22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7Б403S4661</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Благоустройство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4 558,62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22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7Б403S4661</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Благоустройство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4 558,62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20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7Б403S4661</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Благоустройство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4 558,62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24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7Б403S4770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1 462,95</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24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7Б403S4770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1 462,95</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20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7Б403S4770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1 462,95</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7Б403S4840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Поддержка развития общественной инфраструктуры муниципального значения в части проведения мероприятий по благоустройству поселения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2 182,26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7Б403S4840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Поддержка развития общественной инфраструктуры муниципального значения в части проведения мероприятий по благоустройству поселения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2 182,26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7Б403S4840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Поддержка развития общественной инфраструктуры муниципального значения в части проведения мероприятий по благоустройству поселения</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2 182,26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18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7Б40400000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2"/>
              <w:rPr>
                <w:rFonts w:ascii="Times New Roman" w:hAnsi="Times New Roman"/>
                <w:b/>
                <w:bCs/>
                <w:sz w:val="16"/>
                <w:szCs w:val="16"/>
              </w:rPr>
            </w:pPr>
            <w:r w:rsidRPr="00A21254">
              <w:rPr>
                <w:rFonts w:ascii="Times New Roman" w:hAnsi="Times New Roman"/>
                <w:b/>
                <w:bCs/>
                <w:sz w:val="16"/>
                <w:szCs w:val="16"/>
              </w:rPr>
              <w:t>Комплекс процессных мероприятий "Развитие культуры,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Times New Roman" w:hAnsi="Times New Roman"/>
                <w:b/>
                <w:bCs/>
                <w:sz w:val="16"/>
                <w:szCs w:val="16"/>
              </w:rPr>
            </w:pPr>
            <w:r w:rsidRPr="00A21254">
              <w:rPr>
                <w:rFonts w:ascii="Times New Roman" w:hAnsi="Times New Roman"/>
                <w:b/>
                <w:bCs/>
                <w:sz w:val="16"/>
                <w:szCs w:val="16"/>
              </w:rPr>
              <w:t>14 729,61</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2"/>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2"/>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7Б40412500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 культуры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8 814,36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7Б40412500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 культуры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111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4 181,96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7Б40412500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подведомственных учреждений культуры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111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4 181,96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7Б40412500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 культуры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119</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1 257,83</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7Б40412500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подведомственных учреждений культуры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119</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1 257,83</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7Б40412500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 культуры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242</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277,26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7Б40412500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подведомственных учреждений культуры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242</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277,26</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7Б40412500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 культуры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1 809,58</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7Б40412500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подведомственных учреждений культуры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1 809,58</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7Б40412500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 культуры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247</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1 006,91</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7Б40412500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подведомственных учреждений культуры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247</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1 006,91</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7Б40412500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 культуры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851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279,83</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7Б40412500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подведомственных учреждений культуры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851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279,83</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7Б40412500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 культуры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853</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7Б40412500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подведомственных учреждений культуры</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853</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7Б40412600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Обеспечение деятельности муниципальных библиотек</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1 868,65</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7Б40412600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муниципальных библиотек</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111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1 199,43</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7Б40412600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муниципальных библиотек</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111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1 199,43</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7Б40412600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муниципальных библиотек</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119</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358,70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7Б40412600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муниципальных библиотек</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119</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358,70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7Б40412600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муниципальных библиотек</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242</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124,52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7Б40412600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муниципальных библиотек</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242</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124,52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7Б40412600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муниципальных библиотек</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186,00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7Б40412600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муниципальных библиотек</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186,00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7Б40415630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Проведение культурно-массовых мероприятий к праздничным и памятным датам</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776,40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7Б40415630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Проведение культурно-массовых мероприятий к праздничным и памятным датам</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776,40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7Б40415630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Проведение культурно-массовых мероприятий к праздничным и памятным датам</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776,40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24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7Б404S0361</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78,12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24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7Б404S0361</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111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60,00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20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7Б404S0361</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111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60,00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24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7Б404S0361</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119</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18,12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20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7Б404S0361</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119</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18,12</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22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7Б404S0362</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3 192,08</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22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7Б404S0362</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111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2 451,67</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20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7Б404S0362</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111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2 451,67</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22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7Б404S0362</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119</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740,41</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20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7Б404S0362</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0801</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119</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740,41</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15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7Б40500000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2"/>
              <w:rPr>
                <w:rFonts w:ascii="Times New Roman" w:hAnsi="Times New Roman"/>
                <w:b/>
                <w:bCs/>
                <w:sz w:val="16"/>
                <w:szCs w:val="16"/>
              </w:rPr>
            </w:pPr>
            <w:r w:rsidRPr="00A21254">
              <w:rPr>
                <w:rFonts w:ascii="Times New Roman" w:hAnsi="Times New Roman"/>
                <w:b/>
                <w:bCs/>
                <w:sz w:val="16"/>
                <w:szCs w:val="16"/>
              </w:rPr>
              <w:t>Комплекс процессных мероприятий "Развитие физической культуры, спорта и молодежной политики на территории муниципального образования Большеколпанское сельское поселение"</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Times New Roman" w:hAnsi="Times New Roman"/>
                <w:b/>
                <w:bCs/>
                <w:sz w:val="16"/>
                <w:szCs w:val="16"/>
              </w:rPr>
            </w:pPr>
            <w:r w:rsidRPr="00A21254">
              <w:rPr>
                <w:rFonts w:ascii="Times New Roman" w:hAnsi="Times New Roman"/>
                <w:b/>
                <w:bCs/>
                <w:sz w:val="16"/>
                <w:szCs w:val="16"/>
              </w:rPr>
              <w:t>2 403,25</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2"/>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2"/>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7Б40512800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 физкультуры и спорта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1 845,08</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7Б40512800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 физкультуры и спорта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1102</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111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1 073,79</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7Б40512800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подведомственных учреждений физкультуры и спорта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1102</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111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1 073,79</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7Б40512800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 физкультуры и спорта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1102</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119</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322,79</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7Б40512800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подведомственных учреждений физкультуры и спорта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1102</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119</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322,79</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7Б40512800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 физкультуры и спорта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1102</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255,10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7Б40512800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подведомственных учреждений физкультуры и спорта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1102</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255,10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7Б40512800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Обеспечение деятельности подведомственных учреждений физкультуры и спорта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1102</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247</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193,40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7Б40512800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Обеспечение деятельности подведомственных учреждений физкультуры и спорта</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1102</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247</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193,40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7Б40518310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 xml:space="preserve">Реализация комплекса мер по профилактике </w:t>
            </w:r>
            <w:proofErr w:type="spellStart"/>
            <w:r w:rsidRPr="00A21254">
              <w:rPr>
                <w:rFonts w:ascii="Times New Roman" w:hAnsi="Times New Roman"/>
                <w:b/>
                <w:bCs/>
                <w:sz w:val="16"/>
                <w:szCs w:val="16"/>
              </w:rPr>
              <w:t>девиантного</w:t>
            </w:r>
            <w:proofErr w:type="spellEnd"/>
            <w:r w:rsidRPr="00A21254">
              <w:rPr>
                <w:rFonts w:ascii="Times New Roman" w:hAnsi="Times New Roman"/>
                <w:b/>
                <w:bCs/>
                <w:sz w:val="16"/>
                <w:szCs w:val="16"/>
              </w:rPr>
              <w:t xml:space="preserve"> поведения молодежи и трудовой адаптации несовершеннолетних</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558,17</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7Б40518310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 xml:space="preserve">Реализация комплекса мер по профилактике </w:t>
            </w:r>
            <w:proofErr w:type="spellStart"/>
            <w:r w:rsidRPr="00A21254">
              <w:rPr>
                <w:rFonts w:ascii="Times New Roman" w:hAnsi="Times New Roman"/>
                <w:b/>
                <w:bCs/>
                <w:sz w:val="16"/>
                <w:szCs w:val="16"/>
              </w:rPr>
              <w:t>девиантного</w:t>
            </w:r>
            <w:proofErr w:type="spellEnd"/>
            <w:r w:rsidRPr="00A21254">
              <w:rPr>
                <w:rFonts w:ascii="Times New Roman" w:hAnsi="Times New Roman"/>
                <w:b/>
                <w:bCs/>
                <w:sz w:val="16"/>
                <w:szCs w:val="16"/>
              </w:rPr>
              <w:t xml:space="preserve"> поведения молодежи и трудовой адаптации несовершеннолетних</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0707</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111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428,70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7Б40518310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 xml:space="preserve">Реализация комплекса мер по профилактике </w:t>
            </w:r>
            <w:proofErr w:type="spellStart"/>
            <w:r w:rsidRPr="00A21254">
              <w:rPr>
                <w:rFonts w:ascii="Times New Roman" w:hAnsi="Times New Roman"/>
                <w:sz w:val="16"/>
                <w:szCs w:val="16"/>
              </w:rPr>
              <w:t>девиантного</w:t>
            </w:r>
            <w:proofErr w:type="spellEnd"/>
            <w:r w:rsidRPr="00A21254">
              <w:rPr>
                <w:rFonts w:ascii="Times New Roman" w:hAnsi="Times New Roman"/>
                <w:sz w:val="16"/>
                <w:szCs w:val="16"/>
              </w:rPr>
              <w:t xml:space="preserve"> поведения молодежи и трудовой адаптации несовершеннолетних</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0707</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111</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428,70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7Б40518310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 xml:space="preserve">Реализация комплекса мер по профилактике </w:t>
            </w:r>
            <w:proofErr w:type="spellStart"/>
            <w:r w:rsidRPr="00A21254">
              <w:rPr>
                <w:rFonts w:ascii="Times New Roman" w:hAnsi="Times New Roman"/>
                <w:b/>
                <w:bCs/>
                <w:sz w:val="16"/>
                <w:szCs w:val="16"/>
              </w:rPr>
              <w:t>девиантного</w:t>
            </w:r>
            <w:proofErr w:type="spellEnd"/>
            <w:r w:rsidRPr="00A21254">
              <w:rPr>
                <w:rFonts w:ascii="Times New Roman" w:hAnsi="Times New Roman"/>
                <w:b/>
                <w:bCs/>
                <w:sz w:val="16"/>
                <w:szCs w:val="16"/>
              </w:rPr>
              <w:t xml:space="preserve"> поведения молодежи и трудовой адаптации несовершеннолетних</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0707</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119</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129,47</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7Б40518310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 xml:space="preserve">Реализация комплекса мер по профилактике </w:t>
            </w:r>
            <w:proofErr w:type="spellStart"/>
            <w:r w:rsidRPr="00A21254">
              <w:rPr>
                <w:rFonts w:ascii="Times New Roman" w:hAnsi="Times New Roman"/>
                <w:sz w:val="16"/>
                <w:szCs w:val="16"/>
              </w:rPr>
              <w:t>девиантного</w:t>
            </w:r>
            <w:proofErr w:type="spellEnd"/>
            <w:r w:rsidRPr="00A21254">
              <w:rPr>
                <w:rFonts w:ascii="Times New Roman" w:hAnsi="Times New Roman"/>
                <w:sz w:val="16"/>
                <w:szCs w:val="16"/>
              </w:rPr>
              <w:t xml:space="preserve"> поведения молодежи и трудовой адаптации несовершеннолетних</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0707</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119</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129,47</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Times New Roman" w:hAnsi="Times New Roman"/>
                <w:b/>
                <w:bCs/>
                <w:sz w:val="16"/>
                <w:szCs w:val="16"/>
              </w:rPr>
            </w:pPr>
            <w:r w:rsidRPr="00A21254">
              <w:rPr>
                <w:rFonts w:ascii="Times New Roman" w:hAnsi="Times New Roman"/>
                <w:b/>
                <w:bCs/>
                <w:sz w:val="16"/>
                <w:szCs w:val="16"/>
              </w:rPr>
              <w:t>7Б80000000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1"/>
              <w:rPr>
                <w:rFonts w:ascii="Times New Roman" w:hAnsi="Times New Roman"/>
                <w:b/>
                <w:bCs/>
                <w:sz w:val="16"/>
                <w:szCs w:val="16"/>
              </w:rPr>
            </w:pPr>
            <w:r w:rsidRPr="00A21254">
              <w:rPr>
                <w:rFonts w:ascii="Times New Roman" w:hAnsi="Times New Roman"/>
                <w:b/>
                <w:bCs/>
                <w:sz w:val="16"/>
                <w:szCs w:val="16"/>
              </w:rPr>
              <w:t>Мероприятия, направленные на достижение целей проектов</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1"/>
              <w:rPr>
                <w:rFonts w:ascii="Times New Roman" w:hAnsi="Times New Roman"/>
                <w:b/>
                <w:bCs/>
                <w:sz w:val="16"/>
                <w:szCs w:val="16"/>
              </w:rPr>
            </w:pPr>
            <w:r w:rsidRPr="00A21254">
              <w:rPr>
                <w:rFonts w:ascii="Times New Roman" w:hAnsi="Times New Roman"/>
                <w:b/>
                <w:bCs/>
                <w:sz w:val="16"/>
                <w:szCs w:val="16"/>
              </w:rPr>
              <w:t>804,85</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1"/>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1"/>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7Б80300000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2"/>
              <w:rPr>
                <w:rFonts w:ascii="Times New Roman" w:hAnsi="Times New Roman"/>
                <w:b/>
                <w:bCs/>
                <w:sz w:val="16"/>
                <w:szCs w:val="16"/>
              </w:rPr>
            </w:pPr>
            <w:r w:rsidRPr="00A21254">
              <w:rPr>
                <w:rFonts w:ascii="Times New Roman" w:hAnsi="Times New Roman"/>
                <w:b/>
                <w:bCs/>
                <w:sz w:val="16"/>
                <w:szCs w:val="16"/>
              </w:rPr>
              <w:t>Мероприятия, направленные на достижение цели федерального проекта "Благоустройство сельских территорий"</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Times New Roman" w:hAnsi="Times New Roman"/>
                <w:b/>
                <w:bCs/>
                <w:sz w:val="16"/>
                <w:szCs w:val="16"/>
              </w:rPr>
            </w:pPr>
            <w:r w:rsidRPr="00A21254">
              <w:rPr>
                <w:rFonts w:ascii="Times New Roman" w:hAnsi="Times New Roman"/>
                <w:b/>
                <w:bCs/>
                <w:sz w:val="16"/>
                <w:szCs w:val="16"/>
              </w:rPr>
              <w:t>804,85</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2"/>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2"/>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7Б80316490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Мероприятия по борьбе с борщевиком Сосновского</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100,00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7Б80316490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Мероприятия по борьбе с борщевиком Сосновского</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100,00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7Б80316490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Мероприятия по борьбе с борщевиком Сосновского</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100,00</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13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7Б803S4310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Times New Roman" w:hAnsi="Times New Roman"/>
                <w:b/>
                <w:bCs/>
                <w:sz w:val="16"/>
                <w:szCs w:val="16"/>
              </w:rPr>
            </w:pPr>
            <w:r w:rsidRPr="00A21254">
              <w:rPr>
                <w:rFonts w:ascii="Times New Roman" w:hAnsi="Times New Roman"/>
                <w:b/>
                <w:bCs/>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Times New Roman" w:hAnsi="Times New Roman"/>
                <w:b/>
                <w:bCs/>
                <w:sz w:val="16"/>
                <w:szCs w:val="16"/>
              </w:rPr>
            </w:pPr>
            <w:r w:rsidRPr="00A21254">
              <w:rPr>
                <w:rFonts w:ascii="Times New Roman" w:hAnsi="Times New Roman"/>
                <w:b/>
                <w:bCs/>
                <w:sz w:val="16"/>
                <w:szCs w:val="16"/>
              </w:rPr>
              <w:t> </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Times New Roman" w:hAnsi="Times New Roman"/>
                <w:b/>
                <w:bCs/>
                <w:sz w:val="16"/>
                <w:szCs w:val="16"/>
              </w:rPr>
            </w:pPr>
            <w:r w:rsidRPr="00A21254">
              <w:rPr>
                <w:rFonts w:ascii="Times New Roman" w:hAnsi="Times New Roman"/>
                <w:b/>
                <w:bCs/>
                <w:sz w:val="16"/>
                <w:szCs w:val="16"/>
              </w:rPr>
              <w:t>704,85</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16"/>
                <w:szCs w:val="16"/>
              </w:rPr>
            </w:pPr>
          </w:p>
        </w:tc>
      </w:tr>
      <w:tr w:rsidR="00A21254" w:rsidRPr="00A21254" w:rsidTr="00A21254">
        <w:trPr>
          <w:trHeight w:val="13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7Б803S4310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b/>
                <w:bCs/>
                <w:sz w:val="16"/>
                <w:szCs w:val="16"/>
              </w:rPr>
            </w:pPr>
            <w:r w:rsidRPr="00A21254">
              <w:rPr>
                <w:rFonts w:ascii="Times New Roman" w:hAnsi="Times New Roman"/>
                <w:b/>
                <w:bCs/>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0503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b/>
                <w:bCs/>
                <w:sz w:val="16"/>
                <w:szCs w:val="16"/>
              </w:rPr>
            </w:pPr>
            <w:r w:rsidRPr="00A21254">
              <w:rPr>
                <w:rFonts w:ascii="Times New Roman" w:hAnsi="Times New Roman"/>
                <w:b/>
                <w:bCs/>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b/>
                <w:bCs/>
                <w:sz w:val="16"/>
                <w:szCs w:val="16"/>
              </w:rPr>
            </w:pPr>
            <w:r w:rsidRPr="00A21254">
              <w:rPr>
                <w:rFonts w:ascii="Times New Roman" w:hAnsi="Times New Roman"/>
                <w:b/>
                <w:bCs/>
                <w:sz w:val="16"/>
                <w:szCs w:val="16"/>
              </w:rPr>
              <w:t>704,85</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b/>
                <w:bCs/>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r w:rsidR="00A21254" w:rsidRPr="00A21254" w:rsidTr="00A21254">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7Б803S4310</w:t>
            </w:r>
          </w:p>
        </w:tc>
        <w:tc>
          <w:tcPr>
            <w:tcW w:w="32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Times New Roman" w:hAnsi="Times New Roman"/>
                <w:sz w:val="16"/>
                <w:szCs w:val="16"/>
              </w:rPr>
            </w:pPr>
            <w:r w:rsidRPr="00A21254">
              <w:rPr>
                <w:rFonts w:ascii="Times New Roman" w:hAnsi="Times New Roman"/>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0503</w:t>
            </w:r>
          </w:p>
        </w:tc>
        <w:tc>
          <w:tcPr>
            <w:tcW w:w="1361"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Times New Roman" w:hAnsi="Times New Roman"/>
                <w:sz w:val="16"/>
                <w:szCs w:val="16"/>
              </w:rPr>
            </w:pPr>
            <w:r w:rsidRPr="00A21254">
              <w:rPr>
                <w:rFonts w:ascii="Times New Roman" w:hAnsi="Times New Roman"/>
                <w:sz w:val="16"/>
                <w:szCs w:val="16"/>
              </w:rPr>
              <w:t>244</w:t>
            </w:r>
          </w:p>
        </w:tc>
        <w:tc>
          <w:tcPr>
            <w:tcW w:w="1788"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Times New Roman" w:hAnsi="Times New Roman"/>
                <w:sz w:val="16"/>
                <w:szCs w:val="16"/>
              </w:rPr>
            </w:pPr>
            <w:r w:rsidRPr="00A21254">
              <w:rPr>
                <w:rFonts w:ascii="Times New Roman" w:hAnsi="Times New Roman"/>
                <w:sz w:val="16"/>
                <w:szCs w:val="16"/>
              </w:rPr>
              <w:t>704,85</w:t>
            </w: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16"/>
                <w:szCs w:val="16"/>
              </w:rPr>
            </w:pPr>
          </w:p>
        </w:tc>
      </w:tr>
    </w:tbl>
    <w:p w:rsidR="00A21254" w:rsidRDefault="00A21254" w:rsidP="0001077D">
      <w:pPr>
        <w:rPr>
          <w:rFonts w:ascii="Times New Roman" w:hAnsi="Times New Roman"/>
          <w:sz w:val="16"/>
          <w:szCs w:val="16"/>
        </w:rPr>
        <w:sectPr w:rsidR="00A21254" w:rsidSect="00A21254">
          <w:pgSz w:w="11906" w:h="16838"/>
          <w:pgMar w:top="1134" w:right="1701" w:bottom="426" w:left="567" w:header="708" w:footer="708" w:gutter="0"/>
          <w:pgNumType w:start="1"/>
          <w:cols w:space="708"/>
          <w:titlePg/>
          <w:docGrid w:linePitch="360"/>
        </w:sectPr>
      </w:pPr>
    </w:p>
    <w:tbl>
      <w:tblPr>
        <w:tblW w:w="12300" w:type="dxa"/>
        <w:tblLook w:val="04A0" w:firstRow="1" w:lastRow="0" w:firstColumn="1" w:lastColumn="0" w:noHBand="0" w:noVBand="1"/>
      </w:tblPr>
      <w:tblGrid>
        <w:gridCol w:w="1480"/>
        <w:gridCol w:w="3080"/>
        <w:gridCol w:w="1080"/>
        <w:gridCol w:w="1080"/>
        <w:gridCol w:w="1620"/>
        <w:gridCol w:w="1620"/>
        <w:gridCol w:w="1380"/>
        <w:gridCol w:w="960"/>
      </w:tblGrid>
      <w:tr w:rsidR="00A21254" w:rsidRPr="00A21254" w:rsidTr="00A21254">
        <w:trPr>
          <w:trHeight w:val="255"/>
        </w:trPr>
        <w:tc>
          <w:tcPr>
            <w:tcW w:w="14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c>
          <w:tcPr>
            <w:tcW w:w="30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A21254" w:rsidRPr="00A21254" w:rsidRDefault="00A21254" w:rsidP="00A21254">
            <w:pPr>
              <w:jc w:val="right"/>
              <w:rPr>
                <w:rFonts w:ascii="Arial" w:hAnsi="Arial" w:cs="Arial"/>
                <w:sz w:val="20"/>
                <w:szCs w:val="20"/>
              </w:rPr>
            </w:pPr>
            <w:r w:rsidRPr="00A21254">
              <w:rPr>
                <w:rFonts w:ascii="Arial" w:hAnsi="Arial" w:cs="Arial"/>
                <w:sz w:val="20"/>
                <w:szCs w:val="20"/>
              </w:rPr>
              <w:t>Приложение №10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r>
      <w:tr w:rsidR="00A21254" w:rsidRPr="00A21254" w:rsidTr="00A21254">
        <w:trPr>
          <w:trHeight w:val="255"/>
        </w:trPr>
        <w:tc>
          <w:tcPr>
            <w:tcW w:w="14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c>
          <w:tcPr>
            <w:tcW w:w="30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c>
          <w:tcPr>
            <w:tcW w:w="3240" w:type="dxa"/>
            <w:gridSpan w:val="2"/>
            <w:tcBorders>
              <w:top w:val="nil"/>
              <w:left w:val="nil"/>
              <w:bottom w:val="nil"/>
              <w:right w:val="nil"/>
            </w:tcBorders>
            <w:shd w:val="clear" w:color="auto" w:fill="auto"/>
            <w:noWrap/>
            <w:vAlign w:val="bottom"/>
            <w:hideMark/>
          </w:tcPr>
          <w:p w:rsidR="00A21254" w:rsidRPr="00A21254" w:rsidRDefault="00A21254" w:rsidP="00A21254">
            <w:pPr>
              <w:jc w:val="right"/>
              <w:rPr>
                <w:rFonts w:ascii="Arial" w:hAnsi="Arial" w:cs="Arial"/>
                <w:sz w:val="20"/>
                <w:szCs w:val="20"/>
              </w:rPr>
            </w:pPr>
            <w:r w:rsidRPr="00A21254">
              <w:rPr>
                <w:rFonts w:ascii="Arial" w:hAnsi="Arial" w:cs="Arial"/>
                <w:sz w:val="20"/>
                <w:szCs w:val="20"/>
              </w:rPr>
              <w:t>к Решению Совета депутатов</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r>
      <w:tr w:rsidR="00A21254" w:rsidRPr="00A21254" w:rsidTr="00A21254">
        <w:trPr>
          <w:trHeight w:val="285"/>
        </w:trPr>
        <w:tc>
          <w:tcPr>
            <w:tcW w:w="14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c>
          <w:tcPr>
            <w:tcW w:w="30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A21254" w:rsidRPr="00A21254" w:rsidRDefault="00A21254" w:rsidP="00A21254">
            <w:pPr>
              <w:jc w:val="center"/>
              <w:rPr>
                <w:rFonts w:ascii="Times New Roman" w:hAnsi="Times New Roman"/>
                <w:sz w:val="20"/>
                <w:szCs w:val="20"/>
              </w:rPr>
            </w:pPr>
          </w:p>
        </w:tc>
        <w:tc>
          <w:tcPr>
            <w:tcW w:w="4320" w:type="dxa"/>
            <w:gridSpan w:val="3"/>
            <w:tcBorders>
              <w:top w:val="nil"/>
              <w:left w:val="nil"/>
              <w:bottom w:val="nil"/>
              <w:right w:val="nil"/>
            </w:tcBorders>
            <w:shd w:val="clear" w:color="auto" w:fill="auto"/>
            <w:noWrap/>
            <w:vAlign w:val="bottom"/>
            <w:hideMark/>
          </w:tcPr>
          <w:p w:rsidR="00A21254" w:rsidRPr="00A21254" w:rsidRDefault="00A21254" w:rsidP="00A21254">
            <w:pPr>
              <w:jc w:val="right"/>
              <w:rPr>
                <w:rFonts w:ascii="Arial" w:hAnsi="Arial" w:cs="Arial"/>
                <w:sz w:val="20"/>
                <w:szCs w:val="20"/>
              </w:rPr>
            </w:pPr>
            <w:r w:rsidRPr="00A21254">
              <w:rPr>
                <w:rFonts w:ascii="Arial" w:hAnsi="Arial" w:cs="Arial"/>
                <w:sz w:val="20"/>
                <w:szCs w:val="20"/>
              </w:rPr>
              <w:t>МО Большеколпанское сельское поселение</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center"/>
              <w:rPr>
                <w:rFonts w:ascii="Times New Roman" w:hAnsi="Times New Roman"/>
                <w:sz w:val="20"/>
                <w:szCs w:val="20"/>
              </w:rPr>
            </w:pPr>
          </w:p>
        </w:tc>
      </w:tr>
      <w:tr w:rsidR="00A21254" w:rsidRPr="00A21254" w:rsidTr="00A21254">
        <w:trPr>
          <w:trHeight w:val="285"/>
        </w:trPr>
        <w:tc>
          <w:tcPr>
            <w:tcW w:w="1480" w:type="dxa"/>
            <w:tcBorders>
              <w:top w:val="nil"/>
              <w:left w:val="nil"/>
              <w:bottom w:val="nil"/>
              <w:right w:val="nil"/>
            </w:tcBorders>
            <w:shd w:val="clear" w:color="auto" w:fill="auto"/>
            <w:noWrap/>
            <w:vAlign w:val="bottom"/>
            <w:hideMark/>
          </w:tcPr>
          <w:p w:rsidR="00A21254" w:rsidRPr="00A21254" w:rsidRDefault="00A21254" w:rsidP="00A21254">
            <w:pPr>
              <w:jc w:val="center"/>
              <w:rPr>
                <w:rFonts w:ascii="Times New Roman" w:hAnsi="Times New Roman"/>
                <w:sz w:val="20"/>
                <w:szCs w:val="20"/>
              </w:rPr>
            </w:pPr>
          </w:p>
        </w:tc>
        <w:tc>
          <w:tcPr>
            <w:tcW w:w="30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A21254" w:rsidRPr="00A21254" w:rsidRDefault="00A21254" w:rsidP="00A21254">
            <w:pPr>
              <w:jc w:val="cente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A21254" w:rsidRPr="00A21254" w:rsidRDefault="00A21254" w:rsidP="00A21254">
            <w:pPr>
              <w:jc w:val="center"/>
              <w:rPr>
                <w:rFonts w:ascii="Times New Roman" w:hAnsi="Times New Roman"/>
                <w:sz w:val="20"/>
                <w:szCs w:val="20"/>
              </w:rPr>
            </w:pPr>
          </w:p>
        </w:tc>
        <w:tc>
          <w:tcPr>
            <w:tcW w:w="3240" w:type="dxa"/>
            <w:gridSpan w:val="2"/>
            <w:tcBorders>
              <w:top w:val="nil"/>
              <w:left w:val="nil"/>
              <w:bottom w:val="nil"/>
              <w:right w:val="nil"/>
            </w:tcBorders>
            <w:shd w:val="clear" w:color="auto" w:fill="auto"/>
            <w:noWrap/>
            <w:vAlign w:val="bottom"/>
            <w:hideMark/>
          </w:tcPr>
          <w:p w:rsidR="00A21254" w:rsidRPr="00A21254" w:rsidRDefault="00A21254" w:rsidP="00A21254">
            <w:pPr>
              <w:jc w:val="right"/>
              <w:rPr>
                <w:rFonts w:ascii="Arial" w:hAnsi="Arial" w:cs="Arial"/>
                <w:sz w:val="20"/>
                <w:szCs w:val="20"/>
              </w:rPr>
            </w:pPr>
            <w:r>
              <w:rPr>
                <w:rFonts w:ascii="Arial" w:hAnsi="Arial" w:cs="Arial"/>
                <w:sz w:val="20"/>
                <w:szCs w:val="20"/>
              </w:rPr>
              <w:t xml:space="preserve">№ 11   от 01 марта </w:t>
            </w:r>
            <w:r w:rsidRPr="00A21254">
              <w:rPr>
                <w:rFonts w:ascii="Arial" w:hAnsi="Arial" w:cs="Arial"/>
                <w:sz w:val="20"/>
                <w:szCs w:val="20"/>
              </w:rPr>
              <w:t>2023 года</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jc w:val="center"/>
              <w:rPr>
                <w:rFonts w:ascii="Times New Roman" w:hAnsi="Times New Roman"/>
                <w:sz w:val="20"/>
                <w:szCs w:val="20"/>
              </w:rPr>
            </w:pPr>
          </w:p>
        </w:tc>
      </w:tr>
      <w:tr w:rsidR="00A21254" w:rsidRPr="00A21254" w:rsidTr="00A21254">
        <w:trPr>
          <w:trHeight w:val="255"/>
        </w:trPr>
        <w:tc>
          <w:tcPr>
            <w:tcW w:w="1480" w:type="dxa"/>
            <w:tcBorders>
              <w:top w:val="nil"/>
              <w:left w:val="nil"/>
              <w:bottom w:val="nil"/>
              <w:right w:val="nil"/>
            </w:tcBorders>
            <w:shd w:val="clear" w:color="auto" w:fill="auto"/>
            <w:noWrap/>
            <w:vAlign w:val="bottom"/>
            <w:hideMark/>
          </w:tcPr>
          <w:p w:rsidR="00A21254" w:rsidRPr="00A21254" w:rsidRDefault="00A21254" w:rsidP="00A21254">
            <w:pPr>
              <w:jc w:val="center"/>
              <w:rPr>
                <w:rFonts w:ascii="Times New Roman" w:hAnsi="Times New Roman"/>
                <w:sz w:val="20"/>
                <w:szCs w:val="20"/>
              </w:rPr>
            </w:pPr>
          </w:p>
        </w:tc>
        <w:tc>
          <w:tcPr>
            <w:tcW w:w="30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c>
          <w:tcPr>
            <w:tcW w:w="138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r>
      <w:tr w:rsidR="00A21254" w:rsidRPr="00A21254" w:rsidTr="00A21254">
        <w:trPr>
          <w:trHeight w:val="255"/>
        </w:trPr>
        <w:tc>
          <w:tcPr>
            <w:tcW w:w="12300" w:type="dxa"/>
            <w:gridSpan w:val="8"/>
            <w:tcBorders>
              <w:top w:val="nil"/>
              <w:left w:val="nil"/>
              <w:bottom w:val="nil"/>
              <w:right w:val="nil"/>
            </w:tcBorders>
            <w:shd w:val="clear" w:color="auto" w:fill="auto"/>
            <w:hideMark/>
          </w:tcPr>
          <w:p w:rsidR="00A21254" w:rsidRPr="00A21254" w:rsidRDefault="00A21254" w:rsidP="00A21254">
            <w:pPr>
              <w:rPr>
                <w:rFonts w:ascii="Times New Roman" w:hAnsi="Times New Roman"/>
                <w:sz w:val="20"/>
                <w:szCs w:val="20"/>
              </w:rPr>
            </w:pPr>
          </w:p>
        </w:tc>
      </w:tr>
      <w:tr w:rsidR="00A21254" w:rsidRPr="00A21254" w:rsidTr="00A21254">
        <w:trPr>
          <w:trHeight w:val="255"/>
        </w:trPr>
        <w:tc>
          <w:tcPr>
            <w:tcW w:w="11340" w:type="dxa"/>
            <w:gridSpan w:val="7"/>
            <w:tcBorders>
              <w:top w:val="nil"/>
              <w:left w:val="nil"/>
              <w:bottom w:val="nil"/>
              <w:right w:val="nil"/>
            </w:tcBorders>
            <w:shd w:val="clear" w:color="auto" w:fill="auto"/>
            <w:hideMark/>
          </w:tcPr>
          <w:p w:rsidR="00A21254" w:rsidRPr="00A21254" w:rsidRDefault="00A21254" w:rsidP="00A21254">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r>
      <w:tr w:rsidR="00A21254" w:rsidRPr="00A21254" w:rsidTr="00A21254">
        <w:trPr>
          <w:trHeight w:val="2963"/>
        </w:trPr>
        <w:tc>
          <w:tcPr>
            <w:tcW w:w="9960" w:type="dxa"/>
            <w:gridSpan w:val="6"/>
            <w:tcBorders>
              <w:top w:val="nil"/>
              <w:left w:val="nil"/>
              <w:bottom w:val="nil"/>
              <w:right w:val="nil"/>
            </w:tcBorders>
            <w:shd w:val="clear" w:color="auto" w:fill="auto"/>
            <w:hideMark/>
          </w:tcPr>
          <w:p w:rsidR="00A21254" w:rsidRPr="00A21254" w:rsidRDefault="00A21254" w:rsidP="00A21254">
            <w:pPr>
              <w:jc w:val="center"/>
              <w:rPr>
                <w:rFonts w:ascii="Times New Roman" w:hAnsi="Times New Roman"/>
                <w:b/>
                <w:bCs/>
                <w:sz w:val="32"/>
                <w:szCs w:val="32"/>
              </w:rPr>
            </w:pPr>
            <w:r w:rsidRPr="00A21254">
              <w:rPr>
                <w:rFonts w:ascii="Times New Roman" w:hAnsi="Times New Roman"/>
                <w:b/>
                <w:bCs/>
                <w:sz w:val="32"/>
                <w:szCs w:val="3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Большеколпанское сельское поселение на плановый период 2024-2025 гг.</w:t>
            </w:r>
          </w:p>
        </w:tc>
        <w:tc>
          <w:tcPr>
            <w:tcW w:w="1380" w:type="dxa"/>
            <w:tcBorders>
              <w:top w:val="nil"/>
              <w:left w:val="nil"/>
              <w:bottom w:val="nil"/>
              <w:right w:val="nil"/>
            </w:tcBorders>
            <w:shd w:val="clear" w:color="auto" w:fill="auto"/>
            <w:hideMark/>
          </w:tcPr>
          <w:p w:rsidR="00A21254" w:rsidRPr="00A21254" w:rsidRDefault="00A21254" w:rsidP="00A21254">
            <w:pPr>
              <w:jc w:val="center"/>
              <w:rPr>
                <w:rFonts w:ascii="Times New Roman" w:hAnsi="Times New Roman"/>
                <w:b/>
                <w:bCs/>
                <w:sz w:val="32"/>
                <w:szCs w:val="32"/>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r>
      <w:tr w:rsidR="00A21254" w:rsidRPr="00A21254" w:rsidTr="00A21254">
        <w:trPr>
          <w:trHeight w:val="255"/>
        </w:trPr>
        <w:tc>
          <w:tcPr>
            <w:tcW w:w="11340" w:type="dxa"/>
            <w:gridSpan w:val="7"/>
            <w:tcBorders>
              <w:top w:val="nil"/>
              <w:left w:val="nil"/>
              <w:bottom w:val="nil"/>
              <w:right w:val="nil"/>
            </w:tcBorders>
            <w:shd w:val="clear" w:color="auto" w:fill="auto"/>
            <w:hideMark/>
          </w:tcPr>
          <w:p w:rsidR="00A21254" w:rsidRPr="00A21254" w:rsidRDefault="00A21254" w:rsidP="00A21254">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r>
      <w:tr w:rsidR="00A21254" w:rsidRPr="00A21254" w:rsidTr="00A21254">
        <w:trPr>
          <w:trHeight w:val="255"/>
        </w:trPr>
        <w:tc>
          <w:tcPr>
            <w:tcW w:w="1480" w:type="dxa"/>
            <w:tcBorders>
              <w:top w:val="nil"/>
              <w:left w:val="nil"/>
              <w:bottom w:val="nil"/>
              <w:right w:val="nil"/>
            </w:tcBorders>
            <w:shd w:val="clear" w:color="auto" w:fill="auto"/>
            <w:vAlign w:val="bottom"/>
            <w:hideMark/>
          </w:tcPr>
          <w:p w:rsidR="00A21254" w:rsidRPr="00A21254" w:rsidRDefault="00A21254" w:rsidP="00A21254">
            <w:pPr>
              <w:rPr>
                <w:rFonts w:ascii="MS Sans Serif" w:hAnsi="MS Sans Serif" w:cs="Arial"/>
                <w:sz w:val="17"/>
                <w:szCs w:val="17"/>
              </w:rPr>
            </w:pPr>
            <w:r w:rsidRPr="00A21254">
              <w:rPr>
                <w:rFonts w:ascii="MS Sans Serif" w:hAnsi="MS Sans Serif" w:cs="Arial"/>
                <w:sz w:val="17"/>
                <w:szCs w:val="17"/>
              </w:rPr>
              <w:t>тыс. руб.</w:t>
            </w:r>
          </w:p>
        </w:tc>
        <w:tc>
          <w:tcPr>
            <w:tcW w:w="3080" w:type="dxa"/>
            <w:tcBorders>
              <w:top w:val="nil"/>
              <w:left w:val="nil"/>
              <w:bottom w:val="nil"/>
              <w:right w:val="nil"/>
            </w:tcBorders>
            <w:shd w:val="clear" w:color="auto" w:fill="auto"/>
            <w:vAlign w:val="bottom"/>
            <w:hideMark/>
          </w:tcPr>
          <w:p w:rsidR="00A21254" w:rsidRPr="00A21254" w:rsidRDefault="00A21254" w:rsidP="00A21254">
            <w:pPr>
              <w:rPr>
                <w:rFonts w:ascii="MS Sans Serif" w:hAnsi="MS Sans Serif" w:cs="Arial"/>
                <w:sz w:val="17"/>
                <w:szCs w:val="17"/>
              </w:rPr>
            </w:pPr>
          </w:p>
        </w:tc>
        <w:tc>
          <w:tcPr>
            <w:tcW w:w="1080" w:type="dxa"/>
            <w:tcBorders>
              <w:top w:val="nil"/>
              <w:left w:val="nil"/>
              <w:bottom w:val="nil"/>
              <w:right w:val="nil"/>
            </w:tcBorders>
            <w:shd w:val="clear" w:color="auto" w:fill="auto"/>
            <w:vAlign w:val="bottom"/>
            <w:hideMark/>
          </w:tcPr>
          <w:p w:rsidR="00A21254" w:rsidRPr="00A21254" w:rsidRDefault="00A21254" w:rsidP="00A21254">
            <w:pPr>
              <w:rPr>
                <w:rFonts w:ascii="Times New Roman" w:hAnsi="Times New Roman"/>
                <w:sz w:val="20"/>
                <w:szCs w:val="20"/>
              </w:rPr>
            </w:pPr>
          </w:p>
        </w:tc>
        <w:tc>
          <w:tcPr>
            <w:tcW w:w="1080" w:type="dxa"/>
            <w:tcBorders>
              <w:top w:val="nil"/>
              <w:left w:val="nil"/>
              <w:bottom w:val="nil"/>
              <w:right w:val="nil"/>
            </w:tcBorders>
            <w:shd w:val="clear" w:color="auto" w:fill="auto"/>
            <w:vAlign w:val="bottom"/>
            <w:hideMark/>
          </w:tcPr>
          <w:p w:rsidR="00A21254" w:rsidRPr="00A21254" w:rsidRDefault="00A21254" w:rsidP="00A21254">
            <w:pPr>
              <w:rPr>
                <w:rFonts w:ascii="Times New Roman" w:hAnsi="Times New Roman"/>
                <w:sz w:val="20"/>
                <w:szCs w:val="20"/>
              </w:rPr>
            </w:pPr>
          </w:p>
        </w:tc>
        <w:tc>
          <w:tcPr>
            <w:tcW w:w="1620" w:type="dxa"/>
            <w:tcBorders>
              <w:top w:val="nil"/>
              <w:left w:val="nil"/>
              <w:bottom w:val="nil"/>
              <w:right w:val="nil"/>
            </w:tcBorders>
            <w:shd w:val="clear" w:color="auto" w:fill="auto"/>
            <w:vAlign w:val="bottom"/>
            <w:hideMark/>
          </w:tcPr>
          <w:p w:rsidR="00A21254" w:rsidRPr="00A21254" w:rsidRDefault="00A21254" w:rsidP="00A21254">
            <w:pPr>
              <w:rPr>
                <w:rFonts w:ascii="Times New Roman" w:hAnsi="Times New Roman"/>
                <w:sz w:val="20"/>
                <w:szCs w:val="20"/>
              </w:rPr>
            </w:pPr>
          </w:p>
        </w:tc>
        <w:tc>
          <w:tcPr>
            <w:tcW w:w="1620" w:type="dxa"/>
            <w:tcBorders>
              <w:top w:val="nil"/>
              <w:left w:val="nil"/>
              <w:bottom w:val="nil"/>
              <w:right w:val="nil"/>
            </w:tcBorders>
            <w:shd w:val="clear" w:color="auto" w:fill="auto"/>
            <w:vAlign w:val="bottom"/>
            <w:hideMark/>
          </w:tcPr>
          <w:p w:rsidR="00A21254" w:rsidRPr="00A21254" w:rsidRDefault="00A21254" w:rsidP="00A21254">
            <w:pPr>
              <w:rPr>
                <w:rFonts w:ascii="Times New Roman" w:hAnsi="Times New Roman"/>
                <w:sz w:val="20"/>
                <w:szCs w:val="20"/>
              </w:rPr>
            </w:pPr>
          </w:p>
        </w:tc>
        <w:tc>
          <w:tcPr>
            <w:tcW w:w="1380" w:type="dxa"/>
            <w:tcBorders>
              <w:top w:val="nil"/>
              <w:left w:val="nil"/>
              <w:bottom w:val="nil"/>
              <w:right w:val="nil"/>
            </w:tcBorders>
            <w:shd w:val="clear" w:color="auto" w:fill="auto"/>
            <w:vAlign w:val="bottom"/>
            <w:hideMark/>
          </w:tcPr>
          <w:p w:rsidR="00A21254" w:rsidRPr="00A21254" w:rsidRDefault="00A21254" w:rsidP="00A21254">
            <w:pPr>
              <w:rPr>
                <w:rFonts w:ascii="Times New Roman" w:hAnsi="Times New Roman"/>
                <w:sz w:val="20"/>
                <w:szCs w:val="20"/>
              </w:rPr>
            </w:pPr>
          </w:p>
        </w:tc>
        <w:tc>
          <w:tcPr>
            <w:tcW w:w="960" w:type="dxa"/>
            <w:tcBorders>
              <w:top w:val="nil"/>
              <w:left w:val="nil"/>
              <w:bottom w:val="nil"/>
              <w:right w:val="nil"/>
            </w:tcBorders>
            <w:shd w:val="clear" w:color="auto" w:fill="auto"/>
            <w:vAlign w:val="bottom"/>
            <w:hideMark/>
          </w:tcPr>
          <w:p w:rsidR="00A21254" w:rsidRPr="00A21254" w:rsidRDefault="00A21254" w:rsidP="00A21254">
            <w:pPr>
              <w:rPr>
                <w:rFonts w:ascii="Times New Roman" w:hAnsi="Times New Roman"/>
                <w:sz w:val="20"/>
                <w:szCs w:val="20"/>
              </w:rPr>
            </w:pPr>
          </w:p>
        </w:tc>
      </w:tr>
      <w:tr w:rsidR="00A21254" w:rsidRPr="00A21254" w:rsidTr="00A21254">
        <w:trPr>
          <w:trHeight w:val="42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rPr>
                <w:rFonts w:ascii="MS Sans Serif" w:hAnsi="MS Sans Serif" w:cs="Arial"/>
                <w:b/>
                <w:bCs/>
                <w:sz w:val="17"/>
                <w:szCs w:val="17"/>
              </w:rPr>
            </w:pPr>
            <w:r w:rsidRPr="00A21254">
              <w:rPr>
                <w:rFonts w:ascii="MS Sans Serif" w:hAnsi="MS Sans Serif" w:cs="Arial"/>
                <w:b/>
                <w:bCs/>
                <w:sz w:val="17"/>
                <w:szCs w:val="17"/>
              </w:rPr>
              <w:t>КЦСР</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A21254" w:rsidRPr="00A21254" w:rsidRDefault="00A21254" w:rsidP="00A21254">
            <w:pPr>
              <w:jc w:val="center"/>
              <w:rPr>
                <w:rFonts w:ascii="MS Sans Serif" w:hAnsi="MS Sans Serif" w:cs="Arial"/>
                <w:b/>
                <w:bCs/>
                <w:sz w:val="17"/>
                <w:szCs w:val="17"/>
              </w:rPr>
            </w:pPr>
            <w:r w:rsidRPr="00A21254">
              <w:rPr>
                <w:rFonts w:ascii="MS Sans Serif" w:hAnsi="MS Sans Serif" w:cs="Arial"/>
                <w:b/>
                <w:bCs/>
                <w:sz w:val="17"/>
                <w:szCs w:val="17"/>
              </w:rPr>
              <w:t>Наименование КЦСР</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21254" w:rsidRPr="00A21254" w:rsidRDefault="00A21254" w:rsidP="00A21254">
            <w:pPr>
              <w:jc w:val="center"/>
              <w:rPr>
                <w:rFonts w:ascii="MS Sans Serif" w:hAnsi="MS Sans Serif" w:cs="Arial"/>
                <w:b/>
                <w:bCs/>
                <w:sz w:val="17"/>
                <w:szCs w:val="17"/>
              </w:rPr>
            </w:pPr>
            <w:r w:rsidRPr="00A21254">
              <w:rPr>
                <w:rFonts w:ascii="MS Sans Serif" w:hAnsi="MS Sans Serif" w:cs="Arial"/>
                <w:b/>
                <w:bCs/>
                <w:sz w:val="17"/>
                <w:szCs w:val="17"/>
              </w:rPr>
              <w:t>КФСР</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21254" w:rsidRPr="00A21254" w:rsidRDefault="00A21254" w:rsidP="00A21254">
            <w:pPr>
              <w:jc w:val="center"/>
              <w:rPr>
                <w:rFonts w:ascii="MS Sans Serif" w:hAnsi="MS Sans Serif" w:cs="Arial"/>
                <w:b/>
                <w:bCs/>
                <w:sz w:val="17"/>
                <w:szCs w:val="17"/>
              </w:rPr>
            </w:pPr>
            <w:r w:rsidRPr="00A21254">
              <w:rPr>
                <w:rFonts w:ascii="MS Sans Serif" w:hAnsi="MS Sans Serif" w:cs="Arial"/>
                <w:b/>
                <w:bCs/>
                <w:sz w:val="17"/>
                <w:szCs w:val="17"/>
              </w:rPr>
              <w:t>КВР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A21254" w:rsidRPr="00A21254" w:rsidRDefault="00A21254" w:rsidP="00A21254">
            <w:pPr>
              <w:jc w:val="center"/>
              <w:rPr>
                <w:rFonts w:ascii="MS Sans Serif" w:hAnsi="MS Sans Serif" w:cs="Arial"/>
                <w:b/>
                <w:bCs/>
                <w:sz w:val="17"/>
                <w:szCs w:val="17"/>
              </w:rPr>
            </w:pPr>
            <w:r w:rsidRPr="00A21254">
              <w:rPr>
                <w:rFonts w:ascii="MS Sans Serif" w:hAnsi="MS Sans Serif" w:cs="Arial"/>
                <w:b/>
                <w:bCs/>
                <w:sz w:val="17"/>
                <w:szCs w:val="17"/>
              </w:rPr>
              <w:t>Ассигнования на 2024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A21254" w:rsidRPr="00A21254" w:rsidRDefault="00A21254" w:rsidP="00A21254">
            <w:pPr>
              <w:jc w:val="center"/>
              <w:rPr>
                <w:rFonts w:ascii="MS Sans Serif" w:hAnsi="MS Sans Serif" w:cs="Arial"/>
                <w:b/>
                <w:bCs/>
                <w:sz w:val="17"/>
                <w:szCs w:val="17"/>
              </w:rPr>
            </w:pPr>
            <w:r w:rsidRPr="00A21254">
              <w:rPr>
                <w:rFonts w:ascii="MS Sans Serif" w:hAnsi="MS Sans Serif" w:cs="Arial"/>
                <w:b/>
                <w:bCs/>
                <w:sz w:val="17"/>
                <w:szCs w:val="17"/>
              </w:rPr>
              <w:t>Ассигнования на 2025 год</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center"/>
              <w:rPr>
                <w:rFonts w:ascii="MS Sans Serif" w:hAnsi="MS Sans Serif" w:cs="Arial"/>
                <w:b/>
                <w:bCs/>
                <w:sz w:val="17"/>
                <w:szCs w:val="17"/>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r>
      <w:tr w:rsidR="00A21254" w:rsidRPr="00A21254" w:rsidTr="00A21254">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21254" w:rsidRPr="00A21254" w:rsidRDefault="00A21254" w:rsidP="00A21254">
            <w:pPr>
              <w:jc w:val="center"/>
              <w:rPr>
                <w:rFonts w:ascii="Arial CYR" w:hAnsi="Arial CYR" w:cs="Arial CYR"/>
                <w:b/>
                <w:bCs/>
                <w:sz w:val="16"/>
                <w:szCs w:val="16"/>
              </w:rPr>
            </w:pPr>
            <w:r w:rsidRPr="00A21254">
              <w:rPr>
                <w:rFonts w:ascii="Arial CYR" w:hAnsi="Arial CYR" w:cs="Arial CYR"/>
                <w:b/>
                <w:bCs/>
                <w:sz w:val="16"/>
                <w:szCs w:val="16"/>
              </w:rPr>
              <w:t>Итого</w:t>
            </w:r>
          </w:p>
        </w:tc>
        <w:tc>
          <w:tcPr>
            <w:tcW w:w="3080" w:type="dxa"/>
            <w:tcBorders>
              <w:top w:val="nil"/>
              <w:left w:val="nil"/>
              <w:bottom w:val="single" w:sz="4" w:space="0" w:color="auto"/>
              <w:right w:val="single" w:sz="4" w:space="0" w:color="auto"/>
            </w:tcBorders>
            <w:shd w:val="clear" w:color="auto" w:fill="auto"/>
            <w:noWrap/>
            <w:vAlign w:val="bottom"/>
            <w:hideMark/>
          </w:tcPr>
          <w:p w:rsidR="00A21254" w:rsidRPr="00A21254" w:rsidRDefault="00A21254" w:rsidP="00A21254">
            <w:pPr>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A21254" w:rsidRPr="00A21254" w:rsidRDefault="00A21254" w:rsidP="00A21254">
            <w:pPr>
              <w:jc w:val="center"/>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A21254" w:rsidRPr="00A21254" w:rsidRDefault="00A21254" w:rsidP="00A21254">
            <w:pPr>
              <w:jc w:val="center"/>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A21254" w:rsidRPr="00A21254" w:rsidRDefault="00A21254" w:rsidP="00A21254">
            <w:pPr>
              <w:jc w:val="right"/>
              <w:rPr>
                <w:rFonts w:ascii="Arial CYR" w:hAnsi="Arial CYR" w:cs="Arial CYR"/>
                <w:b/>
                <w:bCs/>
                <w:sz w:val="16"/>
                <w:szCs w:val="16"/>
              </w:rPr>
            </w:pPr>
            <w:r w:rsidRPr="00A21254">
              <w:rPr>
                <w:rFonts w:ascii="Arial CYR" w:hAnsi="Arial CYR" w:cs="Arial CYR"/>
                <w:b/>
                <w:bCs/>
                <w:sz w:val="16"/>
                <w:szCs w:val="16"/>
              </w:rPr>
              <w:t>75 954,19</w:t>
            </w:r>
          </w:p>
        </w:tc>
        <w:tc>
          <w:tcPr>
            <w:tcW w:w="1620" w:type="dxa"/>
            <w:tcBorders>
              <w:top w:val="nil"/>
              <w:left w:val="nil"/>
              <w:bottom w:val="single" w:sz="4" w:space="0" w:color="auto"/>
              <w:right w:val="single" w:sz="4" w:space="0" w:color="auto"/>
            </w:tcBorders>
            <w:shd w:val="clear" w:color="auto" w:fill="auto"/>
            <w:noWrap/>
            <w:vAlign w:val="bottom"/>
            <w:hideMark/>
          </w:tcPr>
          <w:p w:rsidR="00A21254" w:rsidRPr="00A21254" w:rsidRDefault="00A21254" w:rsidP="00A21254">
            <w:pPr>
              <w:jc w:val="right"/>
              <w:rPr>
                <w:rFonts w:ascii="Arial CYR" w:hAnsi="Arial CYR" w:cs="Arial CYR"/>
                <w:b/>
                <w:bCs/>
                <w:sz w:val="16"/>
                <w:szCs w:val="16"/>
              </w:rPr>
            </w:pPr>
            <w:r w:rsidRPr="00A21254">
              <w:rPr>
                <w:rFonts w:ascii="Arial CYR" w:hAnsi="Arial CYR" w:cs="Arial CYR"/>
                <w:b/>
                <w:bCs/>
                <w:sz w:val="16"/>
                <w:szCs w:val="16"/>
              </w:rPr>
              <w:t>76 083,01</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rPr>
                <w:rFonts w:ascii="Arial CYR" w:hAnsi="Arial CYR" w:cs="Arial CYR"/>
                <w:b/>
                <w:bCs/>
                <w:sz w:val="16"/>
                <w:szCs w:val="16"/>
              </w:rPr>
            </w:pPr>
            <w:r w:rsidRPr="00A21254">
              <w:rPr>
                <w:rFonts w:ascii="Arial CYR" w:hAnsi="Arial CYR" w:cs="Arial CYR"/>
                <w:b/>
                <w:bCs/>
                <w:sz w:val="16"/>
                <w:szCs w:val="16"/>
              </w:rPr>
              <w:t>6000000000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rPr>
                <w:rFonts w:ascii="Arial CYR" w:hAnsi="Arial CYR" w:cs="Arial CYR"/>
                <w:b/>
                <w:bCs/>
                <w:sz w:val="16"/>
                <w:szCs w:val="16"/>
              </w:rPr>
            </w:pPr>
            <w:r w:rsidRPr="00A21254">
              <w:rPr>
                <w:rFonts w:ascii="Arial CYR" w:hAnsi="Arial CYR" w:cs="Arial CYR"/>
                <w:b/>
                <w:bCs/>
                <w:sz w:val="16"/>
                <w:szCs w:val="16"/>
              </w:rPr>
              <w:t>Непрограммные расходы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rPr>
                <w:rFonts w:ascii="Arial CYR" w:hAnsi="Arial CYR" w:cs="Arial CYR"/>
                <w:b/>
                <w:bCs/>
                <w:sz w:val="16"/>
                <w:szCs w:val="16"/>
              </w:rPr>
            </w:pPr>
            <w:r w:rsidRPr="00A21254">
              <w:rPr>
                <w:rFonts w:ascii="Arial CYR" w:hAnsi="Arial CYR" w:cs="Arial CYR"/>
                <w:b/>
                <w:bCs/>
                <w:sz w:val="16"/>
                <w:szCs w:val="16"/>
              </w:rPr>
              <w:t>25 108,49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rPr>
                <w:rFonts w:ascii="Arial CYR" w:hAnsi="Arial CYR" w:cs="Arial CYR"/>
                <w:b/>
                <w:bCs/>
                <w:sz w:val="16"/>
                <w:szCs w:val="16"/>
              </w:rPr>
            </w:pPr>
            <w:r w:rsidRPr="00A21254">
              <w:rPr>
                <w:rFonts w:ascii="Arial CYR" w:hAnsi="Arial CYR" w:cs="Arial CYR"/>
                <w:b/>
                <w:bCs/>
                <w:sz w:val="16"/>
                <w:szCs w:val="16"/>
              </w:rPr>
              <w:t>25 631,81</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0"/>
              <w:rPr>
                <w:rFonts w:ascii="Arial CYR" w:hAnsi="Arial CYR" w:cs="Arial CYR"/>
                <w:b/>
                <w:bCs/>
                <w:sz w:val="16"/>
                <w:szCs w:val="16"/>
              </w:rPr>
            </w:pPr>
            <w:r w:rsidRPr="00A21254">
              <w:rPr>
                <w:rFonts w:ascii="Arial CYR" w:hAnsi="Arial CYR" w:cs="Arial CYR"/>
                <w:b/>
                <w:bCs/>
                <w:sz w:val="16"/>
                <w:szCs w:val="16"/>
              </w:rPr>
              <w:t>6100000000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0"/>
              <w:rPr>
                <w:rFonts w:ascii="Arial CYR" w:hAnsi="Arial CYR" w:cs="Arial CYR"/>
                <w:b/>
                <w:bCs/>
                <w:sz w:val="16"/>
                <w:szCs w:val="16"/>
              </w:rPr>
            </w:pPr>
            <w:r w:rsidRPr="00A21254">
              <w:rPr>
                <w:rFonts w:ascii="Arial CYR" w:hAnsi="Arial CYR" w:cs="Arial CYR"/>
                <w:b/>
                <w:bCs/>
                <w:sz w:val="16"/>
                <w:szCs w:val="16"/>
              </w:rPr>
              <w:t>Обеспечение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0"/>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0"/>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0"/>
              <w:rPr>
                <w:rFonts w:ascii="Arial CYR" w:hAnsi="Arial CYR" w:cs="Arial CYR"/>
                <w:b/>
                <w:bCs/>
                <w:sz w:val="16"/>
                <w:szCs w:val="16"/>
              </w:rPr>
            </w:pPr>
            <w:r w:rsidRPr="00A21254">
              <w:rPr>
                <w:rFonts w:ascii="Arial CYR" w:hAnsi="Arial CYR" w:cs="Arial CYR"/>
                <w:b/>
                <w:bCs/>
                <w:sz w:val="16"/>
                <w:szCs w:val="16"/>
              </w:rPr>
              <w:t>21 058,27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0"/>
              <w:rPr>
                <w:rFonts w:ascii="Arial CYR" w:hAnsi="Arial CYR" w:cs="Arial CYR"/>
                <w:b/>
                <w:bCs/>
                <w:sz w:val="16"/>
                <w:szCs w:val="16"/>
              </w:rPr>
            </w:pPr>
            <w:r w:rsidRPr="00A21254">
              <w:rPr>
                <w:rFonts w:ascii="Arial CYR" w:hAnsi="Arial CYR" w:cs="Arial CYR"/>
                <w:b/>
                <w:bCs/>
                <w:sz w:val="16"/>
                <w:szCs w:val="16"/>
              </w:rPr>
              <w:t>21 394,42</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0"/>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Arial CYR" w:hAnsi="Arial CYR" w:cs="Arial CYR"/>
                <w:b/>
                <w:bCs/>
                <w:sz w:val="16"/>
                <w:szCs w:val="16"/>
              </w:rPr>
            </w:pPr>
            <w:r w:rsidRPr="00A21254">
              <w:rPr>
                <w:rFonts w:ascii="Arial CYR" w:hAnsi="Arial CYR" w:cs="Arial CYR"/>
                <w:b/>
                <w:bCs/>
                <w:sz w:val="16"/>
                <w:szCs w:val="16"/>
              </w:rPr>
              <w:t>61П0000000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1"/>
              <w:rPr>
                <w:rFonts w:ascii="Arial CYR" w:hAnsi="Arial CYR" w:cs="Arial CYR"/>
                <w:b/>
                <w:bCs/>
                <w:sz w:val="16"/>
                <w:szCs w:val="16"/>
              </w:rPr>
            </w:pPr>
            <w:r w:rsidRPr="00A21254">
              <w:rPr>
                <w:rFonts w:ascii="Arial CYR" w:hAnsi="Arial CYR" w:cs="Arial CYR"/>
                <w:b/>
                <w:bCs/>
                <w:sz w:val="16"/>
                <w:szCs w:val="16"/>
              </w:rPr>
              <w:t>Прочие расходы на обеспечение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1"/>
              <w:rPr>
                <w:rFonts w:ascii="Arial CYR" w:hAnsi="Arial CYR" w:cs="Arial CYR"/>
                <w:b/>
                <w:bCs/>
                <w:sz w:val="16"/>
                <w:szCs w:val="16"/>
              </w:rPr>
            </w:pPr>
            <w:r w:rsidRPr="00A21254">
              <w:rPr>
                <w:rFonts w:ascii="Arial CYR" w:hAnsi="Arial CYR" w:cs="Arial CYR"/>
                <w:b/>
                <w:bCs/>
                <w:sz w:val="16"/>
                <w:szCs w:val="16"/>
              </w:rPr>
              <w:t>3 695,59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1"/>
              <w:rPr>
                <w:rFonts w:ascii="Arial CYR" w:hAnsi="Arial CYR" w:cs="Arial CYR"/>
                <w:b/>
                <w:bCs/>
                <w:sz w:val="16"/>
                <w:szCs w:val="16"/>
              </w:rPr>
            </w:pPr>
            <w:r w:rsidRPr="00A21254">
              <w:rPr>
                <w:rFonts w:ascii="Arial CYR" w:hAnsi="Arial CYR" w:cs="Arial CYR"/>
                <w:b/>
                <w:bCs/>
                <w:sz w:val="16"/>
                <w:szCs w:val="16"/>
              </w:rPr>
              <w:t>4 031,74</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1"/>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1"/>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61П0100000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2"/>
              <w:rPr>
                <w:rFonts w:ascii="Arial CYR" w:hAnsi="Arial CYR" w:cs="Arial CYR"/>
                <w:b/>
                <w:bCs/>
                <w:sz w:val="16"/>
                <w:szCs w:val="16"/>
              </w:rPr>
            </w:pPr>
            <w:r w:rsidRPr="00A21254">
              <w:rPr>
                <w:rFonts w:ascii="Arial CYR" w:hAnsi="Arial CYR" w:cs="Arial CYR"/>
                <w:b/>
                <w:bCs/>
                <w:sz w:val="16"/>
                <w:szCs w:val="16"/>
              </w:rPr>
              <w:t>Прочие расходы на содержание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3 695,59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4 031,74</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2"/>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2"/>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61П0111030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Обеспечение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3 564,97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3 896,04</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61П0111030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2 299,72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2 523,76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bookmarkStart w:id="14" w:name="RANGE!A19:H20"/>
            <w:bookmarkEnd w:id="14"/>
            <w:r w:rsidRPr="00A21254">
              <w:rPr>
                <w:rFonts w:ascii="Arial CYR" w:hAnsi="Arial CYR" w:cs="Arial CYR"/>
                <w:sz w:val="16"/>
                <w:szCs w:val="16"/>
              </w:rPr>
              <w:t>61П0111030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2 299,72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2 523,76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61П0111030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693,04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741,49</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61П0111030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693,04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741,49</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61П0111030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566,21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622,79</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61П0111030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566,21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622,79</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61П0111030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853</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6,00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8,00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61П0111030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853</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6,00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8,00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61П0115070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Диспансеризация работников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127,10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132,18</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61П0115070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Диспансеризация работников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127,10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132,18</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61П0115070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Диспансеризация работников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127,10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132,18</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61П0171340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Осуществление полномочий в сфере административных правоотношений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3,52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3,52</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61П0171340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Осуществление полномочий в сфере административных правоотношений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3,52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3,52</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61П0171340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Осуществление полномочий в сфере административных правоотношений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3,52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3,52</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Arial CYR" w:hAnsi="Arial CYR" w:cs="Arial CYR"/>
                <w:b/>
                <w:bCs/>
                <w:sz w:val="16"/>
                <w:szCs w:val="16"/>
              </w:rPr>
            </w:pPr>
            <w:r w:rsidRPr="00A21254">
              <w:rPr>
                <w:rFonts w:ascii="Arial CYR" w:hAnsi="Arial CYR" w:cs="Arial CYR"/>
                <w:b/>
                <w:bCs/>
                <w:sz w:val="16"/>
                <w:szCs w:val="16"/>
              </w:rPr>
              <w:t>61Ф0000000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1"/>
              <w:rPr>
                <w:rFonts w:ascii="Arial CYR" w:hAnsi="Arial CYR" w:cs="Arial CYR"/>
                <w:b/>
                <w:bCs/>
                <w:sz w:val="16"/>
                <w:szCs w:val="16"/>
              </w:rPr>
            </w:pPr>
            <w:r w:rsidRPr="00A21254">
              <w:rPr>
                <w:rFonts w:ascii="Arial CYR" w:hAnsi="Arial CYR" w:cs="Arial CYR"/>
                <w:b/>
                <w:bCs/>
                <w:sz w:val="16"/>
                <w:szCs w:val="16"/>
              </w:rPr>
              <w:t>Расходы на выплаты персоналу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1"/>
              <w:rPr>
                <w:rFonts w:ascii="Arial CYR" w:hAnsi="Arial CYR" w:cs="Arial CYR"/>
                <w:b/>
                <w:bCs/>
                <w:sz w:val="16"/>
                <w:szCs w:val="16"/>
              </w:rPr>
            </w:pPr>
            <w:r w:rsidRPr="00A21254">
              <w:rPr>
                <w:rFonts w:ascii="Arial CYR" w:hAnsi="Arial CYR" w:cs="Arial CYR"/>
                <w:b/>
                <w:bCs/>
                <w:sz w:val="16"/>
                <w:szCs w:val="16"/>
              </w:rPr>
              <w:t>17 362,68</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1"/>
              <w:rPr>
                <w:rFonts w:ascii="Arial CYR" w:hAnsi="Arial CYR" w:cs="Arial CYR"/>
                <w:b/>
                <w:bCs/>
                <w:sz w:val="16"/>
                <w:szCs w:val="16"/>
              </w:rPr>
            </w:pPr>
            <w:r w:rsidRPr="00A21254">
              <w:rPr>
                <w:rFonts w:ascii="Arial CYR" w:hAnsi="Arial CYR" w:cs="Arial CYR"/>
                <w:b/>
                <w:bCs/>
                <w:sz w:val="16"/>
                <w:szCs w:val="16"/>
              </w:rPr>
              <w:t>17 362,68</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1"/>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1"/>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61Ф0200000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2"/>
              <w:rPr>
                <w:rFonts w:ascii="Arial CYR" w:hAnsi="Arial CYR" w:cs="Arial CYR"/>
                <w:b/>
                <w:bCs/>
                <w:sz w:val="16"/>
                <w:szCs w:val="16"/>
              </w:rPr>
            </w:pPr>
            <w:r w:rsidRPr="00A21254">
              <w:rPr>
                <w:rFonts w:ascii="Arial CYR" w:hAnsi="Arial CYR" w:cs="Arial CYR"/>
                <w:b/>
                <w:bCs/>
                <w:sz w:val="16"/>
                <w:szCs w:val="16"/>
              </w:rPr>
              <w:t>Расходы на выплаты муниципальным служащим</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14 971,40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14 971,40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2"/>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2"/>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61Ф0211020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Расходы на выплаты муниципальным служащим</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12 425,24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12 425,24</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61Ф0211020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Расходы на выплаты муниципальным служащим</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121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9 554,80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9 554,80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61Ф0211020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Расходы на выплаты муниципальным служащим</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121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9 554,80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9 554,80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61Ф0211020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Расходы на выплаты муниципальным служащим</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129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2 870,44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2 870,44</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61Ф0211020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Расходы на выплаты муниципальным служащим</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129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2 870,44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2 870,44</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61Ф0211040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Расходы на выплаты главе администрации</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2 546,16</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2 546,16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61Ф0211040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Расходы на выплаты главе администрации</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121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1 960,20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1 960,20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61Ф0211040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Расходы на выплаты главе администрации</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121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1 960,20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1 960,20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61Ф0211040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Расходы на выплаты главе администрации</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129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585,96</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585,96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61Ф0211040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Расходы на выплаты главе администрации</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129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585,96</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585,96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61Ф0300000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2"/>
              <w:rPr>
                <w:rFonts w:ascii="Arial CYR" w:hAnsi="Arial CYR" w:cs="Arial CYR"/>
                <w:b/>
                <w:bCs/>
                <w:sz w:val="16"/>
                <w:szCs w:val="16"/>
              </w:rPr>
            </w:pPr>
            <w:r w:rsidRPr="00A21254">
              <w:rPr>
                <w:rFonts w:ascii="Arial CYR" w:hAnsi="Arial CYR" w:cs="Arial CYR"/>
                <w:b/>
                <w:bCs/>
                <w:sz w:val="16"/>
                <w:szCs w:val="16"/>
              </w:rPr>
              <w:t>Расходы на выплаты работникам, замещающим должности, не являющиеся должностями муниципальной службы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2 391,28</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2 391,28</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2"/>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2"/>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61Ф0311030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Расходы на выплаты работникам, замещающим должности, не являющиеся должностями муниципальной службы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2 381,28</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2 381,28</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61Ф0311030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Расходы на выплаты работникам, замещающим должности, не являющиеся должностями муниципальной службы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121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1 824,12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1 824,12</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61Ф0311030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Расходы на выплаты работникам, замещающим должности, не являющиеся должностями муниципальной службы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121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1 824,12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1 824,12</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61Ф0311030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Расходы на выплаты работникам, замещающим должности, не являющиеся должностями муниципальной службы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122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14,00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14,00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61Ф0311030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Расходы на выплаты работникам, замещающим должности, не являющиеся должностями муниципальной службы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122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14,00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14,00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61Ф0311030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Расходы на выплаты работникам, замещающим должности, не являющиеся должностями муниципальной службы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129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543,16</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543,16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61Ф0311030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Расходы на выплаты работникам, замещающим должности, не являющиеся должностями муниципальной службы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129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543,16</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543,16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61Ф0311050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Расходы на выплаты работникам советов депутатов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61Ф0311050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Расходы на выплаты работникам советов депутатов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0103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123</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61Ф0311050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Расходы на выплаты работникам советов депутатов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0103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123</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0"/>
              <w:rPr>
                <w:rFonts w:ascii="Arial CYR" w:hAnsi="Arial CYR" w:cs="Arial CYR"/>
                <w:b/>
                <w:bCs/>
                <w:sz w:val="16"/>
                <w:szCs w:val="16"/>
              </w:rPr>
            </w:pPr>
            <w:r w:rsidRPr="00A21254">
              <w:rPr>
                <w:rFonts w:ascii="Arial CYR" w:hAnsi="Arial CYR" w:cs="Arial CYR"/>
                <w:b/>
                <w:bCs/>
                <w:sz w:val="16"/>
                <w:szCs w:val="16"/>
              </w:rPr>
              <w:t>6200000000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0"/>
              <w:rPr>
                <w:rFonts w:ascii="Arial CYR" w:hAnsi="Arial CYR" w:cs="Arial CYR"/>
                <w:b/>
                <w:bCs/>
                <w:sz w:val="16"/>
                <w:szCs w:val="16"/>
              </w:rPr>
            </w:pPr>
            <w:r w:rsidRPr="00A21254">
              <w:rPr>
                <w:rFonts w:ascii="Arial CYR" w:hAnsi="Arial CYR" w:cs="Arial CYR"/>
                <w:b/>
                <w:bCs/>
                <w:sz w:val="16"/>
                <w:szCs w:val="16"/>
              </w:rPr>
              <w:t>Прочие непрограммные расходы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0"/>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0"/>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0"/>
              <w:rPr>
                <w:rFonts w:ascii="Arial CYR" w:hAnsi="Arial CYR" w:cs="Arial CYR"/>
                <w:b/>
                <w:bCs/>
                <w:sz w:val="16"/>
                <w:szCs w:val="16"/>
              </w:rPr>
            </w:pPr>
            <w:r w:rsidRPr="00A21254">
              <w:rPr>
                <w:rFonts w:ascii="Arial CYR" w:hAnsi="Arial CYR" w:cs="Arial CYR"/>
                <w:b/>
                <w:bCs/>
                <w:sz w:val="16"/>
                <w:szCs w:val="16"/>
              </w:rPr>
              <w:t>4 050,21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0"/>
              <w:rPr>
                <w:rFonts w:ascii="Arial CYR" w:hAnsi="Arial CYR" w:cs="Arial CYR"/>
                <w:b/>
                <w:bCs/>
                <w:sz w:val="16"/>
                <w:szCs w:val="16"/>
              </w:rPr>
            </w:pPr>
            <w:r w:rsidRPr="00A21254">
              <w:rPr>
                <w:rFonts w:ascii="Arial CYR" w:hAnsi="Arial CYR" w:cs="Arial CYR"/>
                <w:b/>
                <w:bCs/>
                <w:sz w:val="16"/>
                <w:szCs w:val="16"/>
              </w:rPr>
              <w:t>4 237,39</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0"/>
              <w:rPr>
                <w:rFonts w:ascii="Times New Roman" w:hAnsi="Times New Roman"/>
                <w:sz w:val="20"/>
                <w:szCs w:val="20"/>
              </w:rPr>
            </w:pPr>
          </w:p>
        </w:tc>
      </w:tr>
      <w:tr w:rsidR="00A21254" w:rsidRPr="00A21254" w:rsidTr="00A21254">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Arial CYR" w:hAnsi="Arial CYR" w:cs="Arial CYR"/>
                <w:b/>
                <w:bCs/>
                <w:sz w:val="16"/>
                <w:szCs w:val="16"/>
              </w:rPr>
            </w:pPr>
            <w:r w:rsidRPr="00A21254">
              <w:rPr>
                <w:rFonts w:ascii="Arial CYR" w:hAnsi="Arial CYR" w:cs="Arial CYR"/>
                <w:b/>
                <w:bCs/>
                <w:sz w:val="16"/>
                <w:szCs w:val="16"/>
              </w:rPr>
              <w:t>62Д0000000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1"/>
              <w:rPr>
                <w:rFonts w:ascii="Arial CYR" w:hAnsi="Arial CYR" w:cs="Arial CYR"/>
                <w:b/>
                <w:bCs/>
                <w:sz w:val="16"/>
                <w:szCs w:val="16"/>
              </w:rPr>
            </w:pPr>
            <w:r w:rsidRPr="00A21254">
              <w:rPr>
                <w:rFonts w:ascii="Arial CYR" w:hAnsi="Arial CYR" w:cs="Arial CYR"/>
                <w:b/>
                <w:bCs/>
                <w:sz w:val="16"/>
                <w:szCs w:val="16"/>
              </w:rPr>
              <w:t>Прочие расходы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1"/>
              <w:rPr>
                <w:rFonts w:ascii="Arial CYR" w:hAnsi="Arial CYR" w:cs="Arial CYR"/>
                <w:b/>
                <w:bCs/>
                <w:sz w:val="16"/>
                <w:szCs w:val="16"/>
              </w:rPr>
            </w:pPr>
            <w:r w:rsidRPr="00A21254">
              <w:rPr>
                <w:rFonts w:ascii="Arial CYR" w:hAnsi="Arial CYR" w:cs="Arial CYR"/>
                <w:b/>
                <w:bCs/>
                <w:sz w:val="16"/>
                <w:szCs w:val="16"/>
              </w:rPr>
              <w:t>4 050,21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1"/>
              <w:rPr>
                <w:rFonts w:ascii="Arial CYR" w:hAnsi="Arial CYR" w:cs="Arial CYR"/>
                <w:b/>
                <w:bCs/>
                <w:sz w:val="16"/>
                <w:szCs w:val="16"/>
              </w:rPr>
            </w:pPr>
            <w:r w:rsidRPr="00A21254">
              <w:rPr>
                <w:rFonts w:ascii="Arial CYR" w:hAnsi="Arial CYR" w:cs="Arial CYR"/>
                <w:b/>
                <w:bCs/>
                <w:sz w:val="16"/>
                <w:szCs w:val="16"/>
              </w:rPr>
              <w:t>4 237,39</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1"/>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1"/>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62Д0100000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2"/>
              <w:rPr>
                <w:rFonts w:ascii="Arial CYR" w:hAnsi="Arial CYR" w:cs="Arial CYR"/>
                <w:b/>
                <w:bCs/>
                <w:sz w:val="16"/>
                <w:szCs w:val="16"/>
              </w:rPr>
            </w:pPr>
            <w:r w:rsidRPr="00A21254">
              <w:rPr>
                <w:rFonts w:ascii="Arial CYR" w:hAnsi="Arial CYR" w:cs="Arial CYR"/>
                <w:b/>
                <w:bCs/>
                <w:sz w:val="16"/>
                <w:szCs w:val="16"/>
              </w:rPr>
              <w:t>Исполнение функций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641,87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694,12</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2"/>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2"/>
              <w:rPr>
                <w:rFonts w:ascii="Times New Roman" w:hAnsi="Times New Roman"/>
                <w:sz w:val="20"/>
                <w:szCs w:val="20"/>
              </w:rPr>
            </w:pPr>
          </w:p>
        </w:tc>
      </w:tr>
      <w:tr w:rsidR="00A21254" w:rsidRPr="00A21254" w:rsidTr="00A21254">
        <w:trPr>
          <w:trHeight w:val="112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62Д0113020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Иные межбюджетные трансферты на осуществление части полномочий по исполнению бюджета муниципального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65,40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65,40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112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62Д0113020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Иные межбюджетные трансферты на осуществление части полномочий по исполнению бюджета муниципального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0106</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540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65,40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65,40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62Д0113020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Иные межбюджетные трансферты на осуществление части полномочий по исполнению бюджета муниципального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0106</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540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65,40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65,40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62Д0113030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Иные межбюджетные трансферты на осуществление части полномочий по некоторым жилищным вопросам</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69,36</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69,36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62Д0113030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Иные межбюджетные трансферты на осуществление части полномочий по некоторым жилищным вопросам</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0501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540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69,36</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69,36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62Д0113030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Иные межбюджетные трансферты на осуществление части полномочий по некоторым жилищным вопросам</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0501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540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69,36</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69,36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112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62Д0113060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135,80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135,80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112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62Д0113060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0106</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540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135,80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135,80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62Д0113060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0106</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540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135,80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135,80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13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62Д0113070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90,40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90,40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13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62Д0113070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0502</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540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90,40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90,40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112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62Д0113070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0502</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540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90,40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90,40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18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62Д0113150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116,00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116,00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18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62Д0113150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0106</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540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116,00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116,00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15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62Д0113150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0106</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540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116,00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116,00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15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62Д0115500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34,16</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37,40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15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62Д0115500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0113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4,65</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4,94</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15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62Д0115500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0113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4,65</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4,94</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15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62Д0115500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0113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29,51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32,47</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15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62Д0115500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0113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29,51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32,47</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62Д0116271</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Обучение и повышение квалификации работников</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130,75</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179,76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62Д0116271</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Обучение и повышение квалификации работников</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0113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40,00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40,00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62Д0116271</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Обучение и повышение квалификации работников</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0113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40,00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40,00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62Д0116271</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Обучение и повышение квалификации работников</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0705</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90,75</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139,76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62Д0116271</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Обучение и повышение квалификации работников</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0705</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90,75</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139,76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62Д0200000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2"/>
              <w:rPr>
                <w:rFonts w:ascii="Arial CYR" w:hAnsi="Arial CYR" w:cs="Arial CYR"/>
                <w:b/>
                <w:bCs/>
                <w:sz w:val="16"/>
                <w:szCs w:val="16"/>
              </w:rPr>
            </w:pPr>
            <w:r w:rsidRPr="00A21254">
              <w:rPr>
                <w:rFonts w:ascii="Arial CYR" w:hAnsi="Arial CYR" w:cs="Arial CYR"/>
                <w:b/>
                <w:bCs/>
                <w:sz w:val="16"/>
                <w:szCs w:val="16"/>
              </w:rPr>
              <w:t>Непрограммные расходы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3 408,34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3 543,27</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2"/>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2"/>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62Д0215020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Резервные фонды местных администраций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120,00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120,00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62Д0215020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Резервные фонды местных администраций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0111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870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120,00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120,00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62Д0215020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Резервные фонды местных администраций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0111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870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120,00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120,00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62Д0215050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Проведение прочих мероприятий организационного характера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74,87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78,11</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62Д0215050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Проведение прочих мероприятий организационного характера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0113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46,87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49,81</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62Д0215050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Проведение прочих мероприятий организационного характера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0113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46,87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49,81</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62Д0215050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Проведение прочих мероприятий организационного характера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0113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853</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28,00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28,30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62Д0215050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Проведение прочих мероприятий организационного характера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0113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853</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28,00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28,30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62Д0215280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Доплаты к пенсиям муниципальных служащих</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2 447,67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2 545,57</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62Д0215280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Доплаты к пенсиям муниципальных служащих</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1001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321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2 447,67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2 545,57</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62Д0215280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Доплаты к пенсиям муниципальных служащих</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1001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321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2 447,67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2 545,57</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13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62Д0217110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108,90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119,79</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13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62Д0217110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0113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108,90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119,79</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13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62Д0217110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0113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108,90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119,79</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62Д0251180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656,90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679,80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62Д0251180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0203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121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439,43</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439,42</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62Д0251180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0203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121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439,43</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439,42</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62Д0251180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0203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129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132,69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132,70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62Д0251180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0203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129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132,69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132,70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62Д0251180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0203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35,12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38,00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62Д0251180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0203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35,12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38,00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62Д0251180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0203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49,66</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69,68</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62Д0251180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0203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49,66</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69,68</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rPr>
                <w:rFonts w:ascii="Arial CYR" w:hAnsi="Arial CYR" w:cs="Arial CYR"/>
                <w:b/>
                <w:bCs/>
                <w:sz w:val="16"/>
                <w:szCs w:val="16"/>
              </w:rPr>
            </w:pPr>
            <w:r w:rsidRPr="00A21254">
              <w:rPr>
                <w:rFonts w:ascii="Arial CYR" w:hAnsi="Arial CYR" w:cs="Arial CYR"/>
                <w:b/>
                <w:bCs/>
                <w:sz w:val="16"/>
                <w:szCs w:val="16"/>
              </w:rPr>
              <w:t>7000000000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rPr>
                <w:rFonts w:ascii="Arial CYR" w:hAnsi="Arial CYR" w:cs="Arial CYR"/>
                <w:b/>
                <w:bCs/>
                <w:sz w:val="16"/>
                <w:szCs w:val="16"/>
              </w:rPr>
            </w:pPr>
            <w:r w:rsidRPr="00A21254">
              <w:rPr>
                <w:rFonts w:ascii="Arial CYR" w:hAnsi="Arial CYR" w:cs="Arial CYR"/>
                <w:b/>
                <w:bCs/>
                <w:sz w:val="16"/>
                <w:szCs w:val="16"/>
              </w:rPr>
              <w:t>Программная часть сельских поселений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rPr>
                <w:rFonts w:ascii="Arial CYR" w:hAnsi="Arial CYR" w:cs="Arial CYR"/>
                <w:b/>
                <w:bCs/>
                <w:sz w:val="16"/>
                <w:szCs w:val="16"/>
              </w:rPr>
            </w:pPr>
            <w:r w:rsidRPr="00A21254">
              <w:rPr>
                <w:rFonts w:ascii="Arial CYR" w:hAnsi="Arial CYR" w:cs="Arial CYR"/>
                <w:b/>
                <w:bCs/>
                <w:sz w:val="16"/>
                <w:szCs w:val="16"/>
              </w:rPr>
              <w:t>50 845,70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rPr>
                <w:rFonts w:ascii="Arial CYR" w:hAnsi="Arial CYR" w:cs="Arial CYR"/>
                <w:b/>
                <w:bCs/>
                <w:sz w:val="16"/>
                <w:szCs w:val="16"/>
              </w:rPr>
            </w:pPr>
            <w:r w:rsidRPr="00A21254">
              <w:rPr>
                <w:rFonts w:ascii="Arial CYR" w:hAnsi="Arial CYR" w:cs="Arial CYR"/>
                <w:b/>
                <w:bCs/>
                <w:sz w:val="16"/>
                <w:szCs w:val="16"/>
              </w:rPr>
              <w:t>50 451,20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rPr>
                <w:rFonts w:ascii="Times New Roman" w:hAnsi="Times New Roman"/>
                <w:sz w:val="20"/>
                <w:szCs w:val="20"/>
              </w:rPr>
            </w:pPr>
          </w:p>
        </w:tc>
      </w:tr>
      <w:tr w:rsidR="00A21254" w:rsidRPr="00A21254" w:rsidTr="00A21254">
        <w:trPr>
          <w:trHeight w:val="202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0"/>
              <w:rPr>
                <w:rFonts w:ascii="Arial CYR" w:hAnsi="Arial CYR" w:cs="Arial CYR"/>
                <w:b/>
                <w:bCs/>
                <w:sz w:val="16"/>
                <w:szCs w:val="16"/>
              </w:rPr>
            </w:pPr>
            <w:r w:rsidRPr="00A21254">
              <w:rPr>
                <w:rFonts w:ascii="Arial CYR" w:hAnsi="Arial CYR" w:cs="Arial CYR"/>
                <w:b/>
                <w:bCs/>
                <w:sz w:val="16"/>
                <w:szCs w:val="16"/>
              </w:rPr>
              <w:t>7Б00000000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0"/>
              <w:rPr>
                <w:rFonts w:ascii="Arial CYR" w:hAnsi="Arial CYR" w:cs="Arial CYR"/>
                <w:b/>
                <w:bCs/>
                <w:sz w:val="16"/>
                <w:szCs w:val="16"/>
              </w:rPr>
            </w:pPr>
            <w:r w:rsidRPr="00A21254">
              <w:rPr>
                <w:rFonts w:ascii="Arial CYR" w:hAnsi="Arial CYR" w:cs="Arial CYR"/>
                <w:b/>
                <w:bCs/>
                <w:sz w:val="16"/>
                <w:szCs w:val="16"/>
              </w:rPr>
              <w:t>Муниципальная программа Большеколпанского сельского поселения "Устойчивое социально-экономическое развитие территории муниципального образования Большеколпанское сельское поселение Гатчинского муниципального района"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0"/>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0"/>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0"/>
              <w:rPr>
                <w:rFonts w:ascii="Arial CYR" w:hAnsi="Arial CYR" w:cs="Arial CYR"/>
                <w:b/>
                <w:bCs/>
                <w:sz w:val="16"/>
                <w:szCs w:val="16"/>
              </w:rPr>
            </w:pPr>
            <w:r w:rsidRPr="00A21254">
              <w:rPr>
                <w:rFonts w:ascii="Arial CYR" w:hAnsi="Arial CYR" w:cs="Arial CYR"/>
                <w:b/>
                <w:bCs/>
                <w:sz w:val="16"/>
                <w:szCs w:val="16"/>
              </w:rPr>
              <w:t>50 845,70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0"/>
              <w:rPr>
                <w:rFonts w:ascii="Arial CYR" w:hAnsi="Arial CYR" w:cs="Arial CYR"/>
                <w:b/>
                <w:bCs/>
                <w:sz w:val="16"/>
                <w:szCs w:val="16"/>
              </w:rPr>
            </w:pPr>
            <w:r w:rsidRPr="00A21254">
              <w:rPr>
                <w:rFonts w:ascii="Arial CYR" w:hAnsi="Arial CYR" w:cs="Arial CYR"/>
                <w:b/>
                <w:bCs/>
                <w:sz w:val="16"/>
                <w:szCs w:val="16"/>
              </w:rPr>
              <w:t>50 451,20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0"/>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Arial CYR" w:hAnsi="Arial CYR" w:cs="Arial CYR"/>
                <w:b/>
                <w:bCs/>
                <w:sz w:val="16"/>
                <w:szCs w:val="16"/>
              </w:rPr>
            </w:pPr>
            <w:r w:rsidRPr="00A21254">
              <w:rPr>
                <w:rFonts w:ascii="Arial CYR" w:hAnsi="Arial CYR" w:cs="Arial CYR"/>
                <w:b/>
                <w:bCs/>
                <w:sz w:val="16"/>
                <w:szCs w:val="16"/>
              </w:rPr>
              <w:t>7Б40000000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1"/>
              <w:rPr>
                <w:rFonts w:ascii="Arial CYR" w:hAnsi="Arial CYR" w:cs="Arial CYR"/>
                <w:b/>
                <w:bCs/>
                <w:sz w:val="16"/>
                <w:szCs w:val="16"/>
              </w:rPr>
            </w:pPr>
            <w:r w:rsidRPr="00A21254">
              <w:rPr>
                <w:rFonts w:ascii="Arial CYR" w:hAnsi="Arial CYR" w:cs="Arial CYR"/>
                <w:b/>
                <w:bCs/>
                <w:sz w:val="16"/>
                <w:szCs w:val="16"/>
              </w:rPr>
              <w:t>Комплексы процессных мероприятий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1"/>
              <w:rPr>
                <w:rFonts w:ascii="Arial CYR" w:hAnsi="Arial CYR" w:cs="Arial CYR"/>
                <w:b/>
                <w:bCs/>
                <w:sz w:val="16"/>
                <w:szCs w:val="16"/>
              </w:rPr>
            </w:pPr>
            <w:r w:rsidRPr="00A21254">
              <w:rPr>
                <w:rFonts w:ascii="Arial CYR" w:hAnsi="Arial CYR" w:cs="Arial CYR"/>
                <w:b/>
                <w:bCs/>
                <w:sz w:val="16"/>
                <w:szCs w:val="16"/>
              </w:rPr>
              <w:t>50 121,53</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1"/>
              <w:rPr>
                <w:rFonts w:ascii="Arial CYR" w:hAnsi="Arial CYR" w:cs="Arial CYR"/>
                <w:b/>
                <w:bCs/>
                <w:sz w:val="16"/>
                <w:szCs w:val="16"/>
              </w:rPr>
            </w:pPr>
            <w:r w:rsidRPr="00A21254">
              <w:rPr>
                <w:rFonts w:ascii="Arial CYR" w:hAnsi="Arial CYR" w:cs="Arial CYR"/>
                <w:b/>
                <w:bCs/>
                <w:sz w:val="16"/>
                <w:szCs w:val="16"/>
              </w:rPr>
              <w:t>50 381,20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1"/>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1"/>
              <w:rPr>
                <w:rFonts w:ascii="Times New Roman" w:hAnsi="Times New Roman"/>
                <w:sz w:val="20"/>
                <w:szCs w:val="20"/>
              </w:rPr>
            </w:pPr>
          </w:p>
        </w:tc>
      </w:tr>
      <w:tr w:rsidR="00A21254" w:rsidRPr="00A21254" w:rsidTr="00A21254">
        <w:trPr>
          <w:trHeight w:val="15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7Б40100000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2"/>
              <w:rPr>
                <w:rFonts w:ascii="Arial CYR" w:hAnsi="Arial CYR" w:cs="Arial CYR"/>
                <w:b/>
                <w:bCs/>
                <w:sz w:val="16"/>
                <w:szCs w:val="16"/>
              </w:rPr>
            </w:pPr>
            <w:r w:rsidRPr="00A21254">
              <w:rPr>
                <w:rFonts w:ascii="Arial CYR" w:hAnsi="Arial CYR" w:cs="Arial CYR"/>
                <w:b/>
                <w:bCs/>
                <w:sz w:val="16"/>
                <w:szCs w:val="16"/>
              </w:rPr>
              <w:t>Комплекс процессных мероприятий "Стимулирование экономической активности на территории муниципального образования Большеколпанское сельское поселение Гатчинского муниципального района"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662,54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463,79</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2"/>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2"/>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7Б40115030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Оценка недвижимости, признание прав и регулирование отношений по муниципальной собственности</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650,00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450,00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7Б40115030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Оценка недвижимости, признание прав и регулирование отношений по муниципальной собственности</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0412</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650,00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450,00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7Б40115030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Оценка недвижимости, признание прав и регулирование отношений по муниципальной собственности</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0412</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650,00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450,00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7Б40115510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Мероприятия по развитию и поддержке малого и среднего предпринимательства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12,54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13,79</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7Б40115510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Мероприятия по развитию и поддержке малого и среднего предпринимательства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0412</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12,54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13,79</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7Б40115510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Мероприятия по развитию и поддержке малого и среднего предпринимательства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0412</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12,54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13,79</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15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7Б40200000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2"/>
              <w:rPr>
                <w:rFonts w:ascii="Arial CYR" w:hAnsi="Arial CYR" w:cs="Arial CYR"/>
                <w:b/>
                <w:bCs/>
                <w:sz w:val="16"/>
                <w:szCs w:val="16"/>
              </w:rPr>
            </w:pPr>
            <w:r w:rsidRPr="00A21254">
              <w:rPr>
                <w:rFonts w:ascii="Arial CYR" w:hAnsi="Arial CYR" w:cs="Arial CYR"/>
                <w:b/>
                <w:bCs/>
                <w:sz w:val="16"/>
                <w:szCs w:val="16"/>
              </w:rPr>
              <w:t>Комплекс процессных мероприятий "Обеспечение безопасности на территории муниципального образования Большеколпанское сельское поселение Гатчинского муниципального района"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1 200,00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1 200,00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2"/>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2"/>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7Б40215120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Обеспечение первичных мер пожарной безопасности</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1 200,00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1 200,00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7Б40215120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первичных мер пожарной безопасности</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0314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1 200,00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1 200,00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7Б40215120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первичных мер пожарной безопасности</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0314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1 200,00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1 200,00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22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7Б40300000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2"/>
              <w:rPr>
                <w:rFonts w:ascii="Arial CYR" w:hAnsi="Arial CYR" w:cs="Arial CYR"/>
                <w:b/>
                <w:bCs/>
                <w:sz w:val="16"/>
                <w:szCs w:val="16"/>
              </w:rPr>
            </w:pPr>
            <w:r w:rsidRPr="00A21254">
              <w:rPr>
                <w:rFonts w:ascii="Arial CYR" w:hAnsi="Arial CYR" w:cs="Arial CYR"/>
                <w:b/>
                <w:bCs/>
                <w:sz w:val="16"/>
                <w:szCs w:val="16"/>
              </w:rPr>
              <w:t>Комплекс процессных мероприятий "Жилищно-коммунальное хозяйство,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33 191,90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33 694,11</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2"/>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2"/>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7Б40312900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16 927,38</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17 694,96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7Б40312900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0409</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1 661,00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1 661,00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7Б40312900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подведомственных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0409</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1 661,00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1 661,00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7Б40312900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0505</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7 554,00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7 932,00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7Б40312900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подведомственных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0505</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7 554,00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7 932,00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7Б40312900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0505</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2 262,56</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2 375,80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7Б40312900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подведомственных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0505</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2 262,56</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2 375,80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7Б40312900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0505</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70,00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70,00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7Б40312900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подведомственных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0505</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70,00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70,00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7Б40312900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0505</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5 217,82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5 482,16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7Б40312900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подведомственных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0505</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5 217,82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5 482,16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7Б40312900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0505</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121,00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133,00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7Б40312900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подведомственных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0505</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121,00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133,00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7Б40312900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0505</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851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7,00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7,00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7Б40312900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подведомственных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0505</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851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7,00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7,00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7Б40312900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0505</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852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2,00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2,00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7Б40312900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подведомственных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0505</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852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2,00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2,00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7Б40312900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0505</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853</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2,00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2,00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7Б40312900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подведомственных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0505</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853</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2,00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2,00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7Б40312900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0705</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30,00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30,00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7Б40312900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подведомственных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0705</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30,00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30,00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7Б40315210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Мероприятия в области жилищного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453,80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475,80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7Б40315210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Мероприятия в области жилищного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0501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453,80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475,80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7Б40315210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Мероприятия в области жилищного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0501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453,80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475,80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7Б40315220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Мероприятия в области коммунального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133,12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146,44</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7Б40315220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Мероприятия в области коммунального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0502</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12,12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13,32</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7Б40315220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Мероприятия в области коммунального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0502</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12,12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13,32</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7Б40315220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Мероприятия в области коммунального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0502</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121,00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133,12</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7Б40315220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Мероприятия в области коммунального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0502</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121,00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133,12</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7Б40315380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Организация уличного освещения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4 413,55</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4 855,01</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7Б40315380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Организация уличного освещения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0503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4 413,55</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4 855,01</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7Б40315380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Организация уличного освещения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0503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4 413,55</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4 855,01</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7Б40315410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Организация и содержание мест захоронений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12,48</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12,96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7Б40315410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Организация и содержание мест захоронений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0502</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12,48</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12,96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7Б40315410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Организация и содержание мест захоронений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0502</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12,48</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12,96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7Б40315420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Мероприятия в области благоустройства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3 733,89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1 610,00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7Б40315420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Мероприятия в области благоустройства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0503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3 733,89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1 610,00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7Б40315420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Мероприятия в области благоустройства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0503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3 733,89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1 610,00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7Б40315530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Мероприятия по энергосбережению и повышению энергетической эффективности</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700,00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700,00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7Б40315530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Мероприятия по энергосбережению и повышению энергетической эффективности</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0503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700,00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700,00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7Б40315530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Мероприятия по энергосбережению и повышению энергетической эффективности</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0503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700,00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700,00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7Б40316230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Ремонт автомобильных дорог общего пользования местного значения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4 800,00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2 200,00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7Б40316230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Ремонт автомобильных дорог общего пользования местного значения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0409</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4 800,00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2 200,00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7Б40316230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Ремонт автомобильных дорог общего пользования местного значения</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0409</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4 800,00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2 200,00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112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7Б40316400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1 867,68</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2 023,32</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112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7Б40316400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0501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243</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1 867,68</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2 023,32</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7Б40316400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0501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243</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1 867,68</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2 023,32</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7Б40316720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Сбор и удаление твердых коммунальных отходов (ТКО) с несанкционированных свалок</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150,00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7Б40316720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Сбор и удаление твердых коммунальных отходов (ТКО) с несанкционированных свалок</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0503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150,00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7Б40316720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Сбор и удаление твердых коммунальных отходов (ТКО) с несанкционированных свалок</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0503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150,00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7Б403L4970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Реализация мероприятий по обеспечению жильем молодых семей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3 975,61</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7Б403L4970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Реализация мероприятий по обеспечению жильем молодых семей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1004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322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3 975,61</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7Б403L4970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Реализация мероприятий по обеспечению жильем молодых семей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1004</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322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3 975,61</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18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7Б40400000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2"/>
              <w:rPr>
                <w:rFonts w:ascii="Arial CYR" w:hAnsi="Arial CYR" w:cs="Arial CYR"/>
                <w:b/>
                <w:bCs/>
                <w:sz w:val="16"/>
                <w:szCs w:val="16"/>
              </w:rPr>
            </w:pPr>
            <w:r w:rsidRPr="00A21254">
              <w:rPr>
                <w:rFonts w:ascii="Arial CYR" w:hAnsi="Arial CYR" w:cs="Arial CYR"/>
                <w:b/>
                <w:bCs/>
                <w:sz w:val="16"/>
                <w:szCs w:val="16"/>
              </w:rPr>
              <w:t>Комплекс процессных мероприятий "Развитие культуры,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12 739,75</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12 640,24</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2"/>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2"/>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7Б40412500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 культуры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7 096,80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6 956,35</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7Б40412500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 культуры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3 683,47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3 683,47</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7Б40412500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подведомственных учреждений культуры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3 683,47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3 683,47</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7Б40412500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 культуры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1 112,41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1 112,41</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7Б40412500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подведомственных учреждений культуры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1 112,41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1 112,41</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7Б40412500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 культуры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186,28</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187,96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7Б40412500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подведомственных учреждений культуры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186,28</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187,96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7Б40412500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 культуры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850,34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731,65</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7Б40412500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подведомственных учреждений культуры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850,34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731,65</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7Б40412500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 культуры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1 006,91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1 006,91</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7Б40412500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подведомственных учреждений культуры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1 006,91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1 006,91</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7Б40412500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 культуры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851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256,39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232,95</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7Б40412500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подведомственных учреждений культуры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851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256,39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232,95</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7Б40412500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 культуры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853</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7Б40412500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подведомственных учреждений культуры</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853</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7Б40412600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Обеспечение деятельности муниципальных библиотек</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1 759,03</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1 759,03</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7Б40412600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муниципальных библиотек</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1 187,73</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1 187,73</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7Б40412600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муниципальных библиотек</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1 187,73</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1 187,73</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7Б40412600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муниципальных библиотек</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358,70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358,70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7Б40412600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муниципальных библиотек</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358,70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358,70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7Б40412600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муниципальных библиотек</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26,60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26,60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7Б40412600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муниципальных библиотек</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26,60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26,60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7Б40412600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муниципальных библиотек</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186,00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186,00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7Б40412600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муниципальных библиотек</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186,00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186,00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7Б40415630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Проведение культурно-массовых мероприятий к праздничным и памятным датам</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613,72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654,66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7Б40415630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Проведение культурно-массовых мероприятий к праздничным и памятным датам</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613,72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654,66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7Б40415630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Проведение культурно-массовых мероприятий к праздничным и памятным датам</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613,72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654,66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27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7Б404S0361</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78,12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78,12</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27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7Б404S0361</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60,00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60,00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22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7Б404S0361</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60,00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60,00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27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7Б404S0361</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18,12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18,12</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22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7Б404S0361</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18,12</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18,12</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24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7Б404S0362</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3 192,08</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3 192,08</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24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7Б404S0362</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2 451,67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2 451,67</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22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7Б404S0362</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2 451,67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2 451,67</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24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7Б404S0362</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740,41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740,41</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22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7Б404S0362</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0801</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740,41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740,41</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15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7Б40500000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2"/>
              <w:rPr>
                <w:rFonts w:ascii="Arial CYR" w:hAnsi="Arial CYR" w:cs="Arial CYR"/>
                <w:b/>
                <w:bCs/>
                <w:sz w:val="16"/>
                <w:szCs w:val="16"/>
              </w:rPr>
            </w:pPr>
            <w:r w:rsidRPr="00A21254">
              <w:rPr>
                <w:rFonts w:ascii="Arial CYR" w:hAnsi="Arial CYR" w:cs="Arial CYR"/>
                <w:b/>
                <w:bCs/>
                <w:sz w:val="16"/>
                <w:szCs w:val="16"/>
              </w:rPr>
              <w:t>Комплекс процессных мероприятий "Развитие физической культуры, спорта и молодежной политики на территории муниципального образования Большеколпанское сельское поселение"</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2 327,34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2 371,66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2"/>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2"/>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7Б40512800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 физкультуры и спорта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1 763,00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1 763,53</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7Б40512800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 физкультуры и спорта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1102</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1 068,84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1 068,84</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7Б40512800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подведомственных учреждений физкультуры и спорта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1102</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1 068,84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1 068,84</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7Б40512800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 физкультуры и спорта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1102</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322,79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322,79</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7Б40512800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подведомственных учреждений физкультуры и спорта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1102</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322,79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322,79</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7Б40512800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 физкультуры и спорта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1102</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177,97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178,50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7Б40512800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подведомственных учреждений физкультуры и спорта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1102</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177,97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178,50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7Б40512800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Обеспечение деятельности подведомственных учреждений физкультуры и спорта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1102</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193,40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193,40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6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7Б40512800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Обеспечение деятельности подведомственных учреждений физкультуры и спорта</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1102</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193,40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193,40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7Б40518310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 xml:space="preserve">Реализация комплекса мер по профилактике </w:t>
            </w:r>
            <w:proofErr w:type="spellStart"/>
            <w:r w:rsidRPr="00A21254">
              <w:rPr>
                <w:rFonts w:ascii="Arial CYR" w:hAnsi="Arial CYR" w:cs="Arial CYR"/>
                <w:b/>
                <w:bCs/>
                <w:sz w:val="16"/>
                <w:szCs w:val="16"/>
              </w:rPr>
              <w:t>девиантного</w:t>
            </w:r>
            <w:proofErr w:type="spellEnd"/>
            <w:r w:rsidRPr="00A21254">
              <w:rPr>
                <w:rFonts w:ascii="Arial CYR" w:hAnsi="Arial CYR" w:cs="Arial CYR"/>
                <w:b/>
                <w:bCs/>
                <w:sz w:val="16"/>
                <w:szCs w:val="16"/>
              </w:rPr>
              <w:t xml:space="preserve"> поведения молодежи и трудовой адаптации несовершеннолетних</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564,34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608,13</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7Б40518310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 xml:space="preserve">Реализация комплекса мер по профилактике </w:t>
            </w:r>
            <w:proofErr w:type="spellStart"/>
            <w:r w:rsidRPr="00A21254">
              <w:rPr>
                <w:rFonts w:ascii="Arial CYR" w:hAnsi="Arial CYR" w:cs="Arial CYR"/>
                <w:b/>
                <w:bCs/>
                <w:sz w:val="16"/>
                <w:szCs w:val="16"/>
              </w:rPr>
              <w:t>девиантного</w:t>
            </w:r>
            <w:proofErr w:type="spellEnd"/>
            <w:r w:rsidRPr="00A21254">
              <w:rPr>
                <w:rFonts w:ascii="Arial CYR" w:hAnsi="Arial CYR" w:cs="Arial CYR"/>
                <w:b/>
                <w:bCs/>
                <w:sz w:val="16"/>
                <w:szCs w:val="16"/>
              </w:rPr>
              <w:t xml:space="preserve"> поведения молодежи и трудовой адаптации несовершеннолетних</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0707</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424,61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467,07</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7Б40518310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 xml:space="preserve">Реализация комплекса мер по профилактике </w:t>
            </w:r>
            <w:proofErr w:type="spellStart"/>
            <w:r w:rsidRPr="00A21254">
              <w:rPr>
                <w:rFonts w:ascii="Arial CYR" w:hAnsi="Arial CYR" w:cs="Arial CYR"/>
                <w:sz w:val="16"/>
                <w:szCs w:val="16"/>
              </w:rPr>
              <w:t>девиантного</w:t>
            </w:r>
            <w:proofErr w:type="spellEnd"/>
            <w:r w:rsidRPr="00A21254">
              <w:rPr>
                <w:rFonts w:ascii="Arial CYR" w:hAnsi="Arial CYR" w:cs="Arial CYR"/>
                <w:sz w:val="16"/>
                <w:szCs w:val="16"/>
              </w:rPr>
              <w:t xml:space="preserve"> поведения молодежи и трудовой адаптации несовершеннолетних</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0707</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424,61</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467,07</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7Б40518310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 xml:space="preserve">Реализация комплекса мер по профилактике </w:t>
            </w:r>
            <w:proofErr w:type="spellStart"/>
            <w:r w:rsidRPr="00A21254">
              <w:rPr>
                <w:rFonts w:ascii="Arial CYR" w:hAnsi="Arial CYR" w:cs="Arial CYR"/>
                <w:b/>
                <w:bCs/>
                <w:sz w:val="16"/>
                <w:szCs w:val="16"/>
              </w:rPr>
              <w:t>девиантного</w:t>
            </w:r>
            <w:proofErr w:type="spellEnd"/>
            <w:r w:rsidRPr="00A21254">
              <w:rPr>
                <w:rFonts w:ascii="Arial CYR" w:hAnsi="Arial CYR" w:cs="Arial CYR"/>
                <w:b/>
                <w:bCs/>
                <w:sz w:val="16"/>
                <w:szCs w:val="16"/>
              </w:rPr>
              <w:t xml:space="preserve"> поведения молодежи и трудовой адаптации несовершеннолетних</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0707</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128,23</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141,06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7Б40518310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 xml:space="preserve">Реализация комплекса мер по профилактике </w:t>
            </w:r>
            <w:proofErr w:type="spellStart"/>
            <w:r w:rsidRPr="00A21254">
              <w:rPr>
                <w:rFonts w:ascii="Arial CYR" w:hAnsi="Arial CYR" w:cs="Arial CYR"/>
                <w:sz w:val="16"/>
                <w:szCs w:val="16"/>
              </w:rPr>
              <w:t>девиантного</w:t>
            </w:r>
            <w:proofErr w:type="spellEnd"/>
            <w:r w:rsidRPr="00A21254">
              <w:rPr>
                <w:rFonts w:ascii="Arial CYR" w:hAnsi="Arial CYR" w:cs="Arial CYR"/>
                <w:sz w:val="16"/>
                <w:szCs w:val="16"/>
              </w:rPr>
              <w:t xml:space="preserve"> поведения молодежи и трудовой адаптации несовершеннолетних</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0707</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128,23</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141,06</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7Б40518310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 xml:space="preserve">Реализация комплекса мер по профилактике </w:t>
            </w:r>
            <w:proofErr w:type="spellStart"/>
            <w:r w:rsidRPr="00A21254">
              <w:rPr>
                <w:rFonts w:ascii="Arial CYR" w:hAnsi="Arial CYR" w:cs="Arial CYR"/>
                <w:b/>
                <w:bCs/>
                <w:sz w:val="16"/>
                <w:szCs w:val="16"/>
              </w:rPr>
              <w:t>девиантного</w:t>
            </w:r>
            <w:proofErr w:type="spellEnd"/>
            <w:r w:rsidRPr="00A21254">
              <w:rPr>
                <w:rFonts w:ascii="Arial CYR" w:hAnsi="Arial CYR" w:cs="Arial CYR"/>
                <w:b/>
                <w:bCs/>
                <w:sz w:val="16"/>
                <w:szCs w:val="16"/>
              </w:rPr>
              <w:t xml:space="preserve"> поведения молодежи и трудовой адаптации несовершеннолетних</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0707</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11,50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7Б40518310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 xml:space="preserve">Реализация комплекса мер по профилактике </w:t>
            </w:r>
            <w:proofErr w:type="spellStart"/>
            <w:r w:rsidRPr="00A21254">
              <w:rPr>
                <w:rFonts w:ascii="Arial CYR" w:hAnsi="Arial CYR" w:cs="Arial CYR"/>
                <w:sz w:val="16"/>
                <w:szCs w:val="16"/>
              </w:rPr>
              <w:t>девиантного</w:t>
            </w:r>
            <w:proofErr w:type="spellEnd"/>
            <w:r w:rsidRPr="00A21254">
              <w:rPr>
                <w:rFonts w:ascii="Arial CYR" w:hAnsi="Arial CYR" w:cs="Arial CYR"/>
                <w:sz w:val="16"/>
                <w:szCs w:val="16"/>
              </w:rPr>
              <w:t xml:space="preserve"> поведения молодежи и трудовой адаптации несовершеннолетних</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0707</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11,50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157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7Б40700000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2"/>
              <w:rPr>
                <w:rFonts w:ascii="Arial CYR" w:hAnsi="Arial CYR" w:cs="Arial CYR"/>
                <w:b/>
                <w:bCs/>
                <w:sz w:val="16"/>
                <w:szCs w:val="16"/>
              </w:rPr>
            </w:pPr>
            <w:r w:rsidRPr="00A21254">
              <w:rPr>
                <w:rFonts w:ascii="Arial CYR" w:hAnsi="Arial CYR" w:cs="Arial CYR"/>
                <w:b/>
                <w:bCs/>
                <w:sz w:val="16"/>
                <w:szCs w:val="16"/>
              </w:rPr>
              <w:t>Комплекс процессных мероприятий "Формирование законопослушного поведения участников дорожного движения в муниципальном образовании "Большеколпанское сельское поселение"</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11,40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2"/>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2"/>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7Б40719285</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Организация и проведение мероприятия по профилактике дорожно-транспортных происшествий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11,40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7Б40719285</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Организация и проведение мероприятия по профилактике дорожно-транспортных происшествий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0409</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11,40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7Б40719285</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Организация и проведение мероприятия по профилактике дорожно-транспортных происшествий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0409</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11,40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Arial CYR" w:hAnsi="Arial CYR" w:cs="Arial CYR"/>
                <w:b/>
                <w:bCs/>
                <w:sz w:val="16"/>
                <w:szCs w:val="16"/>
              </w:rPr>
            </w:pPr>
            <w:r w:rsidRPr="00A21254">
              <w:rPr>
                <w:rFonts w:ascii="Arial CYR" w:hAnsi="Arial CYR" w:cs="Arial CYR"/>
                <w:b/>
                <w:bCs/>
                <w:sz w:val="16"/>
                <w:szCs w:val="16"/>
              </w:rPr>
              <w:t>7Б80000000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1"/>
              <w:rPr>
                <w:rFonts w:ascii="Arial CYR" w:hAnsi="Arial CYR" w:cs="Arial CYR"/>
                <w:b/>
                <w:bCs/>
                <w:sz w:val="16"/>
                <w:szCs w:val="16"/>
              </w:rPr>
            </w:pPr>
            <w:r w:rsidRPr="00A21254">
              <w:rPr>
                <w:rFonts w:ascii="Arial CYR" w:hAnsi="Arial CYR" w:cs="Arial CYR"/>
                <w:b/>
                <w:bCs/>
                <w:sz w:val="16"/>
                <w:szCs w:val="16"/>
              </w:rPr>
              <w:t>Мероприятия, направленные на достижение целей проектов</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1"/>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1"/>
              <w:rPr>
                <w:rFonts w:ascii="Arial CYR" w:hAnsi="Arial CYR" w:cs="Arial CYR"/>
                <w:b/>
                <w:bCs/>
                <w:sz w:val="16"/>
                <w:szCs w:val="16"/>
              </w:rPr>
            </w:pPr>
            <w:r w:rsidRPr="00A21254">
              <w:rPr>
                <w:rFonts w:ascii="Arial CYR" w:hAnsi="Arial CYR" w:cs="Arial CYR"/>
                <w:b/>
                <w:bCs/>
                <w:sz w:val="16"/>
                <w:szCs w:val="16"/>
              </w:rPr>
              <w:t>724,18</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1"/>
              <w:rPr>
                <w:rFonts w:ascii="Arial CYR" w:hAnsi="Arial CYR" w:cs="Arial CYR"/>
                <w:b/>
                <w:bCs/>
                <w:sz w:val="16"/>
                <w:szCs w:val="16"/>
              </w:rPr>
            </w:pPr>
            <w:r w:rsidRPr="00A21254">
              <w:rPr>
                <w:rFonts w:ascii="Arial CYR" w:hAnsi="Arial CYR" w:cs="Arial CYR"/>
                <w:b/>
                <w:bCs/>
                <w:sz w:val="16"/>
                <w:szCs w:val="16"/>
              </w:rPr>
              <w:t>70,00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1"/>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1"/>
              <w:rPr>
                <w:rFonts w:ascii="Times New Roman" w:hAnsi="Times New Roman"/>
                <w:sz w:val="20"/>
                <w:szCs w:val="20"/>
              </w:rPr>
            </w:pPr>
          </w:p>
        </w:tc>
      </w:tr>
      <w:tr w:rsidR="00A21254" w:rsidRPr="00A21254" w:rsidTr="00A21254">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7Б80300000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2"/>
              <w:rPr>
                <w:rFonts w:ascii="Arial CYR" w:hAnsi="Arial CYR" w:cs="Arial CYR"/>
                <w:b/>
                <w:bCs/>
                <w:sz w:val="16"/>
                <w:szCs w:val="16"/>
              </w:rPr>
            </w:pPr>
            <w:r w:rsidRPr="00A21254">
              <w:rPr>
                <w:rFonts w:ascii="Arial CYR" w:hAnsi="Arial CYR" w:cs="Arial CYR"/>
                <w:b/>
                <w:bCs/>
                <w:sz w:val="16"/>
                <w:szCs w:val="16"/>
              </w:rPr>
              <w:t>Мероприятия, направленные на достижение цели федерального проекта "Благоустройство сельских территорий"</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2"/>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724,18</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2"/>
              <w:rPr>
                <w:rFonts w:ascii="Arial CYR" w:hAnsi="Arial CYR" w:cs="Arial CYR"/>
                <w:b/>
                <w:bCs/>
                <w:sz w:val="16"/>
                <w:szCs w:val="16"/>
              </w:rPr>
            </w:pPr>
            <w:r w:rsidRPr="00A21254">
              <w:rPr>
                <w:rFonts w:ascii="Arial CYR" w:hAnsi="Arial CYR" w:cs="Arial CYR"/>
                <w:b/>
                <w:bCs/>
                <w:sz w:val="16"/>
                <w:szCs w:val="16"/>
              </w:rPr>
              <w:t>70,00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2"/>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2"/>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7Б80316490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Мероприятия по борьбе с борщевиком Сосновского</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70,00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70,00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7Б80316490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Мероприятия по борьбе с борщевиком Сосновского</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0503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70,00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70,00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4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7Б80316490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Мероприятия по борьбе с борщевиком Сосновского</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0503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70,00</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70,00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13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7Б803S4310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3"/>
              <w:rPr>
                <w:rFonts w:ascii="Arial CYR" w:hAnsi="Arial CYR" w:cs="Arial CYR"/>
                <w:b/>
                <w:bCs/>
                <w:sz w:val="16"/>
                <w:szCs w:val="16"/>
              </w:rPr>
            </w:pPr>
            <w:r w:rsidRPr="00A21254">
              <w:rPr>
                <w:rFonts w:ascii="Arial CYR" w:hAnsi="Arial CYR" w:cs="Arial CYR"/>
                <w:b/>
                <w:bCs/>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3"/>
              <w:rPr>
                <w:rFonts w:ascii="Arial CYR" w:hAnsi="Arial CYR" w:cs="Arial CYR"/>
                <w:b/>
                <w:bCs/>
                <w:sz w:val="16"/>
                <w:szCs w:val="16"/>
              </w:rPr>
            </w:pPr>
            <w:r w:rsidRPr="00A21254">
              <w:rPr>
                <w:rFonts w:ascii="Arial CYR" w:hAnsi="Arial CYR" w:cs="Arial CYR"/>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654,18</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3"/>
              <w:rPr>
                <w:rFonts w:ascii="Arial CYR" w:hAnsi="Arial CYR" w:cs="Arial CYR"/>
                <w:b/>
                <w:bCs/>
                <w:sz w:val="16"/>
                <w:szCs w:val="16"/>
              </w:rPr>
            </w:pPr>
            <w:r w:rsidRPr="00A21254">
              <w:rPr>
                <w:rFonts w:ascii="Arial CYR" w:hAnsi="Arial CYR" w:cs="Arial CYR"/>
                <w:b/>
                <w:bCs/>
                <w:sz w:val="16"/>
                <w:szCs w:val="16"/>
              </w:rPr>
              <w:t>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3"/>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3"/>
              <w:rPr>
                <w:rFonts w:ascii="Times New Roman" w:hAnsi="Times New Roman"/>
                <w:sz w:val="20"/>
                <w:szCs w:val="20"/>
              </w:rPr>
            </w:pPr>
          </w:p>
        </w:tc>
      </w:tr>
      <w:tr w:rsidR="00A21254" w:rsidRPr="00A21254" w:rsidTr="00A21254">
        <w:trPr>
          <w:trHeight w:val="13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7Б803S4310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b/>
                <w:bCs/>
                <w:sz w:val="16"/>
                <w:szCs w:val="16"/>
              </w:rPr>
            </w:pPr>
            <w:r w:rsidRPr="00A21254">
              <w:rPr>
                <w:rFonts w:ascii="Arial CYR" w:hAnsi="Arial CYR" w:cs="Arial CYR"/>
                <w:b/>
                <w:bCs/>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0503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b/>
                <w:bCs/>
                <w:sz w:val="16"/>
                <w:szCs w:val="16"/>
              </w:rPr>
            </w:pPr>
            <w:r w:rsidRPr="00A21254">
              <w:rPr>
                <w:rFonts w:ascii="Arial CYR" w:hAnsi="Arial CYR" w:cs="Arial CYR"/>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654,18</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b/>
                <w:bCs/>
                <w:sz w:val="16"/>
                <w:szCs w:val="16"/>
              </w:rPr>
            </w:pPr>
            <w:r w:rsidRPr="00A21254">
              <w:rPr>
                <w:rFonts w:ascii="Arial CYR" w:hAnsi="Arial CYR" w:cs="Arial CYR"/>
                <w:b/>
                <w:bCs/>
                <w:sz w:val="16"/>
                <w:szCs w:val="16"/>
              </w:rPr>
              <w:t>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r w:rsidR="00A21254" w:rsidRPr="00A21254" w:rsidTr="00A21254">
        <w:trPr>
          <w:trHeight w:val="112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7Б803S4310</w:t>
            </w:r>
          </w:p>
        </w:tc>
        <w:tc>
          <w:tcPr>
            <w:tcW w:w="3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outlineLvl w:val="6"/>
              <w:rPr>
                <w:rFonts w:ascii="Arial CYR" w:hAnsi="Arial CYR" w:cs="Arial CYR"/>
                <w:sz w:val="16"/>
                <w:szCs w:val="16"/>
              </w:rPr>
            </w:pPr>
            <w:r w:rsidRPr="00A21254">
              <w:rPr>
                <w:rFonts w:ascii="Arial CYR" w:hAnsi="Arial CYR" w:cs="Arial CY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0503</w:t>
            </w:r>
          </w:p>
        </w:tc>
        <w:tc>
          <w:tcPr>
            <w:tcW w:w="108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center"/>
              <w:outlineLvl w:val="6"/>
              <w:rPr>
                <w:rFonts w:ascii="Arial CYR" w:hAnsi="Arial CYR" w:cs="Arial CYR"/>
                <w:sz w:val="16"/>
                <w:szCs w:val="16"/>
              </w:rPr>
            </w:pPr>
            <w:r w:rsidRPr="00A21254">
              <w:rPr>
                <w:rFonts w:ascii="Arial CYR" w:hAnsi="Arial CYR" w:cs="Arial CYR"/>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654,18</w:t>
            </w:r>
          </w:p>
        </w:tc>
        <w:tc>
          <w:tcPr>
            <w:tcW w:w="1620" w:type="dxa"/>
            <w:tcBorders>
              <w:top w:val="nil"/>
              <w:left w:val="nil"/>
              <w:bottom w:val="single" w:sz="4" w:space="0" w:color="auto"/>
              <w:right w:val="single" w:sz="4" w:space="0" w:color="auto"/>
            </w:tcBorders>
            <w:shd w:val="clear" w:color="auto" w:fill="auto"/>
            <w:vAlign w:val="center"/>
            <w:hideMark/>
          </w:tcPr>
          <w:p w:rsidR="00A21254" w:rsidRPr="00A21254" w:rsidRDefault="00A21254" w:rsidP="00A21254">
            <w:pPr>
              <w:jc w:val="right"/>
              <w:outlineLvl w:val="6"/>
              <w:rPr>
                <w:rFonts w:ascii="Arial CYR" w:hAnsi="Arial CYR" w:cs="Arial CYR"/>
                <w:sz w:val="16"/>
                <w:szCs w:val="16"/>
              </w:rPr>
            </w:pPr>
            <w:r w:rsidRPr="00A21254">
              <w:rPr>
                <w:rFonts w:ascii="Arial CYR" w:hAnsi="Arial CYR" w:cs="Arial CYR"/>
                <w:sz w:val="16"/>
                <w:szCs w:val="16"/>
              </w:rPr>
              <w:t>0,00</w:t>
            </w:r>
          </w:p>
        </w:tc>
        <w:tc>
          <w:tcPr>
            <w:tcW w:w="1380" w:type="dxa"/>
            <w:tcBorders>
              <w:top w:val="nil"/>
              <w:left w:val="nil"/>
              <w:bottom w:val="nil"/>
              <w:right w:val="nil"/>
            </w:tcBorders>
            <w:shd w:val="clear" w:color="auto" w:fill="auto"/>
            <w:noWrap/>
            <w:vAlign w:val="bottom"/>
            <w:hideMark/>
          </w:tcPr>
          <w:p w:rsidR="00A21254" w:rsidRPr="00A21254" w:rsidRDefault="00A21254" w:rsidP="00A21254">
            <w:pPr>
              <w:jc w:val="right"/>
              <w:outlineLvl w:val="6"/>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A21254" w:rsidRPr="00A21254" w:rsidRDefault="00A21254" w:rsidP="00A21254">
            <w:pPr>
              <w:outlineLvl w:val="6"/>
              <w:rPr>
                <w:rFonts w:ascii="Times New Roman" w:hAnsi="Times New Roman"/>
                <w:sz w:val="20"/>
                <w:szCs w:val="20"/>
              </w:rPr>
            </w:pPr>
          </w:p>
        </w:tc>
      </w:tr>
    </w:tbl>
    <w:p w:rsidR="00E952A9" w:rsidRDefault="00E952A9" w:rsidP="0001077D">
      <w:pPr>
        <w:rPr>
          <w:rFonts w:ascii="Times New Roman" w:hAnsi="Times New Roman"/>
          <w:sz w:val="16"/>
          <w:szCs w:val="16"/>
        </w:rPr>
        <w:sectPr w:rsidR="00E952A9" w:rsidSect="00A21254">
          <w:pgSz w:w="11906" w:h="16838"/>
          <w:pgMar w:top="1134" w:right="1701" w:bottom="426" w:left="567" w:header="708" w:footer="708" w:gutter="0"/>
          <w:pgNumType w:start="1"/>
          <w:cols w:space="708"/>
          <w:titlePg/>
          <w:docGrid w:linePitch="360"/>
        </w:sectPr>
      </w:pPr>
    </w:p>
    <w:tbl>
      <w:tblPr>
        <w:tblW w:w="11716" w:type="dxa"/>
        <w:tblLook w:val="04A0" w:firstRow="1" w:lastRow="0" w:firstColumn="1" w:lastColumn="0" w:noHBand="0" w:noVBand="1"/>
      </w:tblPr>
      <w:tblGrid>
        <w:gridCol w:w="1080"/>
        <w:gridCol w:w="3220"/>
        <w:gridCol w:w="1880"/>
        <w:gridCol w:w="1558"/>
        <w:gridCol w:w="1638"/>
        <w:gridCol w:w="1380"/>
        <w:gridCol w:w="960"/>
      </w:tblGrid>
      <w:tr w:rsidR="00E952A9" w:rsidRPr="00E952A9" w:rsidTr="00E952A9">
        <w:trPr>
          <w:trHeight w:val="255"/>
        </w:trPr>
        <w:tc>
          <w:tcPr>
            <w:tcW w:w="108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322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188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1558"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1638"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w:hAnsi="Arial" w:cs="Arial"/>
                <w:sz w:val="20"/>
                <w:szCs w:val="20"/>
              </w:rPr>
            </w:pPr>
            <w:r w:rsidRPr="00E952A9">
              <w:rPr>
                <w:rFonts w:ascii="Arial" w:hAnsi="Arial" w:cs="Arial"/>
                <w:sz w:val="20"/>
                <w:szCs w:val="20"/>
              </w:rPr>
              <w:t>Приложение №11</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255"/>
        </w:trPr>
        <w:tc>
          <w:tcPr>
            <w:tcW w:w="108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322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188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3196" w:type="dxa"/>
            <w:gridSpan w:val="2"/>
            <w:tcBorders>
              <w:top w:val="nil"/>
              <w:left w:val="nil"/>
              <w:bottom w:val="nil"/>
              <w:right w:val="nil"/>
            </w:tcBorders>
            <w:shd w:val="clear" w:color="auto" w:fill="auto"/>
            <w:noWrap/>
            <w:vAlign w:val="bottom"/>
            <w:hideMark/>
          </w:tcPr>
          <w:p w:rsidR="00E952A9" w:rsidRPr="00E952A9" w:rsidRDefault="00E952A9" w:rsidP="00E952A9">
            <w:pPr>
              <w:jc w:val="right"/>
              <w:rPr>
                <w:rFonts w:ascii="Arial" w:hAnsi="Arial" w:cs="Arial"/>
                <w:sz w:val="20"/>
                <w:szCs w:val="20"/>
              </w:rPr>
            </w:pPr>
            <w:r w:rsidRPr="00E952A9">
              <w:rPr>
                <w:rFonts w:ascii="Arial" w:hAnsi="Arial" w:cs="Arial"/>
                <w:sz w:val="20"/>
                <w:szCs w:val="20"/>
              </w:rPr>
              <w:t>к Решению Совета депутатов</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285"/>
        </w:trPr>
        <w:tc>
          <w:tcPr>
            <w:tcW w:w="108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322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5076" w:type="dxa"/>
            <w:gridSpan w:val="3"/>
            <w:tcBorders>
              <w:top w:val="nil"/>
              <w:left w:val="nil"/>
              <w:bottom w:val="nil"/>
              <w:right w:val="nil"/>
            </w:tcBorders>
            <w:shd w:val="clear" w:color="auto" w:fill="auto"/>
            <w:noWrap/>
            <w:vAlign w:val="bottom"/>
            <w:hideMark/>
          </w:tcPr>
          <w:p w:rsidR="00E952A9" w:rsidRPr="00E952A9" w:rsidRDefault="00E952A9" w:rsidP="00E952A9">
            <w:pPr>
              <w:jc w:val="right"/>
              <w:rPr>
                <w:rFonts w:ascii="Arial" w:hAnsi="Arial" w:cs="Arial"/>
                <w:sz w:val="20"/>
                <w:szCs w:val="20"/>
              </w:rPr>
            </w:pPr>
            <w:r w:rsidRPr="00E952A9">
              <w:rPr>
                <w:rFonts w:ascii="Arial" w:hAnsi="Arial" w:cs="Arial"/>
                <w:sz w:val="20"/>
                <w:szCs w:val="20"/>
              </w:rPr>
              <w:t>МО Большеколпанское сельское поселение</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jc w:val="center"/>
              <w:rPr>
                <w:rFonts w:ascii="Times New Roman" w:hAnsi="Times New Roman"/>
                <w:sz w:val="20"/>
                <w:szCs w:val="20"/>
              </w:rPr>
            </w:pPr>
          </w:p>
        </w:tc>
      </w:tr>
      <w:tr w:rsidR="00E952A9" w:rsidRPr="00E952A9" w:rsidTr="00E952A9">
        <w:trPr>
          <w:trHeight w:val="285"/>
        </w:trPr>
        <w:tc>
          <w:tcPr>
            <w:tcW w:w="1080" w:type="dxa"/>
            <w:tcBorders>
              <w:top w:val="nil"/>
              <w:left w:val="nil"/>
              <w:bottom w:val="nil"/>
              <w:right w:val="nil"/>
            </w:tcBorders>
            <w:shd w:val="clear" w:color="auto" w:fill="auto"/>
            <w:noWrap/>
            <w:vAlign w:val="bottom"/>
            <w:hideMark/>
          </w:tcPr>
          <w:p w:rsidR="00E952A9" w:rsidRPr="00E952A9" w:rsidRDefault="00E952A9" w:rsidP="00E952A9">
            <w:pPr>
              <w:jc w:val="center"/>
              <w:rPr>
                <w:rFonts w:ascii="Times New Roman" w:hAnsi="Times New Roman"/>
                <w:sz w:val="20"/>
                <w:szCs w:val="20"/>
              </w:rPr>
            </w:pPr>
          </w:p>
        </w:tc>
        <w:tc>
          <w:tcPr>
            <w:tcW w:w="322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1880" w:type="dxa"/>
            <w:tcBorders>
              <w:top w:val="nil"/>
              <w:left w:val="nil"/>
              <w:bottom w:val="nil"/>
              <w:right w:val="nil"/>
            </w:tcBorders>
            <w:shd w:val="clear" w:color="auto" w:fill="auto"/>
            <w:noWrap/>
            <w:vAlign w:val="bottom"/>
            <w:hideMark/>
          </w:tcPr>
          <w:p w:rsidR="00E952A9" w:rsidRPr="00E952A9" w:rsidRDefault="00E952A9" w:rsidP="00E952A9">
            <w:pPr>
              <w:jc w:val="center"/>
              <w:rPr>
                <w:rFonts w:ascii="Times New Roman" w:hAnsi="Times New Roman"/>
                <w:sz w:val="20"/>
                <w:szCs w:val="20"/>
              </w:rPr>
            </w:pPr>
          </w:p>
        </w:tc>
        <w:tc>
          <w:tcPr>
            <w:tcW w:w="3196" w:type="dxa"/>
            <w:gridSpan w:val="2"/>
            <w:tcBorders>
              <w:top w:val="nil"/>
              <w:left w:val="nil"/>
              <w:bottom w:val="nil"/>
              <w:right w:val="nil"/>
            </w:tcBorders>
            <w:shd w:val="clear" w:color="auto" w:fill="auto"/>
            <w:noWrap/>
            <w:vAlign w:val="bottom"/>
            <w:hideMark/>
          </w:tcPr>
          <w:p w:rsidR="00E952A9" w:rsidRPr="00E952A9" w:rsidRDefault="00E952A9" w:rsidP="00E952A9">
            <w:pPr>
              <w:jc w:val="right"/>
              <w:rPr>
                <w:rFonts w:ascii="Arial" w:hAnsi="Arial" w:cs="Arial"/>
                <w:sz w:val="20"/>
                <w:szCs w:val="20"/>
              </w:rPr>
            </w:pPr>
            <w:r>
              <w:rPr>
                <w:rFonts w:ascii="Arial" w:hAnsi="Arial" w:cs="Arial"/>
                <w:sz w:val="20"/>
                <w:szCs w:val="20"/>
              </w:rPr>
              <w:t xml:space="preserve">№ 11   от 01 марта </w:t>
            </w:r>
            <w:r w:rsidRPr="00E952A9">
              <w:rPr>
                <w:rFonts w:ascii="Arial" w:hAnsi="Arial" w:cs="Arial"/>
                <w:sz w:val="20"/>
                <w:szCs w:val="20"/>
              </w:rPr>
              <w:t>2023 года</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jc w:val="center"/>
              <w:rPr>
                <w:rFonts w:ascii="Times New Roman" w:hAnsi="Times New Roman"/>
                <w:sz w:val="20"/>
                <w:szCs w:val="20"/>
              </w:rPr>
            </w:pPr>
          </w:p>
        </w:tc>
      </w:tr>
      <w:tr w:rsidR="00E952A9" w:rsidRPr="00E952A9" w:rsidTr="00E952A9">
        <w:trPr>
          <w:trHeight w:val="255"/>
        </w:trPr>
        <w:tc>
          <w:tcPr>
            <w:tcW w:w="1080" w:type="dxa"/>
            <w:tcBorders>
              <w:top w:val="nil"/>
              <w:left w:val="nil"/>
              <w:bottom w:val="nil"/>
              <w:right w:val="nil"/>
            </w:tcBorders>
            <w:shd w:val="clear" w:color="auto" w:fill="auto"/>
            <w:noWrap/>
            <w:vAlign w:val="bottom"/>
            <w:hideMark/>
          </w:tcPr>
          <w:p w:rsidR="00E952A9" w:rsidRPr="00E952A9" w:rsidRDefault="00E952A9" w:rsidP="00E952A9">
            <w:pPr>
              <w:jc w:val="center"/>
              <w:rPr>
                <w:rFonts w:ascii="Times New Roman" w:hAnsi="Times New Roman"/>
                <w:sz w:val="20"/>
                <w:szCs w:val="20"/>
              </w:rPr>
            </w:pPr>
          </w:p>
        </w:tc>
        <w:tc>
          <w:tcPr>
            <w:tcW w:w="322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188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1558"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1638"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138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255"/>
        </w:trPr>
        <w:tc>
          <w:tcPr>
            <w:tcW w:w="11716" w:type="dxa"/>
            <w:gridSpan w:val="7"/>
            <w:tcBorders>
              <w:top w:val="nil"/>
              <w:left w:val="nil"/>
              <w:bottom w:val="nil"/>
              <w:right w:val="nil"/>
            </w:tcBorders>
            <w:shd w:val="clear" w:color="auto" w:fill="auto"/>
            <w:hideMark/>
          </w:tcPr>
          <w:p w:rsidR="00E952A9" w:rsidRPr="00E952A9" w:rsidRDefault="00E952A9" w:rsidP="00E952A9">
            <w:pPr>
              <w:rPr>
                <w:rFonts w:ascii="Times New Roman" w:hAnsi="Times New Roman"/>
                <w:sz w:val="20"/>
                <w:szCs w:val="20"/>
              </w:rPr>
            </w:pPr>
          </w:p>
        </w:tc>
      </w:tr>
      <w:tr w:rsidR="00E952A9" w:rsidRPr="00E952A9" w:rsidTr="00E952A9">
        <w:trPr>
          <w:trHeight w:val="255"/>
        </w:trPr>
        <w:tc>
          <w:tcPr>
            <w:tcW w:w="10756" w:type="dxa"/>
            <w:gridSpan w:val="6"/>
            <w:tcBorders>
              <w:top w:val="nil"/>
              <w:left w:val="nil"/>
              <w:bottom w:val="nil"/>
              <w:right w:val="nil"/>
            </w:tcBorders>
            <w:shd w:val="clear" w:color="auto" w:fill="auto"/>
            <w:hideMark/>
          </w:tcPr>
          <w:p w:rsidR="00E952A9" w:rsidRPr="00E952A9" w:rsidRDefault="00E952A9" w:rsidP="00E952A9">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784"/>
        </w:trPr>
        <w:tc>
          <w:tcPr>
            <w:tcW w:w="9376" w:type="dxa"/>
            <w:gridSpan w:val="5"/>
            <w:tcBorders>
              <w:top w:val="nil"/>
              <w:left w:val="nil"/>
              <w:bottom w:val="nil"/>
              <w:right w:val="nil"/>
            </w:tcBorders>
            <w:shd w:val="clear" w:color="auto" w:fill="auto"/>
            <w:hideMark/>
          </w:tcPr>
          <w:p w:rsidR="00E952A9" w:rsidRPr="00E952A9" w:rsidRDefault="00E952A9" w:rsidP="00E952A9">
            <w:pPr>
              <w:jc w:val="center"/>
              <w:rPr>
                <w:rFonts w:ascii="Times New Roman" w:hAnsi="Times New Roman"/>
                <w:b/>
                <w:bCs/>
                <w:sz w:val="32"/>
                <w:szCs w:val="32"/>
              </w:rPr>
            </w:pPr>
            <w:r w:rsidRPr="00E952A9">
              <w:rPr>
                <w:rFonts w:ascii="Times New Roman" w:hAnsi="Times New Roman"/>
                <w:b/>
                <w:bCs/>
                <w:sz w:val="32"/>
                <w:szCs w:val="32"/>
              </w:rPr>
              <w:t>Ведомственная  структура  расходов бюджета МО Большеколпанское сельское поселение  на  2023 год</w:t>
            </w:r>
          </w:p>
        </w:tc>
        <w:tc>
          <w:tcPr>
            <w:tcW w:w="1380" w:type="dxa"/>
            <w:tcBorders>
              <w:top w:val="nil"/>
              <w:left w:val="nil"/>
              <w:bottom w:val="nil"/>
              <w:right w:val="nil"/>
            </w:tcBorders>
            <w:shd w:val="clear" w:color="auto" w:fill="auto"/>
            <w:hideMark/>
          </w:tcPr>
          <w:p w:rsidR="00E952A9" w:rsidRPr="00E952A9" w:rsidRDefault="00E952A9" w:rsidP="00E952A9">
            <w:pPr>
              <w:jc w:val="center"/>
              <w:rPr>
                <w:rFonts w:ascii="Times New Roman" w:hAnsi="Times New Roman"/>
                <w:b/>
                <w:bCs/>
                <w:sz w:val="32"/>
                <w:szCs w:val="32"/>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255"/>
        </w:trPr>
        <w:tc>
          <w:tcPr>
            <w:tcW w:w="10756" w:type="dxa"/>
            <w:gridSpan w:val="6"/>
            <w:tcBorders>
              <w:top w:val="nil"/>
              <w:left w:val="nil"/>
              <w:bottom w:val="nil"/>
              <w:right w:val="nil"/>
            </w:tcBorders>
            <w:shd w:val="clear" w:color="auto" w:fill="auto"/>
            <w:hideMark/>
          </w:tcPr>
          <w:p w:rsidR="00E952A9" w:rsidRPr="00E952A9" w:rsidRDefault="00E952A9" w:rsidP="00E952A9">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255"/>
        </w:trPr>
        <w:tc>
          <w:tcPr>
            <w:tcW w:w="1080" w:type="dxa"/>
            <w:tcBorders>
              <w:top w:val="nil"/>
              <w:left w:val="nil"/>
              <w:bottom w:val="nil"/>
              <w:right w:val="nil"/>
            </w:tcBorders>
            <w:shd w:val="clear" w:color="auto" w:fill="auto"/>
            <w:vAlign w:val="bottom"/>
            <w:hideMark/>
          </w:tcPr>
          <w:p w:rsidR="00E952A9" w:rsidRPr="00E952A9" w:rsidRDefault="00E952A9" w:rsidP="00E952A9">
            <w:pPr>
              <w:rPr>
                <w:rFonts w:ascii="MS Sans Serif" w:hAnsi="MS Sans Serif" w:cs="Arial"/>
                <w:sz w:val="17"/>
                <w:szCs w:val="17"/>
              </w:rPr>
            </w:pPr>
            <w:r w:rsidRPr="00E952A9">
              <w:rPr>
                <w:rFonts w:ascii="MS Sans Serif" w:hAnsi="MS Sans Serif" w:cs="Arial"/>
                <w:sz w:val="17"/>
                <w:szCs w:val="17"/>
              </w:rPr>
              <w:t>тыс. руб.</w:t>
            </w:r>
          </w:p>
        </w:tc>
        <w:tc>
          <w:tcPr>
            <w:tcW w:w="3220" w:type="dxa"/>
            <w:tcBorders>
              <w:top w:val="nil"/>
              <w:left w:val="nil"/>
              <w:bottom w:val="nil"/>
              <w:right w:val="nil"/>
            </w:tcBorders>
            <w:shd w:val="clear" w:color="auto" w:fill="auto"/>
            <w:vAlign w:val="bottom"/>
            <w:hideMark/>
          </w:tcPr>
          <w:p w:rsidR="00E952A9" w:rsidRPr="00E952A9" w:rsidRDefault="00E952A9" w:rsidP="00E952A9">
            <w:pPr>
              <w:rPr>
                <w:rFonts w:ascii="MS Sans Serif" w:hAnsi="MS Sans Serif" w:cs="Arial"/>
                <w:sz w:val="17"/>
                <w:szCs w:val="17"/>
              </w:rPr>
            </w:pPr>
          </w:p>
        </w:tc>
        <w:tc>
          <w:tcPr>
            <w:tcW w:w="1880" w:type="dxa"/>
            <w:tcBorders>
              <w:top w:val="nil"/>
              <w:left w:val="nil"/>
              <w:bottom w:val="nil"/>
              <w:right w:val="nil"/>
            </w:tcBorders>
            <w:shd w:val="clear" w:color="auto" w:fill="auto"/>
            <w:vAlign w:val="bottom"/>
            <w:hideMark/>
          </w:tcPr>
          <w:p w:rsidR="00E952A9" w:rsidRPr="00E952A9" w:rsidRDefault="00E952A9" w:rsidP="00E952A9">
            <w:pPr>
              <w:rPr>
                <w:rFonts w:ascii="Times New Roman" w:hAnsi="Times New Roman"/>
                <w:sz w:val="20"/>
                <w:szCs w:val="20"/>
              </w:rPr>
            </w:pPr>
          </w:p>
        </w:tc>
        <w:tc>
          <w:tcPr>
            <w:tcW w:w="1558" w:type="dxa"/>
            <w:tcBorders>
              <w:top w:val="nil"/>
              <w:left w:val="nil"/>
              <w:bottom w:val="nil"/>
              <w:right w:val="nil"/>
            </w:tcBorders>
            <w:shd w:val="clear" w:color="auto" w:fill="auto"/>
            <w:vAlign w:val="bottom"/>
            <w:hideMark/>
          </w:tcPr>
          <w:p w:rsidR="00E952A9" w:rsidRPr="00E952A9" w:rsidRDefault="00E952A9" w:rsidP="00E952A9">
            <w:pPr>
              <w:rPr>
                <w:rFonts w:ascii="Times New Roman" w:hAnsi="Times New Roman"/>
                <w:sz w:val="20"/>
                <w:szCs w:val="20"/>
              </w:rPr>
            </w:pPr>
          </w:p>
        </w:tc>
        <w:tc>
          <w:tcPr>
            <w:tcW w:w="1638" w:type="dxa"/>
            <w:tcBorders>
              <w:top w:val="nil"/>
              <w:left w:val="nil"/>
              <w:bottom w:val="nil"/>
              <w:right w:val="nil"/>
            </w:tcBorders>
            <w:shd w:val="clear" w:color="auto" w:fill="auto"/>
            <w:vAlign w:val="bottom"/>
            <w:hideMark/>
          </w:tcPr>
          <w:p w:rsidR="00E952A9" w:rsidRPr="00E952A9" w:rsidRDefault="00E952A9" w:rsidP="00E952A9">
            <w:pPr>
              <w:rPr>
                <w:rFonts w:ascii="Times New Roman" w:hAnsi="Times New Roman"/>
                <w:sz w:val="20"/>
                <w:szCs w:val="20"/>
              </w:rPr>
            </w:pPr>
          </w:p>
        </w:tc>
        <w:tc>
          <w:tcPr>
            <w:tcW w:w="1380" w:type="dxa"/>
            <w:tcBorders>
              <w:top w:val="nil"/>
              <w:left w:val="nil"/>
              <w:bottom w:val="nil"/>
              <w:right w:val="nil"/>
            </w:tcBorders>
            <w:shd w:val="clear" w:color="auto" w:fill="auto"/>
            <w:vAlign w:val="bottom"/>
            <w:hideMark/>
          </w:tcPr>
          <w:p w:rsidR="00E952A9" w:rsidRPr="00E952A9" w:rsidRDefault="00E952A9" w:rsidP="00E952A9">
            <w:pPr>
              <w:rPr>
                <w:rFonts w:ascii="Times New Roman" w:hAnsi="Times New Roman"/>
                <w:sz w:val="20"/>
                <w:szCs w:val="20"/>
              </w:rPr>
            </w:pPr>
          </w:p>
        </w:tc>
        <w:tc>
          <w:tcPr>
            <w:tcW w:w="960" w:type="dxa"/>
            <w:tcBorders>
              <w:top w:val="nil"/>
              <w:left w:val="nil"/>
              <w:bottom w:val="nil"/>
              <w:right w:val="nil"/>
            </w:tcBorders>
            <w:shd w:val="clear" w:color="auto" w:fill="auto"/>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MS Sans Serif" w:hAnsi="MS Sans Serif" w:cs="Arial"/>
                <w:b/>
                <w:bCs/>
                <w:sz w:val="17"/>
                <w:szCs w:val="17"/>
              </w:rPr>
            </w:pPr>
            <w:r w:rsidRPr="00E952A9">
              <w:rPr>
                <w:rFonts w:ascii="MS Sans Serif" w:hAnsi="MS Sans Serif" w:cs="Arial"/>
                <w:b/>
                <w:bCs/>
                <w:sz w:val="17"/>
                <w:szCs w:val="17"/>
              </w:rPr>
              <w:t>КФСР</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MS Sans Serif" w:hAnsi="MS Sans Serif" w:cs="Arial"/>
                <w:b/>
                <w:bCs/>
                <w:sz w:val="17"/>
                <w:szCs w:val="17"/>
              </w:rPr>
            </w:pPr>
            <w:r w:rsidRPr="00E952A9">
              <w:rPr>
                <w:rFonts w:ascii="MS Sans Serif" w:hAnsi="MS Sans Serif" w:cs="Arial"/>
                <w:b/>
                <w:bCs/>
                <w:sz w:val="17"/>
                <w:szCs w:val="17"/>
              </w:rPr>
              <w:t>Наименование КЦСР</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MS Sans Serif" w:hAnsi="MS Sans Serif" w:cs="Arial"/>
                <w:b/>
                <w:bCs/>
                <w:sz w:val="17"/>
                <w:szCs w:val="17"/>
              </w:rPr>
            </w:pPr>
            <w:r w:rsidRPr="00E952A9">
              <w:rPr>
                <w:rFonts w:ascii="MS Sans Serif" w:hAnsi="MS Sans Serif" w:cs="Arial"/>
                <w:b/>
                <w:bCs/>
                <w:sz w:val="17"/>
                <w:szCs w:val="17"/>
              </w:rPr>
              <w:t>КЦСР</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MS Sans Serif" w:hAnsi="MS Sans Serif" w:cs="Arial"/>
                <w:b/>
                <w:bCs/>
                <w:sz w:val="17"/>
                <w:szCs w:val="17"/>
              </w:rPr>
            </w:pPr>
            <w:r w:rsidRPr="00E952A9">
              <w:rPr>
                <w:rFonts w:ascii="MS Sans Serif" w:hAnsi="MS Sans Serif" w:cs="Arial"/>
                <w:b/>
                <w:bCs/>
                <w:sz w:val="17"/>
                <w:szCs w:val="17"/>
              </w:rPr>
              <w:t>КВР</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MS Sans Serif" w:hAnsi="MS Sans Serif" w:cs="Arial"/>
                <w:b/>
                <w:bCs/>
                <w:sz w:val="17"/>
                <w:szCs w:val="17"/>
              </w:rPr>
            </w:pPr>
            <w:r w:rsidRPr="00E952A9">
              <w:rPr>
                <w:rFonts w:ascii="MS Sans Serif" w:hAnsi="MS Sans Serif" w:cs="Arial"/>
                <w:b/>
                <w:bCs/>
                <w:sz w:val="17"/>
                <w:szCs w:val="17"/>
              </w:rPr>
              <w:t>Ассигнования на 2023 год</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center"/>
              <w:rPr>
                <w:rFonts w:ascii="MS Sans Serif" w:hAnsi="MS Sans Serif" w:cs="Arial"/>
                <w:b/>
                <w:bCs/>
                <w:sz w:val="17"/>
                <w:szCs w:val="17"/>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Итого</w:t>
            </w:r>
          </w:p>
        </w:tc>
        <w:tc>
          <w:tcPr>
            <w:tcW w:w="3220" w:type="dxa"/>
            <w:tcBorders>
              <w:top w:val="nil"/>
              <w:left w:val="nil"/>
              <w:bottom w:val="single" w:sz="4" w:space="0" w:color="auto"/>
              <w:right w:val="single" w:sz="4" w:space="0" w:color="auto"/>
            </w:tcBorders>
            <w:shd w:val="clear" w:color="auto" w:fill="auto"/>
            <w:noWrap/>
            <w:vAlign w:val="bottom"/>
            <w:hideMark/>
          </w:tcPr>
          <w:p w:rsidR="00E952A9" w:rsidRPr="00E952A9" w:rsidRDefault="00E952A9" w:rsidP="00E952A9">
            <w:pPr>
              <w:rPr>
                <w:rFonts w:ascii="Arial CYR" w:hAnsi="Arial CYR" w:cs="Arial CYR"/>
                <w:b/>
                <w:bCs/>
                <w:sz w:val="16"/>
                <w:szCs w:val="16"/>
              </w:rPr>
            </w:pPr>
            <w:r w:rsidRPr="00E952A9">
              <w:rPr>
                <w:rFonts w:ascii="Arial CYR" w:hAnsi="Arial CYR" w:cs="Arial CYR"/>
                <w:b/>
                <w:bCs/>
                <w:sz w:val="16"/>
                <w:szCs w:val="16"/>
              </w:rPr>
              <w:t> </w:t>
            </w:r>
          </w:p>
        </w:tc>
        <w:tc>
          <w:tcPr>
            <w:tcW w:w="1880" w:type="dxa"/>
            <w:tcBorders>
              <w:top w:val="nil"/>
              <w:left w:val="nil"/>
              <w:bottom w:val="single" w:sz="4" w:space="0" w:color="auto"/>
              <w:right w:val="single" w:sz="4" w:space="0" w:color="auto"/>
            </w:tcBorders>
            <w:shd w:val="clear" w:color="auto" w:fill="auto"/>
            <w:noWrap/>
            <w:vAlign w:val="bottom"/>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558" w:type="dxa"/>
            <w:tcBorders>
              <w:top w:val="nil"/>
              <w:left w:val="nil"/>
              <w:bottom w:val="single" w:sz="4" w:space="0" w:color="auto"/>
              <w:right w:val="single" w:sz="4" w:space="0" w:color="auto"/>
            </w:tcBorders>
            <w:shd w:val="clear" w:color="auto" w:fill="auto"/>
            <w:noWrap/>
            <w:vAlign w:val="bottom"/>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638" w:type="dxa"/>
            <w:tcBorders>
              <w:top w:val="nil"/>
              <w:left w:val="nil"/>
              <w:bottom w:val="single" w:sz="4" w:space="0" w:color="auto"/>
              <w:right w:val="single" w:sz="4" w:space="0" w:color="auto"/>
            </w:tcBorders>
            <w:shd w:val="clear" w:color="auto" w:fill="auto"/>
            <w:noWrap/>
            <w:vAlign w:val="bottom"/>
            <w:hideMark/>
          </w:tcPr>
          <w:p w:rsidR="00E952A9" w:rsidRPr="00E952A9" w:rsidRDefault="00E952A9" w:rsidP="00E952A9">
            <w:pPr>
              <w:jc w:val="right"/>
              <w:rPr>
                <w:rFonts w:ascii="Arial CYR" w:hAnsi="Arial CYR" w:cs="Arial CYR"/>
                <w:b/>
                <w:bCs/>
                <w:sz w:val="16"/>
                <w:szCs w:val="16"/>
              </w:rPr>
            </w:pPr>
            <w:r w:rsidRPr="00E952A9">
              <w:rPr>
                <w:rFonts w:ascii="Arial CYR" w:hAnsi="Arial CYR" w:cs="Arial CYR"/>
                <w:b/>
                <w:bCs/>
                <w:sz w:val="16"/>
                <w:szCs w:val="16"/>
              </w:rPr>
              <w:t>101 274,85</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0103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Arial CYR" w:hAnsi="Arial CYR" w:cs="Arial CYR"/>
                <w:b/>
                <w:bCs/>
                <w:sz w:val="16"/>
                <w:szCs w:val="16"/>
              </w:rPr>
            </w:pPr>
            <w:r w:rsidRPr="00E952A9">
              <w:rPr>
                <w:rFonts w:ascii="Arial CYR" w:hAnsi="Arial CYR" w:cs="Arial CYR"/>
                <w:b/>
                <w:bCs/>
                <w:sz w:val="16"/>
                <w:szCs w:val="16"/>
              </w:rPr>
              <w:t> </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Arial CYR" w:hAnsi="Arial CYR" w:cs="Arial CYR"/>
                <w:b/>
                <w:bCs/>
                <w:sz w:val="16"/>
                <w:szCs w:val="16"/>
              </w:rPr>
            </w:pPr>
            <w:r w:rsidRPr="00E952A9">
              <w:rPr>
                <w:rFonts w:ascii="Arial CYR" w:hAnsi="Arial CYR" w:cs="Arial CYR"/>
                <w:b/>
                <w:bCs/>
                <w:sz w:val="16"/>
                <w:szCs w:val="16"/>
              </w:rPr>
              <w:t>10,00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Расходы на выплаты работникам советов депутатов муниципальных образований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61Ф0311050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123</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Расходы на выплаты работникам советов депутатов муниципальных образований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61Ф0311050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123</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Arial CYR" w:hAnsi="Arial CYR" w:cs="Arial CYR"/>
                <w:b/>
                <w:bCs/>
                <w:sz w:val="16"/>
                <w:szCs w:val="16"/>
              </w:rPr>
            </w:pPr>
            <w:r w:rsidRPr="00E952A9">
              <w:rPr>
                <w:rFonts w:ascii="Arial CYR" w:hAnsi="Arial CYR" w:cs="Arial CYR"/>
                <w:b/>
                <w:bCs/>
                <w:sz w:val="16"/>
                <w:szCs w:val="16"/>
              </w:rPr>
              <w:t> </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Arial CYR" w:hAnsi="Arial CYR" w:cs="Arial CYR"/>
                <w:b/>
                <w:bCs/>
                <w:sz w:val="16"/>
                <w:szCs w:val="16"/>
              </w:rPr>
            </w:pPr>
            <w:r w:rsidRPr="00E952A9">
              <w:rPr>
                <w:rFonts w:ascii="Arial CYR" w:hAnsi="Arial CYR" w:cs="Arial CYR"/>
                <w:b/>
                <w:bCs/>
                <w:sz w:val="16"/>
                <w:szCs w:val="16"/>
              </w:rPr>
              <w:t>20 983,95</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Диспансеризация работников органов местного самоуправления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61П0115070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116,36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Диспансеризация работников органов местного самоуправления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61П0115070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116,36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bookmarkStart w:id="15" w:name="RANGE!A19:G20"/>
            <w:bookmarkEnd w:id="15"/>
            <w:r w:rsidRPr="00E952A9">
              <w:rPr>
                <w:rFonts w:ascii="Arial CYR" w:hAnsi="Arial CYR" w:cs="Arial CYR"/>
                <w:b/>
                <w:bCs/>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органов местного самоуправления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61П0111030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242</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1 953,04</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органов местного самоуправления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61П0111030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242</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1 953,04</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органов местного самоуправления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61П0111030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610,16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органов местного самоуправления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61П0111030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610,16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органов местного самоуправления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61П0111030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247</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514,55</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органов местного самоуправления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61П0111030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247</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514,55</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органов местного самоуправления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61П0111030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852</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1,81</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органов местного самоуправления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61П0111030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852</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1,81</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органов местного самоуправления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61П0111030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853</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4,19</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органов местного самоуправления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61П0111030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853</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4,19</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Осуществление полномочий в сфере административных правоотношений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61П0171340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3,52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Осуществление полномочий в сфере административных правоотношений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61П0171340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3,52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Расходы на выплаты главе администрации</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61Ф0211040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121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2 291,72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Расходы на выплаты главе администрации</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61Ф0211040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121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2 291,72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Расходы на выплаты главе администрации</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61Ф0211040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129</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686,08</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Расходы на выплаты главе администрации</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61Ф0211040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129</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686,08</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Расходы на выплаты муниципальным служащим</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61Ф0211020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121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9 554,80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Расходы на выплаты муниципальным служащим</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61Ф0211020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121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9 554,80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Расходы на выплаты муниципальным служащим</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61Ф0211020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129</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2 870,44</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Расходы на выплаты муниципальным служащим</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61Ф0211020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129</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2 870,44</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Расходы на выплаты работникам, замещающим должности, не являющиеся должностями муниципальной службы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61Ф0311030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121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1 824,12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Расходы на выплаты работникам, замещающим должности, не являющиеся должностями муниципальной службы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61Ф0311030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121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1 824,12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Расходы на выплаты работникам, замещающим должности, не являющиеся должностями муниципальной службы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61Ф0311030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122</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Расходы на выплаты работникам, замещающим должности, не являющиеся должностями муниципальной службы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61Ф0311030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122</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Расходы на выплаты работникам, замещающим должности, не являющиеся должностями муниципальной службы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61Ф0311030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129</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543,16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0104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Расходы на выплаты работникам, замещающим должности, не являющиеся должностями муниципальной службы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61Ф0311030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129</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543,16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0106</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Arial CYR" w:hAnsi="Arial CYR" w:cs="Arial CYR"/>
                <w:b/>
                <w:bCs/>
                <w:sz w:val="16"/>
                <w:szCs w:val="16"/>
              </w:rPr>
            </w:pPr>
            <w:r w:rsidRPr="00E952A9">
              <w:rPr>
                <w:rFonts w:ascii="Arial CYR" w:hAnsi="Arial CYR" w:cs="Arial CYR"/>
                <w:b/>
                <w:bCs/>
                <w:sz w:val="16"/>
                <w:szCs w:val="16"/>
              </w:rPr>
              <w:t> </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Arial CYR" w:hAnsi="Arial CYR" w:cs="Arial CYR"/>
                <w:b/>
                <w:bCs/>
                <w:sz w:val="16"/>
                <w:szCs w:val="16"/>
              </w:rPr>
            </w:pPr>
            <w:r w:rsidRPr="00E952A9">
              <w:rPr>
                <w:rFonts w:ascii="Arial CYR" w:hAnsi="Arial CYR" w:cs="Arial CYR"/>
                <w:b/>
                <w:bCs/>
                <w:sz w:val="16"/>
                <w:szCs w:val="16"/>
              </w:rPr>
              <w:t>335,80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0106</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Иные межбюджетные трансферты на осуществление части полномочий по исполнению бюджета муниципального образования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62Д0113020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540</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148,90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0106</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Иные межбюджетные трансферты на осуществление части полномочий по исполнению бюджета муниципального образования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62Д0113020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540</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148,90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18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0106</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62Д0113150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540</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92,20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13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0106</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62Д0113150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540</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92,20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0106</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62Д0113060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540</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94,70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0106</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62Д0113060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540</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94,70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0111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Arial CYR" w:hAnsi="Arial CYR" w:cs="Arial CYR"/>
                <w:b/>
                <w:bCs/>
                <w:sz w:val="16"/>
                <w:szCs w:val="16"/>
              </w:rPr>
            </w:pPr>
            <w:r w:rsidRPr="00E952A9">
              <w:rPr>
                <w:rFonts w:ascii="Arial CYR" w:hAnsi="Arial CYR" w:cs="Arial CYR"/>
                <w:b/>
                <w:bCs/>
                <w:sz w:val="16"/>
                <w:szCs w:val="16"/>
              </w:rPr>
              <w:t> </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Arial CYR" w:hAnsi="Arial CYR" w:cs="Arial CYR"/>
                <w:b/>
                <w:bCs/>
                <w:sz w:val="16"/>
                <w:szCs w:val="16"/>
              </w:rPr>
            </w:pPr>
            <w:r w:rsidRPr="00E952A9">
              <w:rPr>
                <w:rFonts w:ascii="Arial CYR" w:hAnsi="Arial CYR" w:cs="Arial CYR"/>
                <w:b/>
                <w:bCs/>
                <w:sz w:val="16"/>
                <w:szCs w:val="16"/>
              </w:rPr>
              <w:t>120,00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0111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Резервные фонды местных администраций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62Д0215020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870</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120,00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0111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Резервные фонды местных администраций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62Д0215020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870</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120,00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0113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Arial CYR" w:hAnsi="Arial CYR" w:cs="Arial CYR"/>
                <w:b/>
                <w:bCs/>
                <w:sz w:val="16"/>
                <w:szCs w:val="16"/>
              </w:rPr>
            </w:pPr>
            <w:r w:rsidRPr="00E952A9">
              <w:rPr>
                <w:rFonts w:ascii="Arial CYR" w:hAnsi="Arial CYR" w:cs="Arial CYR"/>
                <w:b/>
                <w:bCs/>
                <w:sz w:val="16"/>
                <w:szCs w:val="16"/>
              </w:rPr>
              <w:t> </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Arial CYR" w:hAnsi="Arial CYR" w:cs="Arial CYR"/>
                <w:b/>
                <w:bCs/>
                <w:sz w:val="16"/>
                <w:szCs w:val="16"/>
              </w:rPr>
            </w:pPr>
            <w:r w:rsidRPr="00E952A9">
              <w:rPr>
                <w:rFonts w:ascii="Arial CYR" w:hAnsi="Arial CYR" w:cs="Arial CYR"/>
                <w:b/>
                <w:bCs/>
                <w:sz w:val="16"/>
                <w:szCs w:val="16"/>
              </w:rPr>
              <w:t>554,06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0113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Обучение и повышение квалификации работников</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62Д0116271</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25,00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0113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Обучение и повышение квалификации работников</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62Д0116271</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25,00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13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0113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62Д0217110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129,00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13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0113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62Д0217110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129,00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0113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Проведение прочих мероприятий организационного характера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62Д0215050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33,15</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0113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Проведение прочих мероприятий организационного характера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62Д0215050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33,15</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0113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Проведение прочих мероприятий организационного характера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62Д0215050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853</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27,70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0113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Проведение прочих мероприятий организационного характера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62Д0215050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853</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27,70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15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0113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62Д0115500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313,12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13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0113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62Д0115500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313,12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15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0113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62Д0115500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247</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26,09</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13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0113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62Д0115500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247</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26,09</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0203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Arial CYR" w:hAnsi="Arial CYR" w:cs="Arial CYR"/>
                <w:b/>
                <w:bCs/>
                <w:sz w:val="16"/>
                <w:szCs w:val="16"/>
              </w:rPr>
            </w:pPr>
            <w:r w:rsidRPr="00E952A9">
              <w:rPr>
                <w:rFonts w:ascii="Arial CYR" w:hAnsi="Arial CYR" w:cs="Arial CYR"/>
                <w:b/>
                <w:bCs/>
                <w:sz w:val="16"/>
                <w:szCs w:val="16"/>
              </w:rPr>
              <w:t> </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Arial CYR" w:hAnsi="Arial CYR" w:cs="Arial CYR"/>
                <w:b/>
                <w:bCs/>
                <w:sz w:val="16"/>
                <w:szCs w:val="16"/>
              </w:rPr>
            </w:pPr>
            <w:r w:rsidRPr="00E952A9">
              <w:rPr>
                <w:rFonts w:ascii="Arial CYR" w:hAnsi="Arial CYR" w:cs="Arial CYR"/>
                <w:b/>
                <w:bCs/>
                <w:sz w:val="16"/>
                <w:szCs w:val="16"/>
              </w:rPr>
              <w:t>629,10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0203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Осуществление первичного воинского учета на территориях, где отсутствуют военные комиссариаты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62Д0251180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121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418,06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0203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Осуществление первичного воинского учета на территориях, где отсутствуют военные комиссариаты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62Д0251180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121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418,06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0203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Осуществление первичного воинского учета на территориях, где отсутствуют военные комиссариаты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62Д0251180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129</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126,25</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0203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Осуществление первичного воинского учета на территориях, где отсутствуют военные комиссариаты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62Д0251180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129</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126,25</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0203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Осуществление первичного воинского учета на территориях, где отсутствуют военные комиссариаты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62Д0251180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242</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31,80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0203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Осуществление первичного воинского учета на территориях, где отсутствуют военные комиссариаты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62Д0251180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242</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31,80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0203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Осуществление первичного воинского учета на территориях, где отсутствуют военные комиссариаты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62Д0251180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52,99</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0203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Осуществление первичного воинского учета на территориях, где отсутствуют военные комиссариаты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62Д0251180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52,99</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0314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Arial CYR" w:hAnsi="Arial CYR" w:cs="Arial CYR"/>
                <w:b/>
                <w:bCs/>
                <w:sz w:val="16"/>
                <w:szCs w:val="16"/>
              </w:rPr>
            </w:pPr>
            <w:r w:rsidRPr="00E952A9">
              <w:rPr>
                <w:rFonts w:ascii="Arial CYR" w:hAnsi="Arial CYR" w:cs="Arial CYR"/>
                <w:b/>
                <w:bCs/>
                <w:sz w:val="16"/>
                <w:szCs w:val="16"/>
              </w:rPr>
              <w:t> </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Arial CYR" w:hAnsi="Arial CYR" w:cs="Arial CYR"/>
                <w:b/>
                <w:bCs/>
                <w:sz w:val="16"/>
                <w:szCs w:val="16"/>
              </w:rPr>
            </w:pPr>
            <w:r w:rsidRPr="00E952A9">
              <w:rPr>
                <w:rFonts w:ascii="Arial CYR" w:hAnsi="Arial CYR" w:cs="Arial CYR"/>
                <w:b/>
                <w:bCs/>
                <w:sz w:val="16"/>
                <w:szCs w:val="16"/>
              </w:rPr>
              <w:t>1 211,00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0314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первичных мер пожарной безопасности</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7Б40215120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1 200,00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0314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первичных мер пожарной безопасности</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7Б40215120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1 200,00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0314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Профилактика экстремизма и терроризма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7Б40215690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11,00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0314</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Профилактика экстремизма и терроризма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7Б40215690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11,00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0409</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Arial CYR" w:hAnsi="Arial CYR" w:cs="Arial CYR"/>
                <w:b/>
                <w:bCs/>
                <w:sz w:val="16"/>
                <w:szCs w:val="16"/>
              </w:rPr>
            </w:pPr>
            <w:r w:rsidRPr="00E952A9">
              <w:rPr>
                <w:rFonts w:ascii="Arial CYR" w:hAnsi="Arial CYR" w:cs="Arial CYR"/>
                <w:b/>
                <w:bCs/>
                <w:sz w:val="16"/>
                <w:szCs w:val="16"/>
              </w:rPr>
              <w:t> </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Arial CYR" w:hAnsi="Arial CYR" w:cs="Arial CYR"/>
                <w:b/>
                <w:bCs/>
                <w:sz w:val="16"/>
                <w:szCs w:val="16"/>
              </w:rPr>
            </w:pPr>
            <w:r w:rsidRPr="00E952A9">
              <w:rPr>
                <w:rFonts w:ascii="Arial CYR" w:hAnsi="Arial CYR" w:cs="Arial CYR"/>
                <w:b/>
                <w:bCs/>
                <w:sz w:val="16"/>
                <w:szCs w:val="16"/>
              </w:rPr>
              <w:t>18 292,16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0409</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подведомственных учреждений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7Б40312900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1 581,00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0409</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подведомственных учреждений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7Б40312900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1 581,00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18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0409</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Проектирование и строительство объектов инженерной и транспортной инфраструктуры на земельных участках, предоставленных бесплатно гражданам в соответствии с областным законом от 14.10.2008 №105-оз</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7Б403S0780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414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12 411,16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15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0409</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Проектирование и строительство объектов инженерной и транспортной инфраструктуры на земельных участках, предоставленных бесплатно гражданам в соответствии с областным законом от 14.10.2008 №105-оз</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7Б403S0780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414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12 411,16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0409</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Ремонт автомобильных дорог общего пользования местного значения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7Б40316230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4 300,00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0409</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Ремонт автомобильных дорог общего пользования местного значения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7Б40316230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4 300,00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0412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Arial CYR" w:hAnsi="Arial CYR" w:cs="Arial CYR"/>
                <w:b/>
                <w:bCs/>
                <w:sz w:val="16"/>
                <w:szCs w:val="16"/>
              </w:rPr>
            </w:pPr>
            <w:r w:rsidRPr="00E952A9">
              <w:rPr>
                <w:rFonts w:ascii="Arial CYR" w:hAnsi="Arial CYR" w:cs="Arial CYR"/>
                <w:b/>
                <w:bCs/>
                <w:sz w:val="16"/>
                <w:szCs w:val="16"/>
              </w:rPr>
              <w:t> </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Arial CYR" w:hAnsi="Arial CYR" w:cs="Arial CYR"/>
                <w:b/>
                <w:bCs/>
                <w:sz w:val="16"/>
                <w:szCs w:val="16"/>
              </w:rPr>
            </w:pPr>
            <w:r w:rsidRPr="00E952A9">
              <w:rPr>
                <w:rFonts w:ascii="Arial CYR" w:hAnsi="Arial CYR" w:cs="Arial CYR"/>
                <w:b/>
                <w:bCs/>
                <w:sz w:val="16"/>
                <w:szCs w:val="16"/>
              </w:rPr>
              <w:t>961,44</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0412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Мероприятия по развитию и поддержке малого и среднего предпринимательства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7Б40115510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11,44</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0412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Мероприятия по развитию и поддержке малого и среднего предпринимательства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7Б40115510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11,44</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0412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Оценка недвижимости, признание прав и регулирование отношений по муниципальной собственности</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7Б40115030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950,00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0412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Оценка недвижимости, признание прав и регулирование отношений по муниципальной собственности</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7Б40115030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950,00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0501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Arial CYR" w:hAnsi="Arial CYR" w:cs="Arial CYR"/>
                <w:b/>
                <w:bCs/>
                <w:sz w:val="16"/>
                <w:szCs w:val="16"/>
              </w:rPr>
            </w:pPr>
            <w:r w:rsidRPr="00E952A9">
              <w:rPr>
                <w:rFonts w:ascii="Arial CYR" w:hAnsi="Arial CYR" w:cs="Arial CYR"/>
                <w:b/>
                <w:bCs/>
                <w:sz w:val="16"/>
                <w:szCs w:val="16"/>
              </w:rPr>
              <w:t> </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Arial CYR" w:hAnsi="Arial CYR" w:cs="Arial CYR"/>
                <w:b/>
                <w:bCs/>
                <w:sz w:val="16"/>
                <w:szCs w:val="16"/>
              </w:rPr>
            </w:pPr>
            <w:r w:rsidRPr="00E952A9">
              <w:rPr>
                <w:rFonts w:ascii="Arial CYR" w:hAnsi="Arial CYR" w:cs="Arial CYR"/>
                <w:b/>
                <w:bCs/>
                <w:sz w:val="16"/>
                <w:szCs w:val="16"/>
              </w:rPr>
              <w:t>3 571,06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Иные межбюджетные трансферты на осуществление части полномочий по некоторым жилищным вопросам</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62Д0113030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540</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51,70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Иные межбюджетные трансферты на осуществление части полномочий по некоторым жилищным вопросам</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62Д0113030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540</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51,70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Мероприятия в области жилищного хозяйства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7Б40315210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622,88</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Мероприятия в области жилищного хозяйства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7Б40315210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622,88</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7Б40316400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243</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1 696,48</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7Б40316400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243</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1 696,48</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Проведение мероприятий по приспособлению жилых помещений и общего имущества в многоквартирных домах, с учетом потребностей инвалидов</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7Б40319230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811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1 200,00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Проведение мероприятий по приспособлению жилых помещений и общего имущества в многоквартирных домах, с учетом потребностей инвалидов</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7Б40319230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811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1 200,00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0502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Arial CYR" w:hAnsi="Arial CYR" w:cs="Arial CYR"/>
                <w:b/>
                <w:bCs/>
                <w:sz w:val="16"/>
                <w:szCs w:val="16"/>
              </w:rPr>
            </w:pPr>
            <w:r w:rsidRPr="00E952A9">
              <w:rPr>
                <w:rFonts w:ascii="Arial CYR" w:hAnsi="Arial CYR" w:cs="Arial CYR"/>
                <w:b/>
                <w:bCs/>
                <w:sz w:val="16"/>
                <w:szCs w:val="16"/>
              </w:rPr>
              <w:t> </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Arial CYR" w:hAnsi="Arial CYR" w:cs="Arial CYR"/>
                <w:b/>
                <w:bCs/>
                <w:sz w:val="16"/>
                <w:szCs w:val="16"/>
              </w:rPr>
            </w:pPr>
            <w:r w:rsidRPr="00E952A9">
              <w:rPr>
                <w:rFonts w:ascii="Arial CYR" w:hAnsi="Arial CYR" w:cs="Arial CYR"/>
                <w:b/>
                <w:bCs/>
                <w:sz w:val="16"/>
                <w:szCs w:val="16"/>
              </w:rPr>
              <w:t>357,86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13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62Д0113070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540</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124,86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62Д0113070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540</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124,86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Мероприятия в области коммунального хозяйства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7Б40315220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11,00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Мероприятия в области коммунального хозяйства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7Б40315220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11,00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Мероприятия в области коммунального хозяйства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7Б40315220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247</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110,00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Мероприятия в области коммунального хозяйства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7Б40315220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247</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110,00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Организация и содержание мест захоронений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7Б40315410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12,00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Организация и содержание мест захоронений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7Б40315410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12,00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Техническое обслуживание построенных распределительных газопроводов и газопроводов-вводов</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7Б40317100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100,00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Техническое обслуживание построенных распределительных газопроводов и газопроводов-вводов</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7Б40317100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100,00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0503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Arial CYR" w:hAnsi="Arial CYR" w:cs="Arial CYR"/>
                <w:b/>
                <w:bCs/>
                <w:sz w:val="16"/>
                <w:szCs w:val="16"/>
              </w:rPr>
            </w:pPr>
            <w:r w:rsidRPr="00E952A9">
              <w:rPr>
                <w:rFonts w:ascii="Arial CYR" w:hAnsi="Arial CYR" w:cs="Arial CYR"/>
                <w:b/>
                <w:bCs/>
                <w:sz w:val="16"/>
                <w:szCs w:val="16"/>
              </w:rPr>
              <w:t> </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Arial CYR" w:hAnsi="Arial CYR" w:cs="Arial CYR"/>
                <w:b/>
                <w:bCs/>
                <w:sz w:val="16"/>
                <w:szCs w:val="16"/>
              </w:rPr>
            </w:pPr>
            <w:r w:rsidRPr="00E952A9">
              <w:rPr>
                <w:rFonts w:ascii="Arial CYR" w:hAnsi="Arial CYR" w:cs="Arial CYR"/>
                <w:b/>
                <w:bCs/>
                <w:sz w:val="16"/>
                <w:szCs w:val="16"/>
              </w:rPr>
              <w:t>19 234,70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22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Благоустройство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7Б403S4661</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4 558,62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20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Благоустройство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7Б403S4661</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4 558,62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Мероприятия в области благоустройства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7Б40315420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5 372,49</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Мероприятия в области благоустройства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7Б40315420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5 372,49</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24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7Б403S4770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1 462,95</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20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7Б403S4770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1 462,95</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Мероприятия по борьбе с борщевиком Сосновского</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7Б80316490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100,00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Мероприятия по борьбе с борщевиком Сосновского</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7Б80316490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100,00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Мероприятия по энергосбережению и повышению энергетической эффективности</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7Б40315530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700,00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Мероприятия по энергосбережению и повышению энергетической эффективности</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7Б40315530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700,00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Организация уличного освещения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7Б40315380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247</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4 011,52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Организация уличного освещения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7Б40315380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247</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4 011,52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Поддержка развития общественной инфраструктуры муниципального значения в части проведения мероприятий по благоустройству поселения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7Б403S4840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2 182,26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Поддержка развития общественной инфраструктуры муниципального значения в части проведения мероприятий по благоустройству поселения</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7Б403S4840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2 182,26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13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7Б803S4310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704,85</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7Б803S4310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704,85</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Сбор и удаление твердых коммунальных отходов (ТКО) с несанкционированных свалок</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7Б40316720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142,00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0503</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Сбор и удаление твердых коммунальных отходов (ТКО) с несанкционированных свалок</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7Б40316720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142,00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0505</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Arial CYR" w:hAnsi="Arial CYR" w:cs="Arial CYR"/>
                <w:b/>
                <w:bCs/>
                <w:sz w:val="16"/>
                <w:szCs w:val="16"/>
              </w:rPr>
            </w:pPr>
            <w:r w:rsidRPr="00E952A9">
              <w:rPr>
                <w:rFonts w:ascii="Arial CYR" w:hAnsi="Arial CYR" w:cs="Arial CYR"/>
                <w:b/>
                <w:bCs/>
                <w:sz w:val="16"/>
                <w:szCs w:val="16"/>
              </w:rPr>
              <w:t> </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Arial CYR" w:hAnsi="Arial CYR" w:cs="Arial CYR"/>
                <w:b/>
                <w:bCs/>
                <w:sz w:val="16"/>
                <w:szCs w:val="16"/>
              </w:rPr>
            </w:pPr>
            <w:r w:rsidRPr="00E952A9">
              <w:rPr>
                <w:rFonts w:ascii="Arial CYR" w:hAnsi="Arial CYR" w:cs="Arial CYR"/>
                <w:b/>
                <w:bCs/>
                <w:sz w:val="16"/>
                <w:szCs w:val="16"/>
              </w:rPr>
              <w:t>15 398,34</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0505</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подведомственных учреждений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7Б40312900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111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7 137,00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0505</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подведомственных учреждений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7Б40312900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111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7 137,00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0505</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подведомственных учреждений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7Б40312900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119</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2 138,16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0505</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подведомственных учреждений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7Б40312900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119</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2 138,16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0505</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подведомственных учреждений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7Б40312900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242</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115,00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0505</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подведомственных учреждений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7Б40312900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242</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115,00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0505</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подведомственных учреждений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7Б40312900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5 887,18</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0505</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подведомственных учреждений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7Б40312900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5 887,18</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0505</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подведомственных учреждений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7Б40312900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247</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110,00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0505</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подведомственных учреждений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7Б40312900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247</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110,00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0505</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подведомственных учреждений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7Б40312900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851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7,00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0505</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подведомственных учреждений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7Б40312900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851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7,00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0505</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подведомственных учреждений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7Б40312900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852</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2,00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0505</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подведомственных учреждений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7Б40312900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852</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2,00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0505</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подведомственных учреждений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7Б40312900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853</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2,00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0505</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подведомственных учреждений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7Б40312900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853</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2,00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0705</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Arial CYR" w:hAnsi="Arial CYR" w:cs="Arial CYR"/>
                <w:b/>
                <w:bCs/>
                <w:sz w:val="16"/>
                <w:szCs w:val="16"/>
              </w:rPr>
            </w:pPr>
            <w:r w:rsidRPr="00E952A9">
              <w:rPr>
                <w:rFonts w:ascii="Arial CYR" w:hAnsi="Arial CYR" w:cs="Arial CYR"/>
                <w:b/>
                <w:bCs/>
                <w:sz w:val="16"/>
                <w:szCs w:val="16"/>
              </w:rPr>
              <w:t> </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Arial CYR" w:hAnsi="Arial CYR" w:cs="Arial CYR"/>
                <w:b/>
                <w:bCs/>
                <w:sz w:val="16"/>
                <w:szCs w:val="16"/>
              </w:rPr>
            </w:pPr>
            <w:r w:rsidRPr="00E952A9">
              <w:rPr>
                <w:rFonts w:ascii="Arial CYR" w:hAnsi="Arial CYR" w:cs="Arial CYR"/>
                <w:b/>
                <w:bCs/>
                <w:sz w:val="16"/>
                <w:szCs w:val="16"/>
              </w:rPr>
              <w:t>129,00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0705</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подведомственных учреждений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7Б40312900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30,00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0705</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подведомственных учреждений</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7Б40312900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30,00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0705</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Обучение и повышение квалификации работников</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62Д0116271</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99,00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0705</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Обучение и повышение квалификации работников</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62Д0116271</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99,00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0707</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Arial CYR" w:hAnsi="Arial CYR" w:cs="Arial CYR"/>
                <w:b/>
                <w:bCs/>
                <w:sz w:val="16"/>
                <w:szCs w:val="16"/>
              </w:rPr>
            </w:pPr>
            <w:r w:rsidRPr="00E952A9">
              <w:rPr>
                <w:rFonts w:ascii="Arial CYR" w:hAnsi="Arial CYR" w:cs="Arial CYR"/>
                <w:b/>
                <w:bCs/>
                <w:sz w:val="16"/>
                <w:szCs w:val="16"/>
              </w:rPr>
              <w:t> </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Arial CYR" w:hAnsi="Arial CYR" w:cs="Arial CYR"/>
                <w:b/>
                <w:bCs/>
                <w:sz w:val="16"/>
                <w:szCs w:val="16"/>
              </w:rPr>
            </w:pPr>
            <w:r w:rsidRPr="00E952A9">
              <w:rPr>
                <w:rFonts w:ascii="Arial CYR" w:hAnsi="Arial CYR" w:cs="Arial CYR"/>
                <w:b/>
                <w:bCs/>
                <w:sz w:val="16"/>
                <w:szCs w:val="16"/>
              </w:rPr>
              <w:t>558,17</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0707</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 xml:space="preserve">Реализация комплекса мер по профилактике </w:t>
            </w:r>
            <w:proofErr w:type="spellStart"/>
            <w:r w:rsidRPr="00E952A9">
              <w:rPr>
                <w:rFonts w:ascii="Arial CYR" w:hAnsi="Arial CYR" w:cs="Arial CYR"/>
                <w:b/>
                <w:bCs/>
                <w:sz w:val="16"/>
                <w:szCs w:val="16"/>
              </w:rPr>
              <w:t>девиантного</w:t>
            </w:r>
            <w:proofErr w:type="spellEnd"/>
            <w:r w:rsidRPr="00E952A9">
              <w:rPr>
                <w:rFonts w:ascii="Arial CYR" w:hAnsi="Arial CYR" w:cs="Arial CYR"/>
                <w:b/>
                <w:bCs/>
                <w:sz w:val="16"/>
                <w:szCs w:val="16"/>
              </w:rPr>
              <w:t xml:space="preserve"> поведения молодежи и трудовой адаптации несовершеннолетних</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7Б40518310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111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428,70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0707</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 xml:space="preserve">Реализация комплекса мер по профилактике </w:t>
            </w:r>
            <w:proofErr w:type="spellStart"/>
            <w:r w:rsidRPr="00E952A9">
              <w:rPr>
                <w:rFonts w:ascii="Arial CYR" w:hAnsi="Arial CYR" w:cs="Arial CYR"/>
                <w:sz w:val="16"/>
                <w:szCs w:val="16"/>
              </w:rPr>
              <w:t>девиантного</w:t>
            </w:r>
            <w:proofErr w:type="spellEnd"/>
            <w:r w:rsidRPr="00E952A9">
              <w:rPr>
                <w:rFonts w:ascii="Arial CYR" w:hAnsi="Arial CYR" w:cs="Arial CYR"/>
                <w:sz w:val="16"/>
                <w:szCs w:val="16"/>
              </w:rPr>
              <w:t xml:space="preserve"> поведения молодежи и трудовой адаптации несовершеннолетних</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7Б40518310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111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428,70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0707</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 xml:space="preserve">Реализация комплекса мер по профилактике </w:t>
            </w:r>
            <w:proofErr w:type="spellStart"/>
            <w:r w:rsidRPr="00E952A9">
              <w:rPr>
                <w:rFonts w:ascii="Arial CYR" w:hAnsi="Arial CYR" w:cs="Arial CYR"/>
                <w:b/>
                <w:bCs/>
                <w:sz w:val="16"/>
                <w:szCs w:val="16"/>
              </w:rPr>
              <w:t>девиантного</w:t>
            </w:r>
            <w:proofErr w:type="spellEnd"/>
            <w:r w:rsidRPr="00E952A9">
              <w:rPr>
                <w:rFonts w:ascii="Arial CYR" w:hAnsi="Arial CYR" w:cs="Arial CYR"/>
                <w:b/>
                <w:bCs/>
                <w:sz w:val="16"/>
                <w:szCs w:val="16"/>
              </w:rPr>
              <w:t xml:space="preserve"> поведения молодежи и трудовой адаптации несовершеннолетних</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7Б40518310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119</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129,47</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0707</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 xml:space="preserve">Реализация комплекса мер по профилактике </w:t>
            </w:r>
            <w:proofErr w:type="spellStart"/>
            <w:r w:rsidRPr="00E952A9">
              <w:rPr>
                <w:rFonts w:ascii="Arial CYR" w:hAnsi="Arial CYR" w:cs="Arial CYR"/>
                <w:sz w:val="16"/>
                <w:szCs w:val="16"/>
              </w:rPr>
              <w:t>девиантного</w:t>
            </w:r>
            <w:proofErr w:type="spellEnd"/>
            <w:r w:rsidRPr="00E952A9">
              <w:rPr>
                <w:rFonts w:ascii="Arial CYR" w:hAnsi="Arial CYR" w:cs="Arial CYR"/>
                <w:sz w:val="16"/>
                <w:szCs w:val="16"/>
              </w:rPr>
              <w:t xml:space="preserve"> поведения молодежи и трудовой адаптации несовершеннолетних</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7Б40518310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119</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129,47</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Arial CYR" w:hAnsi="Arial CYR" w:cs="Arial CYR"/>
                <w:b/>
                <w:bCs/>
                <w:sz w:val="16"/>
                <w:szCs w:val="16"/>
              </w:rPr>
            </w:pPr>
            <w:r w:rsidRPr="00E952A9">
              <w:rPr>
                <w:rFonts w:ascii="Arial CYR" w:hAnsi="Arial CYR" w:cs="Arial CYR"/>
                <w:b/>
                <w:bCs/>
                <w:sz w:val="16"/>
                <w:szCs w:val="16"/>
              </w:rPr>
              <w:t> </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Arial CYR" w:hAnsi="Arial CYR" w:cs="Arial CYR"/>
                <w:b/>
                <w:bCs/>
                <w:sz w:val="16"/>
                <w:szCs w:val="16"/>
              </w:rPr>
            </w:pPr>
            <w:r w:rsidRPr="00E952A9">
              <w:rPr>
                <w:rFonts w:ascii="Arial CYR" w:hAnsi="Arial CYR" w:cs="Arial CYR"/>
                <w:b/>
                <w:bCs/>
                <w:sz w:val="16"/>
                <w:szCs w:val="16"/>
              </w:rPr>
              <w:t>14 729,61</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24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7Б404S0361</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111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60,00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20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7Б404S0361</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111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60,00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24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7Б404S0361</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119</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18,12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20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7Б404S0361</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119</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18,12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22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7Б404S0362</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111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2 451,67</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20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7Б404S0362</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111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2 451,67</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22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7Б404S0362</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119</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740,41</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20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7Б404S0362</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119</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740,41</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муниципальных библиотек</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7Б40412600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111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1 199,43</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муниципальных библиотек</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7Б40412600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111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1 199,43</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муниципальных библиотек</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7Б40412600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119</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358,70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муниципальных библиотек</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7Б40412600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119</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358,70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муниципальных библиотек</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7Б40412600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242</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124,52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муниципальных библиотек</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7Б40412600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242</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124,52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муниципальных библиотек</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7Б40412600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186,00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муниципальных библиотек</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7Б40412600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186,00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подведомственных учреждений культуры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7Б40412500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111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4 181,96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подведомственных учреждений культуры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7Б40412500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111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4 181,96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подведомственных учреждений культуры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7Б40412500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119</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1 257,83</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подведомственных учреждений культуры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7Б40412500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119</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1 257,83</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подведомственных учреждений культуры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7Б40412500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242</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277,26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подведомственных учреждений культуры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7Б40412500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242</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277,26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подведомственных учреждений культуры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7Б40412500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1 809,58</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подведомственных учреждений культуры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7Б40412500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1 809,58</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подведомственных учреждений культуры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7Б40412500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247</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1 006,91</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подведомственных учреждений культуры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7Б40412500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247</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1 006,91</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подведомственных учреждений культуры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7Б40412500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851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279,83</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подведомственных учреждений культуры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7Б40412500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851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279,83</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подведомственных учреждений культуры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7Б40412500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853</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подведомственных учреждений культуры</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7Б40412500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853</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Проведение культурно-массовых мероприятий к праздничным и памятным датам</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7Б40415630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776,40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0801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Проведение культурно-массовых мероприятий к праздничным и памятным датам</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7Б40415630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776,40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1001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Arial CYR" w:hAnsi="Arial CYR" w:cs="Arial CYR"/>
                <w:b/>
                <w:bCs/>
                <w:sz w:val="16"/>
                <w:szCs w:val="16"/>
              </w:rPr>
            </w:pPr>
            <w:r w:rsidRPr="00E952A9">
              <w:rPr>
                <w:rFonts w:ascii="Arial CYR" w:hAnsi="Arial CYR" w:cs="Arial CYR"/>
                <w:b/>
                <w:bCs/>
                <w:sz w:val="16"/>
                <w:szCs w:val="16"/>
              </w:rPr>
              <w:t> </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Arial CYR" w:hAnsi="Arial CYR" w:cs="Arial CYR"/>
                <w:b/>
                <w:bCs/>
                <w:sz w:val="16"/>
                <w:szCs w:val="16"/>
              </w:rPr>
            </w:pPr>
            <w:r w:rsidRPr="00E952A9">
              <w:rPr>
                <w:rFonts w:ascii="Arial CYR" w:hAnsi="Arial CYR" w:cs="Arial CYR"/>
                <w:b/>
                <w:bCs/>
                <w:sz w:val="16"/>
                <w:szCs w:val="16"/>
              </w:rPr>
              <w:t>2 353,52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1001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Доплаты к пенсиям муниципальных служащих</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62Д0215280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321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2 353,52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1001</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Доплаты к пенсиям муниципальных служащих</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62Д0215280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321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2 353,52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1102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Arial CYR" w:hAnsi="Arial CYR" w:cs="Arial CYR"/>
                <w:b/>
                <w:bCs/>
                <w:sz w:val="16"/>
                <w:szCs w:val="16"/>
              </w:rPr>
            </w:pPr>
            <w:r w:rsidRPr="00E952A9">
              <w:rPr>
                <w:rFonts w:ascii="Arial CYR" w:hAnsi="Arial CYR" w:cs="Arial CYR"/>
                <w:b/>
                <w:bCs/>
                <w:sz w:val="16"/>
                <w:szCs w:val="16"/>
              </w:rPr>
              <w:t> </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Arial CYR" w:hAnsi="Arial CYR" w:cs="Arial CYR"/>
                <w:b/>
                <w:bCs/>
                <w:sz w:val="16"/>
                <w:szCs w:val="16"/>
              </w:rPr>
            </w:pPr>
            <w:r w:rsidRPr="00E952A9">
              <w:rPr>
                <w:rFonts w:ascii="Arial CYR" w:hAnsi="Arial CYR" w:cs="Arial CYR"/>
                <w:b/>
                <w:bCs/>
                <w:sz w:val="16"/>
                <w:szCs w:val="16"/>
              </w:rPr>
              <w:t> </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Arial CYR" w:hAnsi="Arial CYR" w:cs="Arial CYR"/>
                <w:b/>
                <w:bCs/>
                <w:sz w:val="16"/>
                <w:szCs w:val="16"/>
              </w:rPr>
            </w:pPr>
            <w:r w:rsidRPr="00E952A9">
              <w:rPr>
                <w:rFonts w:ascii="Arial CYR" w:hAnsi="Arial CYR" w:cs="Arial CYR"/>
                <w:b/>
                <w:bCs/>
                <w:sz w:val="16"/>
                <w:szCs w:val="16"/>
              </w:rPr>
              <w:t>1 845,08</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1102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подведомственных учреждений физкультуры и спорта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7Б40512800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111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1 073,79</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1102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подведомственных учреждений физкультуры и спорта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7Б40512800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111</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1 073,79</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1102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подведомственных учреждений физкультуры и спорта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7Б40512800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119</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322,79</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1102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подведомственных учреждений физкультуры и спорта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7Б40512800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119</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322,79</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1102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подведомственных учреждений физкультуры и спорта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7Б40512800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255,10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1102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подведомственных учреждений физкультуры и спорта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7Б40512800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244</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255,10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1102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Arial CYR" w:hAnsi="Arial CYR" w:cs="Arial CYR"/>
                <w:b/>
                <w:bCs/>
                <w:sz w:val="16"/>
                <w:szCs w:val="16"/>
              </w:rPr>
            </w:pPr>
            <w:r w:rsidRPr="00E952A9">
              <w:rPr>
                <w:rFonts w:ascii="Arial CYR" w:hAnsi="Arial CYR" w:cs="Arial CYR"/>
                <w:b/>
                <w:bCs/>
                <w:sz w:val="16"/>
                <w:szCs w:val="16"/>
              </w:rPr>
              <w:t>Обеспечение деятельности подведомственных учреждений физкультуры и спорта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7Б40512800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Arial CYR" w:hAnsi="Arial CYR" w:cs="Arial CYR"/>
                <w:b/>
                <w:bCs/>
                <w:sz w:val="16"/>
                <w:szCs w:val="16"/>
              </w:rPr>
            </w:pPr>
            <w:r w:rsidRPr="00E952A9">
              <w:rPr>
                <w:rFonts w:ascii="Arial CYR" w:hAnsi="Arial CYR" w:cs="Arial CYR"/>
                <w:b/>
                <w:bCs/>
                <w:sz w:val="16"/>
                <w:szCs w:val="16"/>
              </w:rPr>
              <w:t>247</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Arial CYR" w:hAnsi="Arial CYR" w:cs="Arial CYR"/>
                <w:b/>
                <w:bCs/>
                <w:sz w:val="16"/>
                <w:szCs w:val="16"/>
              </w:rPr>
            </w:pPr>
            <w:r w:rsidRPr="00E952A9">
              <w:rPr>
                <w:rFonts w:ascii="Arial CYR" w:hAnsi="Arial CYR" w:cs="Arial CYR"/>
                <w:b/>
                <w:bCs/>
                <w:sz w:val="16"/>
                <w:szCs w:val="16"/>
              </w:rPr>
              <w:t>193,40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Arial CYR" w:hAnsi="Arial CYR" w:cs="Arial CYR"/>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20"/>
                <w:szCs w:val="20"/>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1102</w:t>
            </w:r>
          </w:p>
        </w:tc>
        <w:tc>
          <w:tcPr>
            <w:tcW w:w="32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Arial CYR" w:hAnsi="Arial CYR" w:cs="Arial CYR"/>
                <w:sz w:val="16"/>
                <w:szCs w:val="16"/>
              </w:rPr>
            </w:pPr>
            <w:r w:rsidRPr="00E952A9">
              <w:rPr>
                <w:rFonts w:ascii="Arial CYR" w:hAnsi="Arial CYR" w:cs="Arial CYR"/>
                <w:sz w:val="16"/>
                <w:szCs w:val="16"/>
              </w:rPr>
              <w:t>Обеспечение деятельности подведомственных учреждений физкультуры и спорта</w:t>
            </w:r>
          </w:p>
        </w:tc>
        <w:tc>
          <w:tcPr>
            <w:tcW w:w="18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7Б40512800</w:t>
            </w:r>
          </w:p>
        </w:tc>
        <w:tc>
          <w:tcPr>
            <w:tcW w:w="155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Arial CYR" w:hAnsi="Arial CYR" w:cs="Arial CYR"/>
                <w:sz w:val="16"/>
                <w:szCs w:val="16"/>
              </w:rPr>
            </w:pPr>
            <w:r w:rsidRPr="00E952A9">
              <w:rPr>
                <w:rFonts w:ascii="Arial CYR" w:hAnsi="Arial CYR" w:cs="Arial CYR"/>
                <w:sz w:val="16"/>
                <w:szCs w:val="16"/>
              </w:rPr>
              <w:t>247</w:t>
            </w:r>
          </w:p>
        </w:tc>
        <w:tc>
          <w:tcPr>
            <w:tcW w:w="1638"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Arial CYR" w:hAnsi="Arial CYR" w:cs="Arial CYR"/>
                <w:sz w:val="16"/>
                <w:szCs w:val="16"/>
              </w:rPr>
            </w:pPr>
            <w:r w:rsidRPr="00E952A9">
              <w:rPr>
                <w:rFonts w:ascii="Arial CYR" w:hAnsi="Arial CYR" w:cs="Arial CYR"/>
                <w:sz w:val="16"/>
                <w:szCs w:val="16"/>
              </w:rPr>
              <w:t>193,40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20"/>
                <w:szCs w:val="20"/>
              </w:rPr>
            </w:pPr>
          </w:p>
        </w:tc>
      </w:tr>
    </w:tbl>
    <w:p w:rsidR="00E952A9" w:rsidRDefault="00E952A9" w:rsidP="0001077D">
      <w:pPr>
        <w:rPr>
          <w:rFonts w:ascii="Times New Roman" w:hAnsi="Times New Roman"/>
          <w:sz w:val="16"/>
          <w:szCs w:val="16"/>
        </w:rPr>
        <w:sectPr w:rsidR="00E952A9" w:rsidSect="00A21254">
          <w:pgSz w:w="11906" w:h="16838"/>
          <w:pgMar w:top="1134" w:right="1701" w:bottom="426" w:left="567" w:header="708" w:footer="708" w:gutter="0"/>
          <w:pgNumType w:start="1"/>
          <w:cols w:space="708"/>
          <w:titlePg/>
          <w:docGrid w:linePitch="360"/>
        </w:sectPr>
      </w:pPr>
    </w:p>
    <w:tbl>
      <w:tblPr>
        <w:tblW w:w="12380" w:type="dxa"/>
        <w:tblLook w:val="04A0" w:firstRow="1" w:lastRow="0" w:firstColumn="1" w:lastColumn="0" w:noHBand="0" w:noVBand="1"/>
      </w:tblPr>
      <w:tblGrid>
        <w:gridCol w:w="1080"/>
        <w:gridCol w:w="2980"/>
        <w:gridCol w:w="1660"/>
        <w:gridCol w:w="1080"/>
        <w:gridCol w:w="1620"/>
        <w:gridCol w:w="1620"/>
        <w:gridCol w:w="1380"/>
        <w:gridCol w:w="960"/>
      </w:tblGrid>
      <w:tr w:rsidR="00E952A9" w:rsidRPr="00E952A9" w:rsidTr="00E952A9">
        <w:trPr>
          <w:trHeight w:val="255"/>
        </w:trPr>
        <w:tc>
          <w:tcPr>
            <w:tcW w:w="108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298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Times New Roman" w:hAnsi="Times New Roman"/>
                <w:sz w:val="16"/>
                <w:szCs w:val="16"/>
              </w:rPr>
            </w:pPr>
            <w:r w:rsidRPr="00E952A9">
              <w:rPr>
                <w:rFonts w:ascii="Times New Roman" w:hAnsi="Times New Roman"/>
                <w:sz w:val="16"/>
                <w:szCs w:val="16"/>
              </w:rPr>
              <w:t>Приложение №12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255"/>
        </w:trPr>
        <w:tc>
          <w:tcPr>
            <w:tcW w:w="108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298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3240" w:type="dxa"/>
            <w:gridSpan w:val="2"/>
            <w:tcBorders>
              <w:top w:val="nil"/>
              <w:left w:val="nil"/>
              <w:bottom w:val="nil"/>
              <w:right w:val="nil"/>
            </w:tcBorders>
            <w:shd w:val="clear" w:color="auto" w:fill="auto"/>
            <w:noWrap/>
            <w:vAlign w:val="bottom"/>
            <w:hideMark/>
          </w:tcPr>
          <w:p w:rsidR="00E952A9" w:rsidRPr="00E952A9" w:rsidRDefault="00E952A9" w:rsidP="00E952A9">
            <w:pPr>
              <w:jc w:val="right"/>
              <w:rPr>
                <w:rFonts w:ascii="Times New Roman" w:hAnsi="Times New Roman"/>
                <w:sz w:val="16"/>
                <w:szCs w:val="16"/>
              </w:rPr>
            </w:pPr>
            <w:r w:rsidRPr="00E952A9">
              <w:rPr>
                <w:rFonts w:ascii="Times New Roman" w:hAnsi="Times New Roman"/>
                <w:sz w:val="16"/>
                <w:szCs w:val="16"/>
              </w:rPr>
              <w:t>к Решению Совета депутатов</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285"/>
        </w:trPr>
        <w:tc>
          <w:tcPr>
            <w:tcW w:w="108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298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E952A9" w:rsidRPr="00E952A9" w:rsidRDefault="00E952A9" w:rsidP="00E952A9">
            <w:pPr>
              <w:jc w:val="center"/>
              <w:rPr>
                <w:rFonts w:ascii="Times New Roman" w:hAnsi="Times New Roman"/>
                <w:sz w:val="20"/>
                <w:szCs w:val="20"/>
              </w:rPr>
            </w:pPr>
          </w:p>
        </w:tc>
        <w:tc>
          <w:tcPr>
            <w:tcW w:w="4320" w:type="dxa"/>
            <w:gridSpan w:val="3"/>
            <w:tcBorders>
              <w:top w:val="nil"/>
              <w:left w:val="nil"/>
              <w:bottom w:val="nil"/>
              <w:right w:val="nil"/>
            </w:tcBorders>
            <w:shd w:val="clear" w:color="auto" w:fill="auto"/>
            <w:noWrap/>
            <w:vAlign w:val="bottom"/>
            <w:hideMark/>
          </w:tcPr>
          <w:p w:rsidR="00E952A9" w:rsidRPr="00E952A9" w:rsidRDefault="00E952A9" w:rsidP="00E952A9">
            <w:pPr>
              <w:jc w:val="center"/>
              <w:rPr>
                <w:rFonts w:ascii="Times New Roman" w:hAnsi="Times New Roman"/>
                <w:sz w:val="16"/>
                <w:szCs w:val="16"/>
              </w:rPr>
            </w:pPr>
            <w:r w:rsidRPr="00E952A9">
              <w:rPr>
                <w:rFonts w:ascii="Times New Roman" w:hAnsi="Times New Roman"/>
                <w:sz w:val="16"/>
                <w:szCs w:val="16"/>
              </w:rPr>
              <w:t>МО Большеколпанское сельское поселение</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jc w:val="center"/>
              <w:rPr>
                <w:rFonts w:ascii="Times New Roman" w:hAnsi="Times New Roman"/>
                <w:sz w:val="20"/>
                <w:szCs w:val="20"/>
              </w:rPr>
            </w:pPr>
          </w:p>
        </w:tc>
      </w:tr>
      <w:tr w:rsidR="00E952A9" w:rsidRPr="00E952A9" w:rsidTr="00E952A9">
        <w:trPr>
          <w:trHeight w:val="285"/>
        </w:trPr>
        <w:tc>
          <w:tcPr>
            <w:tcW w:w="1080" w:type="dxa"/>
            <w:tcBorders>
              <w:top w:val="nil"/>
              <w:left w:val="nil"/>
              <w:bottom w:val="nil"/>
              <w:right w:val="nil"/>
            </w:tcBorders>
            <w:shd w:val="clear" w:color="auto" w:fill="auto"/>
            <w:noWrap/>
            <w:vAlign w:val="bottom"/>
            <w:hideMark/>
          </w:tcPr>
          <w:p w:rsidR="00E952A9" w:rsidRPr="00E952A9" w:rsidRDefault="00E952A9" w:rsidP="00E952A9">
            <w:pPr>
              <w:jc w:val="center"/>
              <w:rPr>
                <w:rFonts w:ascii="Times New Roman" w:hAnsi="Times New Roman"/>
                <w:sz w:val="20"/>
                <w:szCs w:val="20"/>
              </w:rPr>
            </w:pPr>
          </w:p>
        </w:tc>
        <w:tc>
          <w:tcPr>
            <w:tcW w:w="298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E952A9" w:rsidRPr="00E952A9" w:rsidRDefault="00E952A9" w:rsidP="00E952A9">
            <w:pPr>
              <w:jc w:val="cente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E952A9" w:rsidRPr="00E952A9" w:rsidRDefault="00E952A9" w:rsidP="00E952A9">
            <w:pPr>
              <w:jc w:val="center"/>
              <w:rPr>
                <w:rFonts w:ascii="Times New Roman" w:hAnsi="Times New Roman"/>
                <w:sz w:val="20"/>
                <w:szCs w:val="20"/>
              </w:rPr>
            </w:pPr>
          </w:p>
        </w:tc>
        <w:tc>
          <w:tcPr>
            <w:tcW w:w="3240" w:type="dxa"/>
            <w:gridSpan w:val="2"/>
            <w:tcBorders>
              <w:top w:val="nil"/>
              <w:left w:val="nil"/>
              <w:bottom w:val="nil"/>
              <w:right w:val="nil"/>
            </w:tcBorders>
            <w:shd w:val="clear" w:color="auto" w:fill="auto"/>
            <w:noWrap/>
            <w:vAlign w:val="bottom"/>
            <w:hideMark/>
          </w:tcPr>
          <w:p w:rsidR="00E952A9" w:rsidRPr="00E952A9" w:rsidRDefault="00E952A9" w:rsidP="00E952A9">
            <w:pPr>
              <w:jc w:val="center"/>
              <w:rPr>
                <w:rFonts w:ascii="Times New Roman" w:hAnsi="Times New Roman"/>
                <w:sz w:val="16"/>
                <w:szCs w:val="16"/>
              </w:rPr>
            </w:pPr>
            <w:r w:rsidRPr="00D40077">
              <w:rPr>
                <w:rFonts w:ascii="Times New Roman" w:hAnsi="Times New Roman"/>
                <w:sz w:val="16"/>
                <w:szCs w:val="16"/>
              </w:rPr>
              <w:t xml:space="preserve">№11 от 01 марта </w:t>
            </w:r>
            <w:r w:rsidRPr="00E952A9">
              <w:rPr>
                <w:rFonts w:ascii="Times New Roman" w:hAnsi="Times New Roman"/>
                <w:sz w:val="16"/>
                <w:szCs w:val="16"/>
              </w:rPr>
              <w:t>2023 года</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jc w:val="center"/>
              <w:rPr>
                <w:rFonts w:ascii="Times New Roman" w:hAnsi="Times New Roman"/>
                <w:sz w:val="20"/>
                <w:szCs w:val="20"/>
              </w:rPr>
            </w:pPr>
          </w:p>
        </w:tc>
      </w:tr>
      <w:tr w:rsidR="00E952A9" w:rsidRPr="00E952A9" w:rsidTr="00E952A9">
        <w:trPr>
          <w:trHeight w:val="255"/>
        </w:trPr>
        <w:tc>
          <w:tcPr>
            <w:tcW w:w="1080" w:type="dxa"/>
            <w:tcBorders>
              <w:top w:val="nil"/>
              <w:left w:val="nil"/>
              <w:bottom w:val="nil"/>
              <w:right w:val="nil"/>
            </w:tcBorders>
            <w:shd w:val="clear" w:color="auto" w:fill="auto"/>
            <w:noWrap/>
            <w:vAlign w:val="bottom"/>
            <w:hideMark/>
          </w:tcPr>
          <w:p w:rsidR="00E952A9" w:rsidRPr="00E952A9" w:rsidRDefault="00E952A9" w:rsidP="00E952A9">
            <w:pPr>
              <w:jc w:val="center"/>
              <w:rPr>
                <w:rFonts w:ascii="Times New Roman" w:hAnsi="Times New Roman"/>
                <w:sz w:val="20"/>
                <w:szCs w:val="20"/>
              </w:rPr>
            </w:pPr>
          </w:p>
        </w:tc>
        <w:tc>
          <w:tcPr>
            <w:tcW w:w="298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138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255"/>
        </w:trPr>
        <w:tc>
          <w:tcPr>
            <w:tcW w:w="12380" w:type="dxa"/>
            <w:gridSpan w:val="8"/>
            <w:tcBorders>
              <w:top w:val="nil"/>
              <w:left w:val="nil"/>
              <w:bottom w:val="nil"/>
              <w:right w:val="nil"/>
            </w:tcBorders>
            <w:shd w:val="clear" w:color="auto" w:fill="auto"/>
            <w:hideMark/>
          </w:tcPr>
          <w:p w:rsidR="00E952A9" w:rsidRPr="00E952A9" w:rsidRDefault="00E952A9" w:rsidP="00E952A9">
            <w:pPr>
              <w:rPr>
                <w:rFonts w:ascii="Times New Roman" w:hAnsi="Times New Roman"/>
                <w:sz w:val="20"/>
                <w:szCs w:val="20"/>
              </w:rPr>
            </w:pPr>
          </w:p>
        </w:tc>
      </w:tr>
      <w:tr w:rsidR="00E952A9" w:rsidRPr="00E952A9" w:rsidTr="00E952A9">
        <w:trPr>
          <w:trHeight w:val="255"/>
        </w:trPr>
        <w:tc>
          <w:tcPr>
            <w:tcW w:w="11420" w:type="dxa"/>
            <w:gridSpan w:val="7"/>
            <w:tcBorders>
              <w:top w:val="nil"/>
              <w:left w:val="nil"/>
              <w:bottom w:val="nil"/>
              <w:right w:val="nil"/>
            </w:tcBorders>
            <w:shd w:val="clear" w:color="auto" w:fill="auto"/>
            <w:hideMark/>
          </w:tcPr>
          <w:p w:rsidR="00E952A9" w:rsidRPr="00E952A9" w:rsidRDefault="00E952A9" w:rsidP="00E952A9">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20"/>
                <w:szCs w:val="20"/>
              </w:rPr>
            </w:pPr>
          </w:p>
        </w:tc>
      </w:tr>
      <w:tr w:rsidR="00E952A9" w:rsidRPr="00E952A9" w:rsidTr="00E952A9">
        <w:trPr>
          <w:trHeight w:val="1523"/>
        </w:trPr>
        <w:tc>
          <w:tcPr>
            <w:tcW w:w="10040" w:type="dxa"/>
            <w:gridSpan w:val="6"/>
            <w:tcBorders>
              <w:top w:val="nil"/>
              <w:left w:val="nil"/>
              <w:bottom w:val="nil"/>
              <w:right w:val="nil"/>
            </w:tcBorders>
            <w:shd w:val="clear" w:color="auto" w:fill="auto"/>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Ведомственная  структура  расходов бюджета МО Большеколпанское сельское поселение  на  плановый период 2024-2025 гг.</w:t>
            </w:r>
          </w:p>
        </w:tc>
        <w:tc>
          <w:tcPr>
            <w:tcW w:w="1380" w:type="dxa"/>
            <w:tcBorders>
              <w:top w:val="nil"/>
              <w:left w:val="nil"/>
              <w:bottom w:val="nil"/>
              <w:right w:val="nil"/>
            </w:tcBorders>
            <w:shd w:val="clear" w:color="auto" w:fill="auto"/>
            <w:hideMark/>
          </w:tcPr>
          <w:p w:rsidR="00E952A9" w:rsidRPr="00E952A9" w:rsidRDefault="00E952A9" w:rsidP="00E952A9">
            <w:pPr>
              <w:jc w:val="center"/>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255"/>
        </w:trPr>
        <w:tc>
          <w:tcPr>
            <w:tcW w:w="11420" w:type="dxa"/>
            <w:gridSpan w:val="7"/>
            <w:tcBorders>
              <w:top w:val="nil"/>
              <w:left w:val="nil"/>
              <w:bottom w:val="nil"/>
              <w:right w:val="nil"/>
            </w:tcBorders>
            <w:shd w:val="clear" w:color="auto" w:fill="auto"/>
            <w:hideMark/>
          </w:tcPr>
          <w:p w:rsidR="00E952A9" w:rsidRPr="00E952A9" w:rsidRDefault="00E952A9" w:rsidP="00E952A9">
            <w:pPr>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255"/>
        </w:trPr>
        <w:tc>
          <w:tcPr>
            <w:tcW w:w="1080" w:type="dxa"/>
            <w:tcBorders>
              <w:top w:val="nil"/>
              <w:left w:val="nil"/>
              <w:bottom w:val="nil"/>
              <w:right w:val="nil"/>
            </w:tcBorders>
            <w:shd w:val="clear" w:color="auto" w:fill="auto"/>
            <w:vAlign w:val="bottom"/>
            <w:hideMark/>
          </w:tcPr>
          <w:p w:rsidR="00E952A9" w:rsidRPr="00E952A9" w:rsidRDefault="00E952A9" w:rsidP="00E952A9">
            <w:pPr>
              <w:rPr>
                <w:rFonts w:ascii="Times New Roman" w:hAnsi="Times New Roman"/>
                <w:sz w:val="16"/>
                <w:szCs w:val="16"/>
              </w:rPr>
            </w:pPr>
            <w:r w:rsidRPr="00E952A9">
              <w:rPr>
                <w:rFonts w:ascii="Times New Roman" w:hAnsi="Times New Roman"/>
                <w:sz w:val="16"/>
                <w:szCs w:val="16"/>
              </w:rPr>
              <w:t>тыс. руб.</w:t>
            </w:r>
          </w:p>
        </w:tc>
        <w:tc>
          <w:tcPr>
            <w:tcW w:w="2980" w:type="dxa"/>
            <w:tcBorders>
              <w:top w:val="nil"/>
              <w:left w:val="nil"/>
              <w:bottom w:val="nil"/>
              <w:right w:val="nil"/>
            </w:tcBorders>
            <w:shd w:val="clear" w:color="auto" w:fill="auto"/>
            <w:vAlign w:val="bottom"/>
            <w:hideMark/>
          </w:tcPr>
          <w:p w:rsidR="00E952A9" w:rsidRPr="00E952A9" w:rsidRDefault="00E952A9" w:rsidP="00E952A9">
            <w:pPr>
              <w:rPr>
                <w:rFonts w:ascii="Times New Roman" w:hAnsi="Times New Roman"/>
                <w:sz w:val="16"/>
                <w:szCs w:val="16"/>
              </w:rPr>
            </w:pPr>
          </w:p>
        </w:tc>
        <w:tc>
          <w:tcPr>
            <w:tcW w:w="1660" w:type="dxa"/>
            <w:tcBorders>
              <w:top w:val="nil"/>
              <w:left w:val="nil"/>
              <w:bottom w:val="nil"/>
              <w:right w:val="nil"/>
            </w:tcBorders>
            <w:shd w:val="clear" w:color="auto" w:fill="auto"/>
            <w:vAlign w:val="bottom"/>
            <w:hideMark/>
          </w:tcPr>
          <w:p w:rsidR="00E952A9" w:rsidRPr="00E952A9" w:rsidRDefault="00E952A9" w:rsidP="00E952A9">
            <w:pPr>
              <w:rPr>
                <w:rFonts w:ascii="Times New Roman" w:hAnsi="Times New Roman"/>
                <w:sz w:val="16"/>
                <w:szCs w:val="16"/>
              </w:rPr>
            </w:pPr>
          </w:p>
        </w:tc>
        <w:tc>
          <w:tcPr>
            <w:tcW w:w="1080" w:type="dxa"/>
            <w:tcBorders>
              <w:top w:val="nil"/>
              <w:left w:val="nil"/>
              <w:bottom w:val="nil"/>
              <w:right w:val="nil"/>
            </w:tcBorders>
            <w:shd w:val="clear" w:color="auto" w:fill="auto"/>
            <w:vAlign w:val="bottom"/>
            <w:hideMark/>
          </w:tcPr>
          <w:p w:rsidR="00E952A9" w:rsidRPr="00E952A9" w:rsidRDefault="00E952A9" w:rsidP="00E952A9">
            <w:pPr>
              <w:rPr>
                <w:rFonts w:ascii="Times New Roman" w:hAnsi="Times New Roman"/>
                <w:sz w:val="16"/>
                <w:szCs w:val="16"/>
              </w:rPr>
            </w:pPr>
          </w:p>
        </w:tc>
        <w:tc>
          <w:tcPr>
            <w:tcW w:w="1620" w:type="dxa"/>
            <w:tcBorders>
              <w:top w:val="nil"/>
              <w:left w:val="nil"/>
              <w:bottom w:val="nil"/>
              <w:right w:val="nil"/>
            </w:tcBorders>
            <w:shd w:val="clear" w:color="auto" w:fill="auto"/>
            <w:vAlign w:val="bottom"/>
            <w:hideMark/>
          </w:tcPr>
          <w:p w:rsidR="00E952A9" w:rsidRPr="00E952A9" w:rsidRDefault="00E952A9" w:rsidP="00E952A9">
            <w:pPr>
              <w:rPr>
                <w:rFonts w:ascii="Times New Roman" w:hAnsi="Times New Roman"/>
                <w:sz w:val="16"/>
                <w:szCs w:val="16"/>
              </w:rPr>
            </w:pPr>
          </w:p>
        </w:tc>
        <w:tc>
          <w:tcPr>
            <w:tcW w:w="1620" w:type="dxa"/>
            <w:tcBorders>
              <w:top w:val="nil"/>
              <w:left w:val="nil"/>
              <w:bottom w:val="nil"/>
              <w:right w:val="nil"/>
            </w:tcBorders>
            <w:shd w:val="clear" w:color="auto" w:fill="auto"/>
            <w:vAlign w:val="bottom"/>
            <w:hideMark/>
          </w:tcPr>
          <w:p w:rsidR="00E952A9" w:rsidRPr="00E952A9" w:rsidRDefault="00E952A9" w:rsidP="00E952A9">
            <w:pPr>
              <w:rPr>
                <w:rFonts w:ascii="Times New Roman" w:hAnsi="Times New Roman"/>
                <w:sz w:val="16"/>
                <w:szCs w:val="16"/>
              </w:rPr>
            </w:pPr>
          </w:p>
        </w:tc>
        <w:tc>
          <w:tcPr>
            <w:tcW w:w="1380" w:type="dxa"/>
            <w:tcBorders>
              <w:top w:val="nil"/>
              <w:left w:val="nil"/>
              <w:bottom w:val="nil"/>
              <w:right w:val="nil"/>
            </w:tcBorders>
            <w:shd w:val="clear" w:color="auto" w:fill="auto"/>
            <w:vAlign w:val="bottom"/>
            <w:hideMark/>
          </w:tcPr>
          <w:p w:rsidR="00E952A9" w:rsidRPr="00E952A9" w:rsidRDefault="00E952A9" w:rsidP="00E952A9">
            <w:pPr>
              <w:rPr>
                <w:rFonts w:ascii="Times New Roman" w:hAnsi="Times New Roman"/>
                <w:sz w:val="16"/>
                <w:szCs w:val="16"/>
              </w:rPr>
            </w:pPr>
          </w:p>
        </w:tc>
        <w:tc>
          <w:tcPr>
            <w:tcW w:w="960" w:type="dxa"/>
            <w:tcBorders>
              <w:top w:val="nil"/>
              <w:left w:val="nil"/>
              <w:bottom w:val="nil"/>
              <w:right w:val="nil"/>
            </w:tcBorders>
            <w:shd w:val="clear" w:color="auto" w:fill="auto"/>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КФСР</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Наименование КЦСР</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КЦСР</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КВР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Ассигнования 2024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Ассигнования 2025 год</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center"/>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Итого</w:t>
            </w:r>
          </w:p>
        </w:tc>
        <w:tc>
          <w:tcPr>
            <w:tcW w:w="2980" w:type="dxa"/>
            <w:tcBorders>
              <w:top w:val="nil"/>
              <w:left w:val="nil"/>
              <w:bottom w:val="single" w:sz="4" w:space="0" w:color="auto"/>
              <w:right w:val="single" w:sz="4" w:space="0" w:color="auto"/>
            </w:tcBorders>
            <w:shd w:val="clear" w:color="auto" w:fill="auto"/>
            <w:noWrap/>
            <w:vAlign w:val="bottom"/>
            <w:hideMark/>
          </w:tcPr>
          <w:p w:rsidR="00E952A9" w:rsidRPr="00E952A9" w:rsidRDefault="00E952A9" w:rsidP="00E952A9">
            <w:pPr>
              <w:rPr>
                <w:rFonts w:ascii="Times New Roman" w:hAnsi="Times New Roman"/>
                <w:b/>
                <w:bCs/>
                <w:sz w:val="16"/>
                <w:szCs w:val="16"/>
              </w:rPr>
            </w:pPr>
            <w:r w:rsidRPr="00E952A9">
              <w:rPr>
                <w:rFonts w:ascii="Times New Roman" w:hAnsi="Times New Roman"/>
                <w:b/>
                <w:bCs/>
                <w:sz w:val="16"/>
                <w:szCs w:val="16"/>
              </w:rPr>
              <w:t> </w:t>
            </w:r>
          </w:p>
        </w:tc>
        <w:tc>
          <w:tcPr>
            <w:tcW w:w="1660" w:type="dxa"/>
            <w:tcBorders>
              <w:top w:val="nil"/>
              <w:left w:val="nil"/>
              <w:bottom w:val="single" w:sz="4" w:space="0" w:color="auto"/>
              <w:right w:val="single" w:sz="4" w:space="0" w:color="auto"/>
            </w:tcBorders>
            <w:shd w:val="clear" w:color="auto" w:fill="auto"/>
            <w:noWrap/>
            <w:vAlign w:val="bottom"/>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75 954,19</w:t>
            </w:r>
          </w:p>
        </w:tc>
        <w:tc>
          <w:tcPr>
            <w:tcW w:w="1620" w:type="dxa"/>
            <w:tcBorders>
              <w:top w:val="nil"/>
              <w:left w:val="nil"/>
              <w:bottom w:val="single" w:sz="4" w:space="0" w:color="auto"/>
              <w:right w:val="single" w:sz="4" w:space="0" w:color="auto"/>
            </w:tcBorders>
            <w:shd w:val="clear" w:color="auto" w:fill="auto"/>
            <w:noWrap/>
            <w:vAlign w:val="bottom"/>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76 083,01</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0103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Times New Roman" w:hAnsi="Times New Roman"/>
                <w:b/>
                <w:bCs/>
                <w:sz w:val="16"/>
                <w:szCs w:val="16"/>
              </w:rPr>
            </w:pPr>
            <w:r w:rsidRPr="00E952A9">
              <w:rPr>
                <w:rFonts w:ascii="Times New Roman" w:hAnsi="Times New Roman"/>
                <w:b/>
                <w:bCs/>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10,00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10,00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Расходы на выплаты работникам советов депутатов муниципальных образований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61Ф0311050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123</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Расходы на выплаты работникам советов депутатов муниципальных образований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61Ф0311050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123</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Times New Roman" w:hAnsi="Times New Roman"/>
                <w:b/>
                <w:bCs/>
                <w:sz w:val="16"/>
                <w:szCs w:val="16"/>
              </w:rPr>
            </w:pPr>
            <w:r w:rsidRPr="00E952A9">
              <w:rPr>
                <w:rFonts w:ascii="Times New Roman" w:hAnsi="Times New Roman"/>
                <w:b/>
                <w:bCs/>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21 048,27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21 384,42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Диспансеризация работников органов местного самоуправления</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61П0115070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127,10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132,18</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Диспансеризация работников органов местного самоуправления</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61П0115070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127,10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132,18</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органов местного самоуправления</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61П0111030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2 299,72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2 523,76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органов местного самоуправления</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61П0111030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2 299,72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2 523,76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органов местного самоуправления</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61П0111030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693,04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741,49</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органов местного самоуправления</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61П0111030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693,04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741,49</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органов местного самоуправления</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61П0111030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566,21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622,79</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органов местного самоуправления</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61П0111030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566,21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622,79</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органов местного самоуправления</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61П0111030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853</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6,00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8,00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органов местного самоуправления</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61П0111030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853</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6,00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8,00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Осуществление полномочий в сфере административных правоотношений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61П0171340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3,52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3,52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Осуществление полномочий в сфере административных правоотношений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61П0171340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3,52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3,52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Расходы на выплаты главе администрации</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61Ф0211040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121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1 960,20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1 960,20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Расходы на выплаты главе администрации</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61Ф0211040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121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1 960,20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1 960,20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Расходы на выплаты главе администрации</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61Ф0211040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129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585,96</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585,96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Расходы на выплаты главе администрации</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61Ф0211040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129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585,96</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585,96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Расходы на выплаты муниципальным служащим</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61Ф0211020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121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9 554,80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9 554,80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Расходы на выплаты муниципальным служащим</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61Ф0211020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121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9 554,80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9 554,80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Расходы на выплаты муниципальным служащим</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61Ф0211020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129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2 870,44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2 870,44</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Расходы на выплаты муниципальным служащим</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61Ф0211020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129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2 870,44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2 870,44</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Расходы на выплаты работникам, замещающим должности, не являющиеся должностями муниципальной службы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61Ф0311030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121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1 824,12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1 824,12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Расходы на выплаты работникам, замещающим должности, не являющиеся должностями муниципальной службы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61Ф0311030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121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1 824,12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1 824,12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Расходы на выплаты работникам, замещающим должности, не являющиеся должностями муниципальной службы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61Ф0311030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122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14,00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14,00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Расходы на выплаты работникам, замещающим должности, не являющиеся должностями муниципальной службы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61Ф0311030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122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14,00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14,00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Расходы на выплаты работникам, замещающим должности, не являющиеся должностями муниципальной службы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61Ф0311030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129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543,16</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543,16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Расходы на выплаты работникам, замещающим должности, не являющиеся должностями муниципальной службы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61Ф0311030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129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543,16</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543,16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0106</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Times New Roman" w:hAnsi="Times New Roman"/>
                <w:b/>
                <w:bCs/>
                <w:sz w:val="16"/>
                <w:szCs w:val="16"/>
              </w:rPr>
            </w:pPr>
            <w:r w:rsidRPr="00E952A9">
              <w:rPr>
                <w:rFonts w:ascii="Times New Roman" w:hAnsi="Times New Roman"/>
                <w:b/>
                <w:bCs/>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317,20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317,20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0106</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Иные межбюджетные трансферты на осуществление части полномочий по исполнению бюджета муниципального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62Д0113020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540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65,40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65,40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0106</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Иные межбюджетные трансферты на осуществление части полномочий по исполнению бюджета муниципального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62Д0113020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540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65,40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65,40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18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0106</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62Д0113150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540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116,00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116,00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15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0106</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62Д0113150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540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116,00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116,00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0106</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62Д0113060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540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135,80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135,80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0106</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62Д0113060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540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135,80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135,80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0111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Times New Roman" w:hAnsi="Times New Roman"/>
                <w:b/>
                <w:bCs/>
                <w:sz w:val="16"/>
                <w:szCs w:val="16"/>
              </w:rPr>
            </w:pPr>
            <w:r w:rsidRPr="00E952A9">
              <w:rPr>
                <w:rFonts w:ascii="Times New Roman" w:hAnsi="Times New Roman"/>
                <w:b/>
                <w:bCs/>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120,00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120,00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0111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Резервные фонды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62Д0215020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870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120,00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120,00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0111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Резервные фонды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62Д0215020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870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120,00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120,00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0113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Times New Roman" w:hAnsi="Times New Roman"/>
                <w:b/>
                <w:bCs/>
                <w:sz w:val="16"/>
                <w:szCs w:val="16"/>
              </w:rPr>
            </w:pPr>
            <w:r w:rsidRPr="00E952A9">
              <w:rPr>
                <w:rFonts w:ascii="Times New Roman" w:hAnsi="Times New Roman"/>
                <w:b/>
                <w:bCs/>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257,93</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275,30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0113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Обучение и повышение квалификации работников</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62Д0116271</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40,00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40,00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0113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Обучение и повышение квалификации работников</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62Д0116271</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40,00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40,00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13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0113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62Д0217110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108,90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119,79</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13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0113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62Д0217110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108,90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119,79</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0113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Проведение прочих мероприятий организационного характера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62Д0215050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46,87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49,81</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0113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Проведение прочих мероприятий организационного характера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62Д0215050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46,87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49,81</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0113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Проведение прочих мероприятий организационного характера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62Д0215050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853</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28,00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28,30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0113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Проведение прочих мероприятий организационного характера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62Д0215050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853</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28,00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28,30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15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0113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62Д0115500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4,65</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4,94</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15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0113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62Д0115500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4,65</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4,94</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15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0113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62Д0115500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29,51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32,47</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15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0113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62Д0115500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29,51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32,47</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0203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Times New Roman" w:hAnsi="Times New Roman"/>
                <w:b/>
                <w:bCs/>
                <w:sz w:val="16"/>
                <w:szCs w:val="16"/>
              </w:rPr>
            </w:pPr>
            <w:r w:rsidRPr="00E952A9">
              <w:rPr>
                <w:rFonts w:ascii="Times New Roman" w:hAnsi="Times New Roman"/>
                <w:b/>
                <w:bCs/>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656,90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679,80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0203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62Д0251180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121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439,43</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439,42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0203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62Д0251180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121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439,43</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439,42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0203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62Д0251180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129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132,69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132,70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0203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62Д0251180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129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132,69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132,70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0203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62Д0251180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35,12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38,00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0203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62Д0251180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35,12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38,00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0203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62Д0251180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49,66</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69,68</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0203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62Д0251180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49,66</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69,68</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0314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Times New Roman" w:hAnsi="Times New Roman"/>
                <w:b/>
                <w:bCs/>
                <w:sz w:val="16"/>
                <w:szCs w:val="16"/>
              </w:rPr>
            </w:pPr>
            <w:r w:rsidRPr="00E952A9">
              <w:rPr>
                <w:rFonts w:ascii="Times New Roman" w:hAnsi="Times New Roman"/>
                <w:b/>
                <w:bCs/>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1 200,00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1 200,00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0314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первичных мер пожарной безопасности</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7Б40215120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1 200,00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1 200,00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0314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первичных мер пожарной безопасности</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7Б40215120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1 200,00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1 200,00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0409</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Times New Roman" w:hAnsi="Times New Roman"/>
                <w:b/>
                <w:bCs/>
                <w:sz w:val="16"/>
                <w:szCs w:val="16"/>
              </w:rPr>
            </w:pPr>
            <w:r w:rsidRPr="00E952A9">
              <w:rPr>
                <w:rFonts w:ascii="Times New Roman" w:hAnsi="Times New Roman"/>
                <w:b/>
                <w:bCs/>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6 461,00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3 872,40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0409</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подведомственных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7Б40312900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1 661,00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1 661,00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0409</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подведомственных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7Б40312900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1 661,00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1 661,00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0409</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Организация и проведение мероприятия по профилактике дорожно-транспортных происшествий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7Б40719285</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11,40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0409</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Организация и проведение мероприятия по профилактике дорожно-транспортных происшествий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7Б40719285</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11,40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0409</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Ремонт автомобильных дорог общего пользования местного значения</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7Б40316230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4 800,00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2 200,00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0409</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Ремонт автомобильных дорог общего пользования местного значения</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7Б40316230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4 800,00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2 200,00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0412</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Times New Roman" w:hAnsi="Times New Roman"/>
                <w:b/>
                <w:bCs/>
                <w:sz w:val="16"/>
                <w:szCs w:val="16"/>
              </w:rPr>
            </w:pPr>
            <w:r w:rsidRPr="00E952A9">
              <w:rPr>
                <w:rFonts w:ascii="Times New Roman" w:hAnsi="Times New Roman"/>
                <w:b/>
                <w:bCs/>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662,54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463,79</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0412</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Мероприятия по развитию и поддержке малого и среднего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7Б40115510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12,54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13,79</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0412</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Мероприятия по развитию и поддержке малого и среднего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7Б40115510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12,54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13,79</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0412</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Оценка недвижимости, признание прав и регулирование отношений по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7Б40115030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650,00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450,00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0412</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Оценка недвижимости, признание прав и регулирование отношений по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7Б40115030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650,00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450,00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0501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Times New Roman" w:hAnsi="Times New Roman"/>
                <w:b/>
                <w:bCs/>
                <w:sz w:val="16"/>
                <w:szCs w:val="16"/>
              </w:rPr>
            </w:pPr>
            <w:r w:rsidRPr="00E952A9">
              <w:rPr>
                <w:rFonts w:ascii="Times New Roman" w:hAnsi="Times New Roman"/>
                <w:b/>
                <w:bCs/>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2 390,84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2 568,48</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0501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Иные межбюджетные трансферты на осуществление части полномочий по некоторым жилищным вопросам</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62Д0113030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540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69,36</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69,36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0501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Иные межбюджетные трансферты на осуществление части полномочий по некоторым жилищным вопросам</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62Д0113030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540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69,36</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69,36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0501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Мероприятия в области жилищного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7Б40315210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453,80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475,80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0501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Мероприятия в области жилищного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7Б40315210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453,80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475,80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0501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7Б40316400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243</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1 867,68</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2 023,32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0501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7Б40316400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243</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1 867,68</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2 023,32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0502</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Times New Roman" w:hAnsi="Times New Roman"/>
                <w:b/>
                <w:bCs/>
                <w:sz w:val="16"/>
                <w:szCs w:val="16"/>
              </w:rPr>
            </w:pPr>
            <w:r w:rsidRPr="00E952A9">
              <w:rPr>
                <w:rFonts w:ascii="Times New Roman" w:hAnsi="Times New Roman"/>
                <w:b/>
                <w:bCs/>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236,00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249,80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13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0502</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62Д0113070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540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90,40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90,40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13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0502</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62Д0113070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540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90,40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90,40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0502</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Мероприятия в области 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7Б40315220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12,12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13,32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0502</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Мероприятия в области 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7Б40315220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12,12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13,32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0502</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Мероприятия в области 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7Б40315220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121,00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133,12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0502</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Мероприятия в области 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7Б40315220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121,00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133,12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0502</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Организация и содержание мест захоронений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7Б40315410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12,48</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12,96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0502</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Организация и содержание мест захоронений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7Б40315410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12,48</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12,96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0503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Times New Roman" w:hAnsi="Times New Roman"/>
                <w:b/>
                <w:bCs/>
                <w:sz w:val="16"/>
                <w:szCs w:val="16"/>
              </w:rPr>
            </w:pPr>
            <w:r w:rsidRPr="00E952A9">
              <w:rPr>
                <w:rFonts w:ascii="Times New Roman" w:hAnsi="Times New Roman"/>
                <w:b/>
                <w:bCs/>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9 721,61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7 235,01</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0503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Мероприятия в области благоустройства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7Б40315420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3 733,89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1 610,00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0503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Мероприятия в области благоустройства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7Б40315420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3 733,89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1 610,00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0503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Мероприятия по борьбе с борщевиком Сосновского</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7Б80316490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70,00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70,00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0503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Мероприятия по борьбе с борщевиком Сосновского</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7Б80316490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70,00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70,00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0503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Мероприятия по энергосбережению и повышению энергетической эффективности</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7Б40315530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700,00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700,00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0503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Мероприятия по энергосбережению и повышению энергетической эффективности</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7Б40315530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700,00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700,00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0503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Организация уличного освещения</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7Б40315380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4 413,55</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4 855,01</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0503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Организация уличного освещения</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7Б40315380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4 413,55</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4 855,01</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13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0503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7Б803S4310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654,18</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0503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7Б803S4310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654,18</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0503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Сбор и удаление твердых коммунальных отходов (ТКО) с несанкционированных свалок</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7Б40316720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150,00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0503</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Сбор и удаление твердых коммунальных отходов (ТКО) с несанкционированных свалок</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7Б40316720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150,00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0505</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Times New Roman" w:hAnsi="Times New Roman"/>
                <w:b/>
                <w:bCs/>
                <w:sz w:val="16"/>
                <w:szCs w:val="16"/>
              </w:rPr>
            </w:pPr>
            <w:r w:rsidRPr="00E952A9">
              <w:rPr>
                <w:rFonts w:ascii="Times New Roman" w:hAnsi="Times New Roman"/>
                <w:b/>
                <w:bCs/>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15 236,38</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16 003,96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0505</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подведомственных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7Б40312900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7 554,00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7 932,00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0505</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подведомственных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7Б40312900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7 554,00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7 932,00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0505</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подведомственных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7Б40312900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2 262,56</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2 375,80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0505</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подведомственных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7Б40312900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2 262,56</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2 375,80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0505</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подведомственных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7Б40312900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70,00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70,00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0505</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подведомственных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7Б40312900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70,00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70,00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0505</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подведомственных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7Б40312900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5 217,82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5 482,16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0505</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подведомственных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7Б40312900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5 217,82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5 482,16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0505</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подведомственных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7Б40312900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121,00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133,00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0505</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подведомственных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7Б40312900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121,00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133,00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0505</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подведомственных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7Б40312900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851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7,00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7,00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0505</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подведомственных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7Б40312900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851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7,00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7,00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0505</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подведомственных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7Б40312900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852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2,00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2,00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0505</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подведомственных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7Б40312900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852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2,00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2,00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0505</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подведомственных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7Б40312900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853</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2,00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2,00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0505</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подведомственных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7Б40312900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853</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2,00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2,00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0705</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Times New Roman" w:hAnsi="Times New Roman"/>
                <w:b/>
                <w:bCs/>
                <w:sz w:val="16"/>
                <w:szCs w:val="16"/>
              </w:rPr>
            </w:pPr>
            <w:r w:rsidRPr="00E952A9">
              <w:rPr>
                <w:rFonts w:ascii="Times New Roman" w:hAnsi="Times New Roman"/>
                <w:b/>
                <w:bCs/>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120,75</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169,76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0705</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подведомственных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7Б40312900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30,00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30,00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0705</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подведомственных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7Б40312900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30,00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30,00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0705</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Обучение и повышение квалификации работников</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62Д0116271</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90,75</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139,76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0705</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Обучение и повышение квалификации работников</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62Д0116271</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90,75</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139,76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0707</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Times New Roman" w:hAnsi="Times New Roman"/>
                <w:b/>
                <w:bCs/>
                <w:sz w:val="16"/>
                <w:szCs w:val="16"/>
              </w:rPr>
            </w:pPr>
            <w:r w:rsidRPr="00E952A9">
              <w:rPr>
                <w:rFonts w:ascii="Times New Roman" w:hAnsi="Times New Roman"/>
                <w:b/>
                <w:bCs/>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564,34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608,13</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0707</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 xml:space="preserve">Реализация комплекса мер по профилактике </w:t>
            </w:r>
            <w:proofErr w:type="spellStart"/>
            <w:r w:rsidRPr="00E952A9">
              <w:rPr>
                <w:rFonts w:ascii="Times New Roman" w:hAnsi="Times New Roman"/>
                <w:b/>
                <w:bCs/>
                <w:sz w:val="16"/>
                <w:szCs w:val="16"/>
              </w:rPr>
              <w:t>девиантного</w:t>
            </w:r>
            <w:proofErr w:type="spellEnd"/>
            <w:r w:rsidRPr="00E952A9">
              <w:rPr>
                <w:rFonts w:ascii="Times New Roman" w:hAnsi="Times New Roman"/>
                <w:b/>
                <w:bCs/>
                <w:sz w:val="16"/>
                <w:szCs w:val="16"/>
              </w:rPr>
              <w:t xml:space="preserve"> поведения молодежи и трудовой адаптации несовершеннолетних</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7Б40518310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424,61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467,07</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0707</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 xml:space="preserve">Реализация комплекса мер по профилактике </w:t>
            </w:r>
            <w:proofErr w:type="spellStart"/>
            <w:r w:rsidRPr="00E952A9">
              <w:rPr>
                <w:rFonts w:ascii="Times New Roman" w:hAnsi="Times New Roman"/>
                <w:sz w:val="16"/>
                <w:szCs w:val="16"/>
              </w:rPr>
              <w:t>девиантного</w:t>
            </w:r>
            <w:proofErr w:type="spellEnd"/>
            <w:r w:rsidRPr="00E952A9">
              <w:rPr>
                <w:rFonts w:ascii="Times New Roman" w:hAnsi="Times New Roman"/>
                <w:sz w:val="16"/>
                <w:szCs w:val="16"/>
              </w:rPr>
              <w:t xml:space="preserve"> поведения молодежи и трудовой адаптации несовершеннолетних</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7Б40518310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424,61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467,07</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0707</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 xml:space="preserve">Реализация комплекса мер по профилактике </w:t>
            </w:r>
            <w:proofErr w:type="spellStart"/>
            <w:r w:rsidRPr="00E952A9">
              <w:rPr>
                <w:rFonts w:ascii="Times New Roman" w:hAnsi="Times New Roman"/>
                <w:b/>
                <w:bCs/>
                <w:sz w:val="16"/>
                <w:szCs w:val="16"/>
              </w:rPr>
              <w:t>девиантного</w:t>
            </w:r>
            <w:proofErr w:type="spellEnd"/>
            <w:r w:rsidRPr="00E952A9">
              <w:rPr>
                <w:rFonts w:ascii="Times New Roman" w:hAnsi="Times New Roman"/>
                <w:b/>
                <w:bCs/>
                <w:sz w:val="16"/>
                <w:szCs w:val="16"/>
              </w:rPr>
              <w:t xml:space="preserve"> поведения молодежи и трудовой адаптации несовершеннолетних</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7Б40518310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128,23</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141,06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0707</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 xml:space="preserve">Реализация комплекса мер по профилактике </w:t>
            </w:r>
            <w:proofErr w:type="spellStart"/>
            <w:r w:rsidRPr="00E952A9">
              <w:rPr>
                <w:rFonts w:ascii="Times New Roman" w:hAnsi="Times New Roman"/>
                <w:sz w:val="16"/>
                <w:szCs w:val="16"/>
              </w:rPr>
              <w:t>девиантного</w:t>
            </w:r>
            <w:proofErr w:type="spellEnd"/>
            <w:r w:rsidRPr="00E952A9">
              <w:rPr>
                <w:rFonts w:ascii="Times New Roman" w:hAnsi="Times New Roman"/>
                <w:sz w:val="16"/>
                <w:szCs w:val="16"/>
              </w:rPr>
              <w:t xml:space="preserve"> поведения молодежи и трудовой адаптации несовершеннолетних</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7Б40518310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128,23</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141,06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0707</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 xml:space="preserve">Реализация комплекса мер по профилактике </w:t>
            </w:r>
            <w:proofErr w:type="spellStart"/>
            <w:r w:rsidRPr="00E952A9">
              <w:rPr>
                <w:rFonts w:ascii="Times New Roman" w:hAnsi="Times New Roman"/>
                <w:b/>
                <w:bCs/>
                <w:sz w:val="16"/>
                <w:szCs w:val="16"/>
              </w:rPr>
              <w:t>девиантного</w:t>
            </w:r>
            <w:proofErr w:type="spellEnd"/>
            <w:r w:rsidRPr="00E952A9">
              <w:rPr>
                <w:rFonts w:ascii="Times New Roman" w:hAnsi="Times New Roman"/>
                <w:b/>
                <w:bCs/>
                <w:sz w:val="16"/>
                <w:szCs w:val="16"/>
              </w:rPr>
              <w:t xml:space="preserve"> поведения молодежи и трудовой адаптации несовершеннолетних</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7Б40518310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11,50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0707</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 xml:space="preserve">Реализация комплекса мер по профилактике </w:t>
            </w:r>
            <w:proofErr w:type="spellStart"/>
            <w:r w:rsidRPr="00E952A9">
              <w:rPr>
                <w:rFonts w:ascii="Times New Roman" w:hAnsi="Times New Roman"/>
                <w:sz w:val="16"/>
                <w:szCs w:val="16"/>
              </w:rPr>
              <w:t>девиантного</w:t>
            </w:r>
            <w:proofErr w:type="spellEnd"/>
            <w:r w:rsidRPr="00E952A9">
              <w:rPr>
                <w:rFonts w:ascii="Times New Roman" w:hAnsi="Times New Roman"/>
                <w:sz w:val="16"/>
                <w:szCs w:val="16"/>
              </w:rPr>
              <w:t xml:space="preserve"> поведения молодежи и трудовой адаптации несовершеннолетних</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7Б40518310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11,50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Times New Roman" w:hAnsi="Times New Roman"/>
                <w:b/>
                <w:bCs/>
                <w:sz w:val="16"/>
                <w:szCs w:val="16"/>
              </w:rPr>
            </w:pPr>
            <w:r w:rsidRPr="00E952A9">
              <w:rPr>
                <w:rFonts w:ascii="Times New Roman" w:hAnsi="Times New Roman"/>
                <w:b/>
                <w:bCs/>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12 739,75</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12 640,24</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27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7Б404S0361</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60,00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60,00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22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7Б404S0361</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60,00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60,00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27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7Б404S0361</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18,12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18,12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22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7Б404S0361</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18,12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18,12</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27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7Б404S0362</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2 451,67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2 451,67</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22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7Б404S0362</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2 451,67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2 451,67</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27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7Б404S0362</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740,41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740,41</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22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7Б404S0362</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740,41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740,41</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муниципальных библиотек</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7Б40412600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1 187,73</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1 187,73</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муниципальных библиотек</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7Б40412600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1 187,73</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1 187,73</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муниципальных библиотек</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7Б40412600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358,70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358,70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муниципальных библиотек</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7Б40412600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358,70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358,70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муниципальных библиотек</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7Б40412600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26,60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26,60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муниципальных библиотек</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7Б40412600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26,60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26,60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муниципальных библиотек</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7Б40412600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186,00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186,00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муниципальных библиотек</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7Б40412600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186,00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186,00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подведомственных учреждений культуры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7Б40412500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3 683,47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3 683,47</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подведомственных учреждений культуры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7Б40412500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3 683,47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3 683,47</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подведомственных учреждений культуры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7Б40412500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1 112,41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1 112,41</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подведомственных учреждений культуры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7Б40412500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1 112,41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1 112,41</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подведомственных учреждений культуры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7Б40412500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186,28</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187,96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подведомственных учреждений культуры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7Б40412500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186,28</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187,96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подведомственных учреждений культуры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7Б40412500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850,34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731,65</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подведомственных учреждений культуры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7Б40412500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850,34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731,65</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подведомственных учреждений культуры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7Б40412500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1 006,91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1 006,91</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подведомственных учреждений культуры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7Б40412500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1 006,91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1 006,91</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подведомственных учреждений культуры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7Б40412500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851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256,39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232,95</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подведомственных учреждений культуры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7Б40412500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851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256,39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232,95</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подведомственных учреждений культуры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7Б40412500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853</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подведомственных учреждений культуры</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7Б40412500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853</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1,00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Проведение культурно-массовых мероприятий к праздничным и памятным датам</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7Б40415630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613,72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654,66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0801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Проведение культурно-массовых мероприятий к праздничным и памятным датам</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7Б40415630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613,72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654,66</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1001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Times New Roman" w:hAnsi="Times New Roman"/>
                <w:b/>
                <w:bCs/>
                <w:sz w:val="16"/>
                <w:szCs w:val="16"/>
              </w:rPr>
            </w:pPr>
            <w:r w:rsidRPr="00E952A9">
              <w:rPr>
                <w:rFonts w:ascii="Times New Roman" w:hAnsi="Times New Roman"/>
                <w:b/>
                <w:bCs/>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2 447,67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2 545,57</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1001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Доплаты к пенсиям муниципальных служащих</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62Д0215280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321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2 447,67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2 545,57</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1001</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Доплаты к пенсиям муниципальных служащих</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62Д0215280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321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2 447,67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2 545,57</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1004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Times New Roman" w:hAnsi="Times New Roman"/>
                <w:b/>
                <w:bCs/>
                <w:sz w:val="16"/>
                <w:szCs w:val="16"/>
              </w:rPr>
            </w:pPr>
            <w:r w:rsidRPr="00E952A9">
              <w:rPr>
                <w:rFonts w:ascii="Times New Roman" w:hAnsi="Times New Roman"/>
                <w:b/>
                <w:bCs/>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3 975,61</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1004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Реализация мероприятий по обеспечению жильем молодых семей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7Б403L4970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322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3 975,61</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1004</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Реализация мероприятий по обеспечению жильем молодых семей</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7Б403L4970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322</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0,00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3 975,61</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1102</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rPr>
                <w:rFonts w:ascii="Times New Roman" w:hAnsi="Times New Roman"/>
                <w:b/>
                <w:bCs/>
                <w:sz w:val="16"/>
                <w:szCs w:val="16"/>
              </w:rPr>
            </w:pPr>
            <w:r w:rsidRPr="00E952A9">
              <w:rPr>
                <w:rFonts w:ascii="Times New Roman" w:hAnsi="Times New Roman"/>
                <w:b/>
                <w:bCs/>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rPr>
                <w:rFonts w:ascii="Times New Roman" w:hAnsi="Times New Roman"/>
                <w:b/>
                <w:bCs/>
                <w:sz w:val="16"/>
                <w:szCs w:val="16"/>
              </w:rPr>
            </w:pPr>
            <w:r w:rsidRPr="00E952A9">
              <w:rPr>
                <w:rFonts w:ascii="Times New Roman" w:hAnsi="Times New Roman"/>
                <w:b/>
                <w:bCs/>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1 763,00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rPr>
                <w:rFonts w:ascii="Times New Roman" w:hAnsi="Times New Roman"/>
                <w:b/>
                <w:bCs/>
                <w:sz w:val="16"/>
                <w:szCs w:val="16"/>
              </w:rPr>
            </w:pPr>
            <w:r w:rsidRPr="00E952A9">
              <w:rPr>
                <w:rFonts w:ascii="Times New Roman" w:hAnsi="Times New Roman"/>
                <w:b/>
                <w:bCs/>
                <w:sz w:val="16"/>
                <w:szCs w:val="16"/>
              </w:rPr>
              <w:t>1 763,53</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1102</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подведомственных учреждений физкультуры и спорта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7Б40512800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1 068,84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1 068,84</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1102</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подведомственных учреждений физкультуры и спорта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7Б40512800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111</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1 068,84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1 068,84</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1102</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подведомственных учреждений физкультуры и спорта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7Б40512800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322,79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322,79</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1102</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подведомственных учреждений физкультуры и спорта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7Б40512800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119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322,79</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322,79</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1102</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подведомственных учреждений физкультуры и спорта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7Б40512800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177,97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178,50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1102</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подведомственных учреждений физкультуры и спорта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7Б40512800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244</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177,97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178,50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1102</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0"/>
              <w:rPr>
                <w:rFonts w:ascii="Times New Roman" w:hAnsi="Times New Roman"/>
                <w:b/>
                <w:bCs/>
                <w:sz w:val="16"/>
                <w:szCs w:val="16"/>
              </w:rPr>
            </w:pPr>
            <w:r w:rsidRPr="00E952A9">
              <w:rPr>
                <w:rFonts w:ascii="Times New Roman" w:hAnsi="Times New Roman"/>
                <w:b/>
                <w:bCs/>
                <w:sz w:val="16"/>
                <w:szCs w:val="16"/>
              </w:rPr>
              <w:t>Обеспечение деятельности подведомственных учреждений физкультуры и спорта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7Б40512800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0"/>
              <w:rPr>
                <w:rFonts w:ascii="Times New Roman" w:hAnsi="Times New Roman"/>
                <w:b/>
                <w:bCs/>
                <w:sz w:val="16"/>
                <w:szCs w:val="16"/>
              </w:rPr>
            </w:pPr>
            <w:r w:rsidRPr="00E952A9">
              <w:rPr>
                <w:rFonts w:ascii="Times New Roman" w:hAnsi="Times New Roman"/>
                <w:b/>
                <w:bCs/>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193,40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0"/>
              <w:rPr>
                <w:rFonts w:ascii="Times New Roman" w:hAnsi="Times New Roman"/>
                <w:b/>
                <w:bCs/>
                <w:sz w:val="16"/>
                <w:szCs w:val="16"/>
              </w:rPr>
            </w:pPr>
            <w:r w:rsidRPr="00E952A9">
              <w:rPr>
                <w:rFonts w:ascii="Times New Roman" w:hAnsi="Times New Roman"/>
                <w:b/>
                <w:bCs/>
                <w:sz w:val="16"/>
                <w:szCs w:val="16"/>
              </w:rPr>
              <w:t>193,40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0"/>
              <w:rPr>
                <w:rFonts w:ascii="Times New Roman" w:hAnsi="Times New Roman"/>
                <w:b/>
                <w:bCs/>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0"/>
              <w:rPr>
                <w:rFonts w:ascii="Times New Roman" w:hAnsi="Times New Roman"/>
                <w:sz w:val="16"/>
                <w:szCs w:val="16"/>
              </w:rPr>
            </w:pPr>
          </w:p>
        </w:tc>
      </w:tr>
      <w:tr w:rsidR="00E952A9" w:rsidRPr="00E952A9" w:rsidTr="00E952A9">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1102</w:t>
            </w:r>
          </w:p>
        </w:tc>
        <w:tc>
          <w:tcPr>
            <w:tcW w:w="29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outlineLvl w:val="1"/>
              <w:rPr>
                <w:rFonts w:ascii="Times New Roman" w:hAnsi="Times New Roman"/>
                <w:sz w:val="16"/>
                <w:szCs w:val="16"/>
              </w:rPr>
            </w:pPr>
            <w:r w:rsidRPr="00E952A9">
              <w:rPr>
                <w:rFonts w:ascii="Times New Roman" w:hAnsi="Times New Roman"/>
                <w:sz w:val="16"/>
                <w:szCs w:val="16"/>
              </w:rPr>
              <w:t>Обеспечение деятельности подведомственных учреждений физкультуры и спорта</w:t>
            </w:r>
          </w:p>
        </w:tc>
        <w:tc>
          <w:tcPr>
            <w:tcW w:w="166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7Б40512800</w:t>
            </w:r>
          </w:p>
        </w:tc>
        <w:tc>
          <w:tcPr>
            <w:tcW w:w="108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center"/>
              <w:outlineLvl w:val="1"/>
              <w:rPr>
                <w:rFonts w:ascii="Times New Roman" w:hAnsi="Times New Roman"/>
                <w:sz w:val="16"/>
                <w:szCs w:val="16"/>
              </w:rPr>
            </w:pPr>
            <w:r w:rsidRPr="00E952A9">
              <w:rPr>
                <w:rFonts w:ascii="Times New Roman" w:hAnsi="Times New Roman"/>
                <w:sz w:val="16"/>
                <w:szCs w:val="16"/>
              </w:rPr>
              <w:t>247</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193,40</w:t>
            </w:r>
          </w:p>
        </w:tc>
        <w:tc>
          <w:tcPr>
            <w:tcW w:w="1620" w:type="dxa"/>
            <w:tcBorders>
              <w:top w:val="nil"/>
              <w:left w:val="nil"/>
              <w:bottom w:val="single" w:sz="4" w:space="0" w:color="auto"/>
              <w:right w:val="single" w:sz="4" w:space="0" w:color="auto"/>
            </w:tcBorders>
            <w:shd w:val="clear" w:color="auto" w:fill="auto"/>
            <w:vAlign w:val="center"/>
            <w:hideMark/>
          </w:tcPr>
          <w:p w:rsidR="00E952A9" w:rsidRPr="00E952A9" w:rsidRDefault="00E952A9" w:rsidP="00E952A9">
            <w:pPr>
              <w:jc w:val="right"/>
              <w:outlineLvl w:val="1"/>
              <w:rPr>
                <w:rFonts w:ascii="Times New Roman" w:hAnsi="Times New Roman"/>
                <w:sz w:val="16"/>
                <w:szCs w:val="16"/>
              </w:rPr>
            </w:pPr>
            <w:r w:rsidRPr="00E952A9">
              <w:rPr>
                <w:rFonts w:ascii="Times New Roman" w:hAnsi="Times New Roman"/>
                <w:sz w:val="16"/>
                <w:szCs w:val="16"/>
              </w:rPr>
              <w:t>193,40</w:t>
            </w:r>
          </w:p>
        </w:tc>
        <w:tc>
          <w:tcPr>
            <w:tcW w:w="1380" w:type="dxa"/>
            <w:tcBorders>
              <w:top w:val="nil"/>
              <w:left w:val="nil"/>
              <w:bottom w:val="nil"/>
              <w:right w:val="nil"/>
            </w:tcBorders>
            <w:shd w:val="clear" w:color="auto" w:fill="auto"/>
            <w:noWrap/>
            <w:vAlign w:val="bottom"/>
            <w:hideMark/>
          </w:tcPr>
          <w:p w:rsidR="00E952A9" w:rsidRPr="00E952A9" w:rsidRDefault="00E952A9" w:rsidP="00E952A9">
            <w:pPr>
              <w:jc w:val="right"/>
              <w:outlineLvl w:val="1"/>
              <w:rPr>
                <w:rFonts w:ascii="Times New Roman" w:hAnsi="Times New Roman"/>
                <w:sz w:val="16"/>
                <w:szCs w:val="16"/>
              </w:rPr>
            </w:pPr>
          </w:p>
        </w:tc>
        <w:tc>
          <w:tcPr>
            <w:tcW w:w="960" w:type="dxa"/>
            <w:tcBorders>
              <w:top w:val="nil"/>
              <w:left w:val="nil"/>
              <w:bottom w:val="nil"/>
              <w:right w:val="nil"/>
            </w:tcBorders>
            <w:shd w:val="clear" w:color="auto" w:fill="auto"/>
            <w:noWrap/>
            <w:vAlign w:val="bottom"/>
            <w:hideMark/>
          </w:tcPr>
          <w:p w:rsidR="00E952A9" w:rsidRPr="00E952A9" w:rsidRDefault="00E952A9" w:rsidP="00E952A9">
            <w:pPr>
              <w:outlineLvl w:val="1"/>
              <w:rPr>
                <w:rFonts w:ascii="Times New Roman" w:hAnsi="Times New Roman"/>
                <w:sz w:val="16"/>
                <w:szCs w:val="16"/>
              </w:rPr>
            </w:pPr>
          </w:p>
        </w:tc>
      </w:tr>
    </w:tbl>
    <w:p w:rsidR="00E952A9" w:rsidRPr="00D40077" w:rsidRDefault="00E952A9" w:rsidP="0001077D">
      <w:pPr>
        <w:rPr>
          <w:rFonts w:ascii="Times New Roman" w:hAnsi="Times New Roman"/>
          <w:sz w:val="16"/>
          <w:szCs w:val="16"/>
        </w:rPr>
        <w:sectPr w:rsidR="00E952A9" w:rsidRPr="00D40077" w:rsidSect="00A21254">
          <w:pgSz w:w="11906" w:h="16838"/>
          <w:pgMar w:top="1134" w:right="1701" w:bottom="426" w:left="567" w:header="708" w:footer="708" w:gutter="0"/>
          <w:pgNumType w:start="1"/>
          <w:cols w:space="708"/>
          <w:titlePg/>
          <w:docGrid w:linePitch="360"/>
        </w:sectPr>
      </w:pPr>
    </w:p>
    <w:tbl>
      <w:tblPr>
        <w:tblW w:w="10040" w:type="dxa"/>
        <w:tblLook w:val="04A0" w:firstRow="1" w:lastRow="0" w:firstColumn="1" w:lastColumn="0" w:noHBand="0" w:noVBand="1"/>
      </w:tblPr>
      <w:tblGrid>
        <w:gridCol w:w="640"/>
        <w:gridCol w:w="3380"/>
        <w:gridCol w:w="1520"/>
        <w:gridCol w:w="4500"/>
      </w:tblGrid>
      <w:tr w:rsidR="00795397" w:rsidRPr="00795397" w:rsidTr="00795397">
        <w:trPr>
          <w:trHeight w:val="285"/>
        </w:trPr>
        <w:tc>
          <w:tcPr>
            <w:tcW w:w="64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nil"/>
              <w:right w:val="nil"/>
            </w:tcBorders>
            <w:shd w:val="clear" w:color="000000" w:fill="FFFFFF"/>
            <w:noWrap/>
            <w:vAlign w:val="bottom"/>
            <w:hideMark/>
          </w:tcPr>
          <w:p w:rsidR="00795397" w:rsidRPr="00795397" w:rsidRDefault="00795397" w:rsidP="00795397">
            <w:pPr>
              <w:rPr>
                <w:rFonts w:ascii="Times New Roman" w:hAnsi="Times New Roman"/>
                <w:sz w:val="16"/>
                <w:szCs w:val="16"/>
              </w:rPr>
            </w:pPr>
            <w:r w:rsidRPr="00795397">
              <w:rPr>
                <w:rFonts w:ascii="Times New Roman" w:hAnsi="Times New Roman"/>
                <w:sz w:val="16"/>
                <w:szCs w:val="16"/>
              </w:rPr>
              <w:t> </w:t>
            </w:r>
          </w:p>
        </w:tc>
        <w:tc>
          <w:tcPr>
            <w:tcW w:w="152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4500" w:type="dxa"/>
            <w:tcBorders>
              <w:top w:val="nil"/>
              <w:left w:val="nil"/>
              <w:bottom w:val="nil"/>
              <w:right w:val="nil"/>
            </w:tcBorders>
            <w:shd w:val="clear" w:color="000000" w:fill="FFFFFF"/>
            <w:noWrap/>
            <w:vAlign w:val="bottom"/>
            <w:hideMark/>
          </w:tcPr>
          <w:p w:rsidR="00795397" w:rsidRPr="00795397" w:rsidRDefault="00795397" w:rsidP="00795397">
            <w:pPr>
              <w:jc w:val="right"/>
              <w:rPr>
                <w:rFonts w:ascii="Times New Roman" w:hAnsi="Times New Roman"/>
                <w:b/>
                <w:bCs/>
                <w:sz w:val="16"/>
                <w:szCs w:val="16"/>
              </w:rPr>
            </w:pPr>
            <w:r w:rsidRPr="00795397">
              <w:rPr>
                <w:rFonts w:ascii="Times New Roman" w:hAnsi="Times New Roman"/>
                <w:b/>
                <w:bCs/>
                <w:sz w:val="16"/>
                <w:szCs w:val="16"/>
              </w:rPr>
              <w:t>Приложение №13</w:t>
            </w:r>
          </w:p>
        </w:tc>
      </w:tr>
      <w:tr w:rsidR="00795397" w:rsidRPr="00795397" w:rsidTr="00795397">
        <w:trPr>
          <w:trHeight w:val="300"/>
        </w:trPr>
        <w:tc>
          <w:tcPr>
            <w:tcW w:w="64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nil"/>
              <w:right w:val="nil"/>
            </w:tcBorders>
            <w:shd w:val="clear" w:color="000000" w:fill="FFFFFF"/>
            <w:noWrap/>
            <w:vAlign w:val="bottom"/>
            <w:hideMark/>
          </w:tcPr>
          <w:p w:rsidR="00795397" w:rsidRPr="00795397" w:rsidRDefault="00795397" w:rsidP="00795397">
            <w:pPr>
              <w:rPr>
                <w:rFonts w:ascii="Times New Roman" w:hAnsi="Times New Roman"/>
                <w:sz w:val="16"/>
                <w:szCs w:val="16"/>
              </w:rPr>
            </w:pPr>
            <w:r w:rsidRPr="00795397">
              <w:rPr>
                <w:rFonts w:ascii="Times New Roman" w:hAnsi="Times New Roman"/>
                <w:sz w:val="16"/>
                <w:szCs w:val="16"/>
              </w:rPr>
              <w:t> </w:t>
            </w:r>
          </w:p>
        </w:tc>
        <w:tc>
          <w:tcPr>
            <w:tcW w:w="152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4500" w:type="dxa"/>
            <w:tcBorders>
              <w:top w:val="nil"/>
              <w:left w:val="nil"/>
              <w:bottom w:val="nil"/>
              <w:right w:val="nil"/>
            </w:tcBorders>
            <w:shd w:val="clear" w:color="000000" w:fill="FFFFFF"/>
            <w:noWrap/>
            <w:vAlign w:val="bottom"/>
            <w:hideMark/>
          </w:tcPr>
          <w:p w:rsidR="00795397" w:rsidRPr="00795397" w:rsidRDefault="00795397" w:rsidP="00795397">
            <w:pPr>
              <w:jc w:val="right"/>
              <w:rPr>
                <w:rFonts w:ascii="Times New Roman" w:hAnsi="Times New Roman"/>
                <w:sz w:val="16"/>
                <w:szCs w:val="16"/>
              </w:rPr>
            </w:pPr>
            <w:r w:rsidRPr="00795397">
              <w:rPr>
                <w:rFonts w:ascii="Times New Roman" w:hAnsi="Times New Roman"/>
                <w:sz w:val="16"/>
                <w:szCs w:val="16"/>
              </w:rPr>
              <w:t>к решению Совета депутатов</w:t>
            </w:r>
          </w:p>
        </w:tc>
      </w:tr>
      <w:tr w:rsidR="00795397" w:rsidRPr="00795397" w:rsidTr="00795397">
        <w:trPr>
          <w:trHeight w:val="300"/>
        </w:trPr>
        <w:tc>
          <w:tcPr>
            <w:tcW w:w="64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nil"/>
              <w:right w:val="nil"/>
            </w:tcBorders>
            <w:shd w:val="clear" w:color="000000" w:fill="FFFFFF"/>
            <w:noWrap/>
            <w:vAlign w:val="bottom"/>
            <w:hideMark/>
          </w:tcPr>
          <w:p w:rsidR="00795397" w:rsidRPr="00795397" w:rsidRDefault="00795397" w:rsidP="00795397">
            <w:pPr>
              <w:rPr>
                <w:rFonts w:ascii="Times New Roman" w:hAnsi="Times New Roman"/>
                <w:sz w:val="16"/>
                <w:szCs w:val="16"/>
              </w:rPr>
            </w:pPr>
            <w:r w:rsidRPr="00795397">
              <w:rPr>
                <w:rFonts w:ascii="Times New Roman" w:hAnsi="Times New Roman"/>
                <w:sz w:val="16"/>
                <w:szCs w:val="16"/>
              </w:rPr>
              <w:t> </w:t>
            </w:r>
          </w:p>
        </w:tc>
        <w:tc>
          <w:tcPr>
            <w:tcW w:w="152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4500" w:type="dxa"/>
            <w:tcBorders>
              <w:top w:val="nil"/>
              <w:left w:val="nil"/>
              <w:bottom w:val="nil"/>
              <w:right w:val="nil"/>
            </w:tcBorders>
            <w:shd w:val="clear" w:color="000000" w:fill="FFFFFF"/>
            <w:noWrap/>
            <w:vAlign w:val="bottom"/>
            <w:hideMark/>
          </w:tcPr>
          <w:p w:rsidR="00795397" w:rsidRPr="00795397" w:rsidRDefault="00795397" w:rsidP="00795397">
            <w:pPr>
              <w:jc w:val="right"/>
              <w:rPr>
                <w:rFonts w:ascii="Times New Roman" w:hAnsi="Times New Roman"/>
                <w:sz w:val="16"/>
                <w:szCs w:val="16"/>
              </w:rPr>
            </w:pPr>
            <w:r w:rsidRPr="00795397">
              <w:rPr>
                <w:rFonts w:ascii="Times New Roman" w:hAnsi="Times New Roman"/>
                <w:sz w:val="16"/>
                <w:szCs w:val="16"/>
              </w:rPr>
              <w:t>Большеколпанское сельское поселение</w:t>
            </w:r>
          </w:p>
        </w:tc>
      </w:tr>
      <w:tr w:rsidR="00795397" w:rsidRPr="00795397" w:rsidTr="00795397">
        <w:trPr>
          <w:trHeight w:val="300"/>
        </w:trPr>
        <w:tc>
          <w:tcPr>
            <w:tcW w:w="64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nil"/>
              <w:right w:val="nil"/>
            </w:tcBorders>
            <w:shd w:val="clear" w:color="000000" w:fill="FFFFFF"/>
            <w:noWrap/>
            <w:vAlign w:val="bottom"/>
            <w:hideMark/>
          </w:tcPr>
          <w:p w:rsidR="00795397" w:rsidRPr="00795397" w:rsidRDefault="00795397" w:rsidP="00795397">
            <w:pPr>
              <w:rPr>
                <w:rFonts w:ascii="Times New Roman" w:hAnsi="Times New Roman"/>
                <w:sz w:val="16"/>
                <w:szCs w:val="16"/>
              </w:rPr>
            </w:pPr>
            <w:r w:rsidRPr="00795397">
              <w:rPr>
                <w:rFonts w:ascii="Times New Roman" w:hAnsi="Times New Roman"/>
                <w:sz w:val="16"/>
                <w:szCs w:val="16"/>
              </w:rPr>
              <w:t> </w:t>
            </w:r>
          </w:p>
        </w:tc>
        <w:tc>
          <w:tcPr>
            <w:tcW w:w="152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4500" w:type="dxa"/>
            <w:tcBorders>
              <w:top w:val="nil"/>
              <w:left w:val="nil"/>
              <w:bottom w:val="nil"/>
              <w:right w:val="nil"/>
            </w:tcBorders>
            <w:shd w:val="clear" w:color="000000" w:fill="FFFFFF"/>
            <w:noWrap/>
            <w:vAlign w:val="bottom"/>
            <w:hideMark/>
          </w:tcPr>
          <w:p w:rsidR="00795397" w:rsidRPr="00795397" w:rsidRDefault="00795397" w:rsidP="00795397">
            <w:pPr>
              <w:jc w:val="right"/>
              <w:rPr>
                <w:rFonts w:ascii="Times New Roman" w:hAnsi="Times New Roman"/>
                <w:sz w:val="16"/>
                <w:szCs w:val="16"/>
              </w:rPr>
            </w:pPr>
            <w:r>
              <w:rPr>
                <w:rFonts w:ascii="Times New Roman" w:hAnsi="Times New Roman"/>
                <w:sz w:val="16"/>
                <w:szCs w:val="16"/>
              </w:rPr>
              <w:t>№  11 от  01 марта</w:t>
            </w:r>
            <w:r w:rsidRPr="00795397">
              <w:rPr>
                <w:rFonts w:ascii="Times New Roman" w:hAnsi="Times New Roman"/>
                <w:sz w:val="16"/>
                <w:szCs w:val="16"/>
              </w:rPr>
              <w:t xml:space="preserve"> 2023 года</w:t>
            </w:r>
          </w:p>
        </w:tc>
      </w:tr>
      <w:tr w:rsidR="00795397" w:rsidRPr="00795397" w:rsidTr="00795397">
        <w:trPr>
          <w:trHeight w:val="165"/>
        </w:trPr>
        <w:tc>
          <w:tcPr>
            <w:tcW w:w="64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nil"/>
              <w:right w:val="nil"/>
            </w:tcBorders>
            <w:shd w:val="clear" w:color="000000" w:fill="FFFFFF"/>
            <w:noWrap/>
            <w:vAlign w:val="bottom"/>
            <w:hideMark/>
          </w:tcPr>
          <w:p w:rsidR="00795397" w:rsidRPr="00795397" w:rsidRDefault="00795397" w:rsidP="00795397">
            <w:pPr>
              <w:rPr>
                <w:rFonts w:ascii="Times New Roman" w:hAnsi="Times New Roman"/>
                <w:sz w:val="16"/>
                <w:szCs w:val="16"/>
              </w:rPr>
            </w:pPr>
            <w:r w:rsidRPr="00795397">
              <w:rPr>
                <w:rFonts w:ascii="Times New Roman" w:hAnsi="Times New Roman"/>
                <w:sz w:val="16"/>
                <w:szCs w:val="16"/>
              </w:rPr>
              <w:t> </w:t>
            </w:r>
          </w:p>
        </w:tc>
        <w:tc>
          <w:tcPr>
            <w:tcW w:w="152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4500" w:type="dxa"/>
            <w:tcBorders>
              <w:top w:val="nil"/>
              <w:left w:val="nil"/>
              <w:bottom w:val="nil"/>
              <w:right w:val="nil"/>
            </w:tcBorders>
            <w:shd w:val="clear" w:color="000000" w:fill="FFFFFF"/>
            <w:noWrap/>
            <w:vAlign w:val="bottom"/>
            <w:hideMark/>
          </w:tcPr>
          <w:p w:rsidR="00795397" w:rsidRPr="00795397" w:rsidRDefault="00795397" w:rsidP="00795397">
            <w:pPr>
              <w:rPr>
                <w:rFonts w:ascii="Times New Roman" w:hAnsi="Times New Roman"/>
                <w:sz w:val="16"/>
                <w:szCs w:val="16"/>
              </w:rPr>
            </w:pPr>
            <w:r w:rsidRPr="00795397">
              <w:rPr>
                <w:rFonts w:ascii="Times New Roman" w:hAnsi="Times New Roman"/>
                <w:sz w:val="16"/>
                <w:szCs w:val="16"/>
              </w:rPr>
              <w:t> </w:t>
            </w:r>
          </w:p>
        </w:tc>
      </w:tr>
      <w:tr w:rsidR="00795397" w:rsidRPr="00795397" w:rsidTr="00795397">
        <w:trPr>
          <w:trHeight w:val="225"/>
        </w:trPr>
        <w:tc>
          <w:tcPr>
            <w:tcW w:w="64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nil"/>
              <w:right w:val="nil"/>
            </w:tcBorders>
            <w:shd w:val="clear" w:color="000000" w:fill="FFFFFF"/>
            <w:noWrap/>
            <w:vAlign w:val="bottom"/>
            <w:hideMark/>
          </w:tcPr>
          <w:p w:rsidR="00795397" w:rsidRPr="00795397" w:rsidRDefault="00795397" w:rsidP="00795397">
            <w:pPr>
              <w:rPr>
                <w:rFonts w:ascii="Times New Roman" w:hAnsi="Times New Roman"/>
                <w:sz w:val="16"/>
                <w:szCs w:val="16"/>
              </w:rPr>
            </w:pPr>
            <w:r w:rsidRPr="00795397">
              <w:rPr>
                <w:rFonts w:ascii="Times New Roman" w:hAnsi="Times New Roman"/>
                <w:sz w:val="16"/>
                <w:szCs w:val="16"/>
              </w:rPr>
              <w:t> </w:t>
            </w:r>
          </w:p>
        </w:tc>
        <w:tc>
          <w:tcPr>
            <w:tcW w:w="152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4500" w:type="dxa"/>
            <w:tcBorders>
              <w:top w:val="nil"/>
              <w:left w:val="nil"/>
              <w:bottom w:val="nil"/>
              <w:right w:val="nil"/>
            </w:tcBorders>
            <w:shd w:val="clear" w:color="000000" w:fill="FFFFFF"/>
            <w:noWrap/>
            <w:vAlign w:val="bottom"/>
            <w:hideMark/>
          </w:tcPr>
          <w:p w:rsidR="00795397" w:rsidRPr="00795397" w:rsidRDefault="00795397" w:rsidP="00795397">
            <w:pPr>
              <w:rPr>
                <w:rFonts w:ascii="Times New Roman" w:hAnsi="Times New Roman"/>
                <w:sz w:val="16"/>
                <w:szCs w:val="16"/>
              </w:rPr>
            </w:pPr>
            <w:r w:rsidRPr="00795397">
              <w:rPr>
                <w:rFonts w:ascii="Times New Roman" w:hAnsi="Times New Roman"/>
                <w:sz w:val="16"/>
                <w:szCs w:val="16"/>
              </w:rPr>
              <w:t> </w:t>
            </w:r>
          </w:p>
        </w:tc>
      </w:tr>
      <w:tr w:rsidR="00795397" w:rsidRPr="00795397" w:rsidTr="00795397">
        <w:trPr>
          <w:trHeight w:val="135"/>
        </w:trPr>
        <w:tc>
          <w:tcPr>
            <w:tcW w:w="64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nil"/>
              <w:right w:val="nil"/>
            </w:tcBorders>
            <w:shd w:val="clear" w:color="000000" w:fill="FFFFFF"/>
            <w:noWrap/>
            <w:vAlign w:val="bottom"/>
            <w:hideMark/>
          </w:tcPr>
          <w:p w:rsidR="00795397" w:rsidRPr="00795397" w:rsidRDefault="00795397" w:rsidP="00795397">
            <w:pPr>
              <w:rPr>
                <w:rFonts w:ascii="Times New Roman" w:hAnsi="Times New Roman"/>
                <w:sz w:val="16"/>
                <w:szCs w:val="16"/>
              </w:rPr>
            </w:pPr>
            <w:r w:rsidRPr="00795397">
              <w:rPr>
                <w:rFonts w:ascii="Times New Roman" w:hAnsi="Times New Roman"/>
                <w:sz w:val="16"/>
                <w:szCs w:val="16"/>
              </w:rPr>
              <w:t> </w:t>
            </w:r>
          </w:p>
        </w:tc>
        <w:tc>
          <w:tcPr>
            <w:tcW w:w="152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450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r>
      <w:tr w:rsidR="00795397" w:rsidRPr="00795397" w:rsidTr="00795397">
        <w:trPr>
          <w:trHeight w:val="690"/>
        </w:trPr>
        <w:tc>
          <w:tcPr>
            <w:tcW w:w="10040" w:type="dxa"/>
            <w:gridSpan w:val="4"/>
            <w:tcBorders>
              <w:top w:val="nil"/>
              <w:left w:val="nil"/>
              <w:bottom w:val="nil"/>
              <w:right w:val="nil"/>
            </w:tcBorders>
            <w:shd w:val="clear" w:color="000000" w:fill="FFFFFF"/>
            <w:vAlign w:val="bottom"/>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Распределение бюджетных ассигнований на реализацию муниципальной программы на 2023 год</w:t>
            </w:r>
          </w:p>
        </w:tc>
      </w:tr>
      <w:tr w:rsidR="00795397" w:rsidRPr="00795397" w:rsidTr="00795397">
        <w:trPr>
          <w:trHeight w:val="390"/>
        </w:trPr>
        <w:tc>
          <w:tcPr>
            <w:tcW w:w="640" w:type="dxa"/>
            <w:tcBorders>
              <w:top w:val="nil"/>
              <w:left w:val="nil"/>
              <w:bottom w:val="nil"/>
              <w:right w:val="nil"/>
            </w:tcBorders>
            <w:shd w:val="clear" w:color="000000" w:fill="FFFFFF"/>
            <w:vAlign w:val="bottom"/>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w:t>
            </w:r>
          </w:p>
        </w:tc>
        <w:tc>
          <w:tcPr>
            <w:tcW w:w="338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w:t>
            </w:r>
          </w:p>
        </w:tc>
        <w:tc>
          <w:tcPr>
            <w:tcW w:w="152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w:t>
            </w:r>
          </w:p>
        </w:tc>
        <w:tc>
          <w:tcPr>
            <w:tcW w:w="450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w:t>
            </w:r>
          </w:p>
        </w:tc>
      </w:tr>
      <w:tr w:rsidR="00795397" w:rsidRPr="00795397" w:rsidTr="00795397">
        <w:trPr>
          <w:trHeight w:val="1020"/>
        </w:trPr>
        <w:tc>
          <w:tcPr>
            <w:tcW w:w="640" w:type="dxa"/>
            <w:tcBorders>
              <w:top w:val="single" w:sz="8" w:space="0" w:color="auto"/>
              <w:left w:val="single" w:sz="8" w:space="0" w:color="auto"/>
              <w:bottom w:val="single" w:sz="4" w:space="0" w:color="auto"/>
              <w:right w:val="single" w:sz="4" w:space="0" w:color="auto"/>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п/п</w:t>
            </w:r>
          </w:p>
        </w:tc>
        <w:tc>
          <w:tcPr>
            <w:tcW w:w="3380" w:type="dxa"/>
            <w:tcBorders>
              <w:top w:val="single" w:sz="8" w:space="0" w:color="auto"/>
              <w:left w:val="nil"/>
              <w:bottom w:val="single" w:sz="4" w:space="0" w:color="auto"/>
              <w:right w:val="single" w:sz="4" w:space="0" w:color="auto"/>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Наименование объекта и виды работ</w:t>
            </w:r>
          </w:p>
        </w:tc>
        <w:tc>
          <w:tcPr>
            <w:tcW w:w="1520" w:type="dxa"/>
            <w:tcBorders>
              <w:top w:val="single" w:sz="8" w:space="0" w:color="auto"/>
              <w:left w:val="nil"/>
              <w:bottom w:val="single" w:sz="4" w:space="0" w:color="auto"/>
              <w:right w:val="single" w:sz="4" w:space="0" w:color="auto"/>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Стоимость                 (тыс. руб.)</w:t>
            </w:r>
          </w:p>
        </w:tc>
        <w:tc>
          <w:tcPr>
            <w:tcW w:w="4500" w:type="dxa"/>
            <w:tcBorders>
              <w:top w:val="single" w:sz="8" w:space="0" w:color="auto"/>
              <w:left w:val="nil"/>
              <w:bottom w:val="single" w:sz="4" w:space="0" w:color="auto"/>
              <w:right w:val="single" w:sz="8" w:space="0" w:color="auto"/>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Бюджетополучатель</w:t>
            </w:r>
          </w:p>
        </w:tc>
      </w:tr>
      <w:tr w:rsidR="00795397" w:rsidRPr="00795397" w:rsidTr="00795397">
        <w:trPr>
          <w:trHeight w:val="2685"/>
        </w:trPr>
        <w:tc>
          <w:tcPr>
            <w:tcW w:w="640" w:type="dxa"/>
            <w:tcBorders>
              <w:top w:val="nil"/>
              <w:left w:val="single" w:sz="8" w:space="0" w:color="auto"/>
              <w:bottom w:val="single" w:sz="4" w:space="0" w:color="auto"/>
              <w:right w:val="single" w:sz="4" w:space="0" w:color="auto"/>
            </w:tcBorders>
            <w:shd w:val="clear" w:color="000000" w:fill="FFFFFF"/>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1</w:t>
            </w:r>
          </w:p>
        </w:tc>
        <w:tc>
          <w:tcPr>
            <w:tcW w:w="3380" w:type="dxa"/>
            <w:tcBorders>
              <w:top w:val="nil"/>
              <w:left w:val="nil"/>
              <w:bottom w:val="single" w:sz="4" w:space="0" w:color="auto"/>
              <w:right w:val="single" w:sz="4" w:space="0" w:color="auto"/>
            </w:tcBorders>
            <w:shd w:val="clear" w:color="000000" w:fill="FFFFFF"/>
            <w:hideMark/>
          </w:tcPr>
          <w:p w:rsidR="00795397" w:rsidRPr="00795397" w:rsidRDefault="00795397" w:rsidP="00795397">
            <w:pPr>
              <w:rPr>
                <w:rFonts w:ascii="Times New Roman" w:hAnsi="Times New Roman"/>
                <w:sz w:val="16"/>
                <w:szCs w:val="16"/>
              </w:rPr>
            </w:pPr>
            <w:r w:rsidRPr="00795397">
              <w:rPr>
                <w:rFonts w:ascii="Times New Roman" w:hAnsi="Times New Roman"/>
                <w:sz w:val="16"/>
                <w:szCs w:val="16"/>
              </w:rPr>
              <w:t>МП "Устойчивое социально-экономическое развитие территории муниципального образования Большеколпанское сельское поселение Гатчинского муниципального района Ленинградской области на 2023-2025 гг."</w:t>
            </w:r>
          </w:p>
        </w:tc>
        <w:tc>
          <w:tcPr>
            <w:tcW w:w="1520" w:type="dxa"/>
            <w:tcBorders>
              <w:top w:val="nil"/>
              <w:left w:val="nil"/>
              <w:bottom w:val="single" w:sz="4" w:space="0" w:color="auto"/>
              <w:right w:val="single" w:sz="4" w:space="0" w:color="auto"/>
            </w:tcBorders>
            <w:shd w:val="clear" w:color="000000" w:fill="FFFFFF"/>
            <w:vAlign w:val="center"/>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xml:space="preserve">     76 012,86   </w:t>
            </w:r>
          </w:p>
        </w:tc>
        <w:tc>
          <w:tcPr>
            <w:tcW w:w="4500" w:type="dxa"/>
            <w:tcBorders>
              <w:top w:val="nil"/>
              <w:left w:val="nil"/>
              <w:bottom w:val="single" w:sz="4" w:space="0" w:color="auto"/>
              <w:right w:val="single" w:sz="8" w:space="0" w:color="auto"/>
            </w:tcBorders>
            <w:shd w:val="clear" w:color="000000" w:fill="FFFFFF"/>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Администрация Большеколпанского сельского поселения Гатчинского муниципального района Ленинградской области</w:t>
            </w:r>
          </w:p>
        </w:tc>
      </w:tr>
      <w:tr w:rsidR="00795397" w:rsidRPr="00795397" w:rsidTr="00795397">
        <w:trPr>
          <w:trHeight w:val="315"/>
        </w:trPr>
        <w:tc>
          <w:tcPr>
            <w:tcW w:w="640" w:type="dxa"/>
            <w:tcBorders>
              <w:top w:val="nil"/>
              <w:left w:val="single" w:sz="8" w:space="0" w:color="auto"/>
              <w:bottom w:val="single" w:sz="4" w:space="0" w:color="auto"/>
              <w:right w:val="single" w:sz="4" w:space="0" w:color="auto"/>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w:t>
            </w:r>
          </w:p>
        </w:tc>
        <w:tc>
          <w:tcPr>
            <w:tcW w:w="3380" w:type="dxa"/>
            <w:tcBorders>
              <w:top w:val="nil"/>
              <w:left w:val="nil"/>
              <w:bottom w:val="single" w:sz="4" w:space="0" w:color="auto"/>
              <w:right w:val="single" w:sz="4" w:space="0" w:color="auto"/>
            </w:tcBorders>
            <w:shd w:val="clear" w:color="000000" w:fill="FFFFFF"/>
            <w:hideMark/>
          </w:tcPr>
          <w:p w:rsidR="00795397" w:rsidRPr="00795397" w:rsidRDefault="00795397" w:rsidP="00795397">
            <w:pPr>
              <w:rPr>
                <w:rFonts w:ascii="Times New Roman" w:hAnsi="Times New Roman"/>
                <w:b/>
                <w:bCs/>
                <w:sz w:val="16"/>
                <w:szCs w:val="16"/>
              </w:rPr>
            </w:pPr>
            <w:r w:rsidRPr="00795397">
              <w:rPr>
                <w:rFonts w:ascii="Times New Roman" w:hAnsi="Times New Roman"/>
                <w:b/>
                <w:bCs/>
                <w:sz w:val="16"/>
                <w:szCs w:val="16"/>
              </w:rPr>
              <w:t>Итого:</w:t>
            </w:r>
          </w:p>
        </w:tc>
        <w:tc>
          <w:tcPr>
            <w:tcW w:w="1520" w:type="dxa"/>
            <w:tcBorders>
              <w:top w:val="nil"/>
              <w:left w:val="nil"/>
              <w:bottom w:val="single" w:sz="4" w:space="0" w:color="auto"/>
              <w:right w:val="single" w:sz="4" w:space="0" w:color="auto"/>
            </w:tcBorders>
            <w:shd w:val="clear" w:color="000000" w:fill="FFFFFF"/>
            <w:vAlign w:val="center"/>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xml:space="preserve">     76 012,86   </w:t>
            </w:r>
          </w:p>
        </w:tc>
        <w:tc>
          <w:tcPr>
            <w:tcW w:w="4500" w:type="dxa"/>
            <w:tcBorders>
              <w:top w:val="nil"/>
              <w:left w:val="nil"/>
              <w:bottom w:val="single" w:sz="4" w:space="0" w:color="auto"/>
              <w:right w:val="single" w:sz="8" w:space="0" w:color="auto"/>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w:t>
            </w:r>
          </w:p>
        </w:tc>
      </w:tr>
      <w:tr w:rsidR="00795397" w:rsidRPr="00795397" w:rsidTr="00795397">
        <w:trPr>
          <w:trHeight w:val="315"/>
        </w:trPr>
        <w:tc>
          <w:tcPr>
            <w:tcW w:w="640" w:type="dxa"/>
            <w:tcBorders>
              <w:top w:val="nil"/>
              <w:left w:val="single" w:sz="8" w:space="0" w:color="auto"/>
              <w:bottom w:val="single" w:sz="4" w:space="0" w:color="auto"/>
              <w:right w:val="single" w:sz="4" w:space="0" w:color="auto"/>
            </w:tcBorders>
            <w:shd w:val="clear" w:color="000000" w:fill="FFFFFF"/>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9400" w:type="dxa"/>
            <w:gridSpan w:val="3"/>
            <w:tcBorders>
              <w:top w:val="single" w:sz="4" w:space="0" w:color="auto"/>
              <w:left w:val="nil"/>
              <w:bottom w:val="single" w:sz="4" w:space="0" w:color="auto"/>
              <w:right w:val="single" w:sz="8" w:space="0" w:color="000000"/>
            </w:tcBorders>
            <w:shd w:val="clear" w:color="000000" w:fill="FFFFFF"/>
            <w:hideMark/>
          </w:tcPr>
          <w:p w:rsidR="00795397" w:rsidRPr="00795397" w:rsidRDefault="00795397" w:rsidP="00795397">
            <w:pPr>
              <w:jc w:val="center"/>
              <w:rPr>
                <w:rFonts w:ascii="Times New Roman" w:hAnsi="Times New Roman"/>
                <w:b/>
                <w:bCs/>
                <w:sz w:val="16"/>
                <w:szCs w:val="16"/>
              </w:rPr>
            </w:pPr>
            <w:proofErr w:type="spellStart"/>
            <w:r w:rsidRPr="00795397">
              <w:rPr>
                <w:rFonts w:ascii="Times New Roman" w:hAnsi="Times New Roman"/>
                <w:b/>
                <w:bCs/>
                <w:sz w:val="16"/>
                <w:szCs w:val="16"/>
              </w:rPr>
              <w:t>Софинансирование</w:t>
            </w:r>
            <w:proofErr w:type="spellEnd"/>
            <w:r w:rsidRPr="00795397">
              <w:rPr>
                <w:rFonts w:ascii="Times New Roman" w:hAnsi="Times New Roman"/>
                <w:b/>
                <w:bCs/>
                <w:sz w:val="16"/>
                <w:szCs w:val="16"/>
              </w:rPr>
              <w:t xml:space="preserve"> с областным бюджетом </w:t>
            </w:r>
          </w:p>
        </w:tc>
      </w:tr>
      <w:tr w:rsidR="00795397" w:rsidRPr="00795397" w:rsidTr="00795397">
        <w:trPr>
          <w:trHeight w:val="315"/>
        </w:trPr>
        <w:tc>
          <w:tcPr>
            <w:tcW w:w="640" w:type="dxa"/>
            <w:tcBorders>
              <w:top w:val="nil"/>
              <w:left w:val="single" w:sz="8" w:space="0" w:color="auto"/>
              <w:bottom w:val="single" w:sz="4" w:space="0" w:color="auto"/>
              <w:right w:val="single" w:sz="4" w:space="0" w:color="auto"/>
            </w:tcBorders>
            <w:shd w:val="clear" w:color="000000" w:fill="FFFFFF"/>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single" w:sz="4" w:space="0" w:color="auto"/>
              <w:right w:val="nil"/>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w:t>
            </w:r>
          </w:p>
        </w:tc>
        <w:tc>
          <w:tcPr>
            <w:tcW w:w="1520" w:type="dxa"/>
            <w:tcBorders>
              <w:top w:val="nil"/>
              <w:left w:val="nil"/>
              <w:bottom w:val="single" w:sz="4" w:space="0" w:color="auto"/>
              <w:right w:val="nil"/>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w:t>
            </w:r>
          </w:p>
        </w:tc>
        <w:tc>
          <w:tcPr>
            <w:tcW w:w="4500" w:type="dxa"/>
            <w:tcBorders>
              <w:top w:val="nil"/>
              <w:left w:val="nil"/>
              <w:bottom w:val="single" w:sz="4" w:space="0" w:color="auto"/>
              <w:right w:val="single" w:sz="8" w:space="0" w:color="auto"/>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w:t>
            </w:r>
          </w:p>
        </w:tc>
      </w:tr>
      <w:tr w:rsidR="00795397" w:rsidRPr="00795397" w:rsidTr="00795397">
        <w:trPr>
          <w:trHeight w:val="480"/>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9400" w:type="dxa"/>
            <w:gridSpan w:val="3"/>
            <w:tcBorders>
              <w:top w:val="single" w:sz="4" w:space="0" w:color="auto"/>
              <w:left w:val="nil"/>
              <w:bottom w:val="single" w:sz="4" w:space="0" w:color="auto"/>
              <w:right w:val="single" w:sz="8" w:space="0" w:color="000000"/>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xml:space="preserve">иные источники </w:t>
            </w:r>
            <w:proofErr w:type="spellStart"/>
            <w:r w:rsidRPr="00795397">
              <w:rPr>
                <w:rFonts w:ascii="Times New Roman" w:hAnsi="Times New Roman"/>
                <w:b/>
                <w:bCs/>
                <w:sz w:val="16"/>
                <w:szCs w:val="16"/>
              </w:rPr>
              <w:t>софинансирования</w:t>
            </w:r>
            <w:proofErr w:type="spellEnd"/>
          </w:p>
        </w:tc>
      </w:tr>
      <w:tr w:rsidR="00795397" w:rsidRPr="00795397" w:rsidTr="00795397">
        <w:trPr>
          <w:trHeight w:val="870"/>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single" w:sz="4" w:space="0" w:color="auto"/>
              <w:right w:val="single" w:sz="4" w:space="0" w:color="auto"/>
            </w:tcBorders>
            <w:shd w:val="clear" w:color="000000" w:fill="FFFFFF"/>
            <w:vAlign w:val="center"/>
            <w:hideMark/>
          </w:tcPr>
          <w:p w:rsidR="00795397" w:rsidRPr="00795397" w:rsidRDefault="00795397" w:rsidP="00795397">
            <w:pPr>
              <w:rPr>
                <w:rFonts w:ascii="Times New Roman" w:hAnsi="Times New Roman"/>
                <w:b/>
                <w:bCs/>
                <w:sz w:val="16"/>
                <w:szCs w:val="16"/>
              </w:rPr>
            </w:pPr>
            <w:r w:rsidRPr="00795397">
              <w:rPr>
                <w:rFonts w:ascii="Times New Roman" w:hAnsi="Times New Roman"/>
                <w:b/>
                <w:bCs/>
                <w:sz w:val="16"/>
                <w:szCs w:val="16"/>
              </w:rPr>
              <w:t xml:space="preserve">Итого по </w:t>
            </w:r>
            <w:proofErr w:type="spellStart"/>
            <w:r w:rsidRPr="00795397">
              <w:rPr>
                <w:rFonts w:ascii="Times New Roman" w:hAnsi="Times New Roman"/>
                <w:b/>
                <w:bCs/>
                <w:sz w:val="16"/>
                <w:szCs w:val="16"/>
              </w:rPr>
              <w:t>софинансированию</w:t>
            </w:r>
            <w:proofErr w:type="spellEnd"/>
            <w:r w:rsidRPr="00795397">
              <w:rPr>
                <w:rFonts w:ascii="Times New Roman" w:hAnsi="Times New Roman"/>
                <w:b/>
                <w:bCs/>
                <w:sz w:val="16"/>
                <w:szCs w:val="16"/>
              </w:rPr>
              <w:t>:</w:t>
            </w:r>
          </w:p>
        </w:tc>
        <w:tc>
          <w:tcPr>
            <w:tcW w:w="1520" w:type="dxa"/>
            <w:tcBorders>
              <w:top w:val="nil"/>
              <w:left w:val="nil"/>
              <w:bottom w:val="single" w:sz="4" w:space="0" w:color="auto"/>
              <w:right w:val="single" w:sz="4" w:space="0" w:color="auto"/>
            </w:tcBorders>
            <w:shd w:val="clear" w:color="000000" w:fill="FFFFFF"/>
            <w:vAlign w:val="center"/>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xml:space="preserve">                 -     </w:t>
            </w:r>
          </w:p>
        </w:tc>
        <w:tc>
          <w:tcPr>
            <w:tcW w:w="4500" w:type="dxa"/>
            <w:tcBorders>
              <w:top w:val="nil"/>
              <w:left w:val="nil"/>
              <w:bottom w:val="single" w:sz="4" w:space="0" w:color="auto"/>
              <w:right w:val="single" w:sz="8" w:space="0" w:color="auto"/>
            </w:tcBorders>
            <w:shd w:val="clear" w:color="000000" w:fill="FFFFFF"/>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r>
      <w:tr w:rsidR="00795397" w:rsidRPr="00795397" w:rsidTr="00795397">
        <w:trPr>
          <w:trHeight w:val="330"/>
        </w:trPr>
        <w:tc>
          <w:tcPr>
            <w:tcW w:w="640" w:type="dxa"/>
            <w:tcBorders>
              <w:top w:val="nil"/>
              <w:left w:val="single" w:sz="8" w:space="0" w:color="auto"/>
              <w:bottom w:val="single" w:sz="8" w:space="0" w:color="auto"/>
              <w:right w:val="single" w:sz="4" w:space="0" w:color="auto"/>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single" w:sz="8" w:space="0" w:color="auto"/>
              <w:right w:val="single" w:sz="4" w:space="0" w:color="auto"/>
            </w:tcBorders>
            <w:shd w:val="clear" w:color="000000" w:fill="FFFFFF"/>
            <w:vAlign w:val="center"/>
            <w:hideMark/>
          </w:tcPr>
          <w:p w:rsidR="00795397" w:rsidRPr="00795397" w:rsidRDefault="00795397" w:rsidP="00795397">
            <w:pPr>
              <w:rPr>
                <w:rFonts w:ascii="Times New Roman" w:hAnsi="Times New Roman"/>
                <w:b/>
                <w:bCs/>
                <w:sz w:val="16"/>
                <w:szCs w:val="16"/>
              </w:rPr>
            </w:pPr>
            <w:r w:rsidRPr="00795397">
              <w:rPr>
                <w:rFonts w:ascii="Times New Roman" w:hAnsi="Times New Roman"/>
                <w:b/>
                <w:bCs/>
                <w:sz w:val="16"/>
                <w:szCs w:val="16"/>
              </w:rPr>
              <w:t xml:space="preserve">Всего </w:t>
            </w:r>
          </w:p>
        </w:tc>
        <w:tc>
          <w:tcPr>
            <w:tcW w:w="1520" w:type="dxa"/>
            <w:tcBorders>
              <w:top w:val="nil"/>
              <w:left w:val="nil"/>
              <w:bottom w:val="single" w:sz="8" w:space="0" w:color="auto"/>
              <w:right w:val="single" w:sz="4" w:space="0" w:color="auto"/>
            </w:tcBorders>
            <w:shd w:val="clear" w:color="000000" w:fill="FFFFFF"/>
            <w:noWrap/>
            <w:vAlign w:val="bottom"/>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xml:space="preserve">     76 012,86   </w:t>
            </w:r>
          </w:p>
        </w:tc>
        <w:tc>
          <w:tcPr>
            <w:tcW w:w="4500" w:type="dxa"/>
            <w:tcBorders>
              <w:top w:val="nil"/>
              <w:left w:val="nil"/>
              <w:bottom w:val="single" w:sz="8" w:space="0" w:color="auto"/>
              <w:right w:val="single" w:sz="8" w:space="0" w:color="auto"/>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r>
    </w:tbl>
    <w:p w:rsidR="00795397" w:rsidRDefault="00795397" w:rsidP="0001077D">
      <w:pPr>
        <w:rPr>
          <w:rFonts w:ascii="Times New Roman" w:hAnsi="Times New Roman"/>
          <w:sz w:val="16"/>
          <w:szCs w:val="16"/>
        </w:rPr>
        <w:sectPr w:rsidR="00795397" w:rsidSect="00A21254">
          <w:pgSz w:w="11906" w:h="16838"/>
          <w:pgMar w:top="1134" w:right="1701" w:bottom="426" w:left="567" w:header="708" w:footer="708" w:gutter="0"/>
          <w:pgNumType w:start="1"/>
          <w:cols w:space="708"/>
          <w:titlePg/>
          <w:docGrid w:linePitch="360"/>
        </w:sectPr>
      </w:pPr>
    </w:p>
    <w:tbl>
      <w:tblPr>
        <w:tblW w:w="10360" w:type="dxa"/>
        <w:tblLook w:val="04A0" w:firstRow="1" w:lastRow="0" w:firstColumn="1" w:lastColumn="0" w:noHBand="0" w:noVBand="1"/>
      </w:tblPr>
      <w:tblGrid>
        <w:gridCol w:w="640"/>
        <w:gridCol w:w="3380"/>
        <w:gridCol w:w="1520"/>
        <w:gridCol w:w="4820"/>
      </w:tblGrid>
      <w:tr w:rsidR="00795397" w:rsidRPr="00795397" w:rsidTr="00795397">
        <w:trPr>
          <w:trHeight w:val="285"/>
        </w:trPr>
        <w:tc>
          <w:tcPr>
            <w:tcW w:w="64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nil"/>
              <w:right w:val="nil"/>
            </w:tcBorders>
            <w:shd w:val="clear" w:color="000000" w:fill="FFFFFF"/>
            <w:noWrap/>
            <w:vAlign w:val="bottom"/>
            <w:hideMark/>
          </w:tcPr>
          <w:p w:rsidR="00795397" w:rsidRPr="00795397" w:rsidRDefault="00795397" w:rsidP="00795397">
            <w:pPr>
              <w:rPr>
                <w:rFonts w:ascii="Times New Roman" w:hAnsi="Times New Roman"/>
                <w:sz w:val="16"/>
                <w:szCs w:val="16"/>
              </w:rPr>
            </w:pPr>
            <w:r w:rsidRPr="00795397">
              <w:rPr>
                <w:rFonts w:ascii="Times New Roman" w:hAnsi="Times New Roman"/>
                <w:sz w:val="16"/>
                <w:szCs w:val="16"/>
              </w:rPr>
              <w:t> </w:t>
            </w:r>
          </w:p>
        </w:tc>
        <w:tc>
          <w:tcPr>
            <w:tcW w:w="152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4820" w:type="dxa"/>
            <w:tcBorders>
              <w:top w:val="nil"/>
              <w:left w:val="nil"/>
              <w:bottom w:val="nil"/>
              <w:right w:val="nil"/>
            </w:tcBorders>
            <w:shd w:val="clear" w:color="000000" w:fill="FFFFFF"/>
            <w:noWrap/>
            <w:vAlign w:val="bottom"/>
            <w:hideMark/>
          </w:tcPr>
          <w:p w:rsidR="00795397" w:rsidRPr="00795397" w:rsidRDefault="00795397" w:rsidP="00795397">
            <w:pPr>
              <w:jc w:val="right"/>
              <w:rPr>
                <w:rFonts w:ascii="Times New Roman" w:hAnsi="Times New Roman"/>
                <w:b/>
                <w:bCs/>
                <w:sz w:val="16"/>
                <w:szCs w:val="16"/>
              </w:rPr>
            </w:pPr>
            <w:r w:rsidRPr="00795397">
              <w:rPr>
                <w:rFonts w:ascii="Times New Roman" w:hAnsi="Times New Roman"/>
                <w:b/>
                <w:bCs/>
                <w:sz w:val="16"/>
                <w:szCs w:val="16"/>
              </w:rPr>
              <w:t>Приложение №14</w:t>
            </w:r>
          </w:p>
        </w:tc>
      </w:tr>
      <w:tr w:rsidR="00795397" w:rsidRPr="00795397" w:rsidTr="00795397">
        <w:trPr>
          <w:trHeight w:val="300"/>
        </w:trPr>
        <w:tc>
          <w:tcPr>
            <w:tcW w:w="64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nil"/>
              <w:right w:val="nil"/>
            </w:tcBorders>
            <w:shd w:val="clear" w:color="000000" w:fill="FFFFFF"/>
            <w:noWrap/>
            <w:vAlign w:val="bottom"/>
            <w:hideMark/>
          </w:tcPr>
          <w:p w:rsidR="00795397" w:rsidRPr="00795397" w:rsidRDefault="00795397" w:rsidP="00795397">
            <w:pPr>
              <w:rPr>
                <w:rFonts w:ascii="Times New Roman" w:hAnsi="Times New Roman"/>
                <w:sz w:val="16"/>
                <w:szCs w:val="16"/>
              </w:rPr>
            </w:pPr>
            <w:r w:rsidRPr="00795397">
              <w:rPr>
                <w:rFonts w:ascii="Times New Roman" w:hAnsi="Times New Roman"/>
                <w:sz w:val="16"/>
                <w:szCs w:val="16"/>
              </w:rPr>
              <w:t> </w:t>
            </w:r>
          </w:p>
        </w:tc>
        <w:tc>
          <w:tcPr>
            <w:tcW w:w="152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4820" w:type="dxa"/>
            <w:tcBorders>
              <w:top w:val="nil"/>
              <w:left w:val="nil"/>
              <w:bottom w:val="nil"/>
              <w:right w:val="nil"/>
            </w:tcBorders>
            <w:shd w:val="clear" w:color="000000" w:fill="FFFFFF"/>
            <w:noWrap/>
            <w:vAlign w:val="bottom"/>
            <w:hideMark/>
          </w:tcPr>
          <w:p w:rsidR="00795397" w:rsidRPr="00795397" w:rsidRDefault="00795397" w:rsidP="00795397">
            <w:pPr>
              <w:jc w:val="right"/>
              <w:rPr>
                <w:rFonts w:ascii="Times New Roman" w:hAnsi="Times New Roman"/>
                <w:sz w:val="16"/>
                <w:szCs w:val="16"/>
              </w:rPr>
            </w:pPr>
            <w:r w:rsidRPr="00795397">
              <w:rPr>
                <w:rFonts w:ascii="Times New Roman" w:hAnsi="Times New Roman"/>
                <w:sz w:val="16"/>
                <w:szCs w:val="16"/>
              </w:rPr>
              <w:t>к решению Совета депутатов</w:t>
            </w:r>
          </w:p>
        </w:tc>
      </w:tr>
      <w:tr w:rsidR="00795397" w:rsidRPr="00795397" w:rsidTr="00795397">
        <w:trPr>
          <w:trHeight w:val="300"/>
        </w:trPr>
        <w:tc>
          <w:tcPr>
            <w:tcW w:w="64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nil"/>
              <w:right w:val="nil"/>
            </w:tcBorders>
            <w:shd w:val="clear" w:color="000000" w:fill="FFFFFF"/>
            <w:noWrap/>
            <w:vAlign w:val="bottom"/>
            <w:hideMark/>
          </w:tcPr>
          <w:p w:rsidR="00795397" w:rsidRPr="00795397" w:rsidRDefault="00795397" w:rsidP="00795397">
            <w:pPr>
              <w:rPr>
                <w:rFonts w:ascii="Times New Roman" w:hAnsi="Times New Roman"/>
                <w:sz w:val="16"/>
                <w:szCs w:val="16"/>
              </w:rPr>
            </w:pPr>
            <w:r w:rsidRPr="00795397">
              <w:rPr>
                <w:rFonts w:ascii="Times New Roman" w:hAnsi="Times New Roman"/>
                <w:sz w:val="16"/>
                <w:szCs w:val="16"/>
              </w:rPr>
              <w:t> </w:t>
            </w:r>
          </w:p>
        </w:tc>
        <w:tc>
          <w:tcPr>
            <w:tcW w:w="152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4820" w:type="dxa"/>
            <w:tcBorders>
              <w:top w:val="nil"/>
              <w:left w:val="nil"/>
              <w:bottom w:val="nil"/>
              <w:right w:val="nil"/>
            </w:tcBorders>
            <w:shd w:val="clear" w:color="000000" w:fill="FFFFFF"/>
            <w:noWrap/>
            <w:vAlign w:val="bottom"/>
            <w:hideMark/>
          </w:tcPr>
          <w:p w:rsidR="00795397" w:rsidRPr="00795397" w:rsidRDefault="00795397" w:rsidP="00795397">
            <w:pPr>
              <w:jc w:val="right"/>
              <w:rPr>
                <w:rFonts w:ascii="Times New Roman" w:hAnsi="Times New Roman"/>
                <w:sz w:val="16"/>
                <w:szCs w:val="16"/>
              </w:rPr>
            </w:pPr>
            <w:r w:rsidRPr="00795397">
              <w:rPr>
                <w:rFonts w:ascii="Times New Roman" w:hAnsi="Times New Roman"/>
                <w:sz w:val="16"/>
                <w:szCs w:val="16"/>
              </w:rPr>
              <w:t>Большеколпанское сельское поселение</w:t>
            </w:r>
          </w:p>
        </w:tc>
      </w:tr>
      <w:tr w:rsidR="00795397" w:rsidRPr="00795397" w:rsidTr="00795397">
        <w:trPr>
          <w:trHeight w:val="300"/>
        </w:trPr>
        <w:tc>
          <w:tcPr>
            <w:tcW w:w="64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nil"/>
              <w:right w:val="nil"/>
            </w:tcBorders>
            <w:shd w:val="clear" w:color="000000" w:fill="FFFFFF"/>
            <w:noWrap/>
            <w:vAlign w:val="bottom"/>
            <w:hideMark/>
          </w:tcPr>
          <w:p w:rsidR="00795397" w:rsidRPr="00795397" w:rsidRDefault="00795397" w:rsidP="00795397">
            <w:pPr>
              <w:rPr>
                <w:rFonts w:ascii="Times New Roman" w:hAnsi="Times New Roman"/>
                <w:sz w:val="16"/>
                <w:szCs w:val="16"/>
              </w:rPr>
            </w:pPr>
            <w:r w:rsidRPr="00795397">
              <w:rPr>
                <w:rFonts w:ascii="Times New Roman" w:hAnsi="Times New Roman"/>
                <w:sz w:val="16"/>
                <w:szCs w:val="16"/>
              </w:rPr>
              <w:t> </w:t>
            </w:r>
          </w:p>
        </w:tc>
        <w:tc>
          <w:tcPr>
            <w:tcW w:w="152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4820" w:type="dxa"/>
            <w:tcBorders>
              <w:top w:val="nil"/>
              <w:left w:val="nil"/>
              <w:bottom w:val="nil"/>
              <w:right w:val="nil"/>
            </w:tcBorders>
            <w:shd w:val="clear" w:color="000000" w:fill="FFFFFF"/>
            <w:noWrap/>
            <w:vAlign w:val="bottom"/>
            <w:hideMark/>
          </w:tcPr>
          <w:p w:rsidR="00795397" w:rsidRPr="00795397" w:rsidRDefault="00795397" w:rsidP="00795397">
            <w:pPr>
              <w:jc w:val="right"/>
              <w:rPr>
                <w:rFonts w:ascii="Times New Roman" w:hAnsi="Times New Roman"/>
                <w:sz w:val="16"/>
                <w:szCs w:val="16"/>
              </w:rPr>
            </w:pPr>
            <w:r w:rsidRPr="00795397">
              <w:rPr>
                <w:rFonts w:ascii="Times New Roman" w:hAnsi="Times New Roman"/>
                <w:sz w:val="16"/>
                <w:szCs w:val="16"/>
              </w:rPr>
              <w:t xml:space="preserve">№  </w:t>
            </w:r>
            <w:r>
              <w:rPr>
                <w:rFonts w:ascii="Times New Roman" w:hAnsi="Times New Roman"/>
                <w:sz w:val="16"/>
                <w:szCs w:val="16"/>
              </w:rPr>
              <w:t xml:space="preserve">11 от  01 марта </w:t>
            </w:r>
            <w:r w:rsidRPr="00795397">
              <w:rPr>
                <w:rFonts w:ascii="Times New Roman" w:hAnsi="Times New Roman"/>
                <w:sz w:val="16"/>
                <w:szCs w:val="16"/>
              </w:rPr>
              <w:t>2023 года</w:t>
            </w:r>
          </w:p>
        </w:tc>
      </w:tr>
      <w:tr w:rsidR="00795397" w:rsidRPr="00795397" w:rsidTr="00795397">
        <w:trPr>
          <w:trHeight w:val="165"/>
        </w:trPr>
        <w:tc>
          <w:tcPr>
            <w:tcW w:w="64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nil"/>
              <w:right w:val="nil"/>
            </w:tcBorders>
            <w:shd w:val="clear" w:color="000000" w:fill="FFFFFF"/>
            <w:noWrap/>
            <w:vAlign w:val="bottom"/>
            <w:hideMark/>
          </w:tcPr>
          <w:p w:rsidR="00795397" w:rsidRPr="00795397" w:rsidRDefault="00795397" w:rsidP="00795397">
            <w:pPr>
              <w:rPr>
                <w:rFonts w:ascii="Times New Roman" w:hAnsi="Times New Roman"/>
                <w:sz w:val="16"/>
                <w:szCs w:val="16"/>
              </w:rPr>
            </w:pPr>
            <w:r w:rsidRPr="00795397">
              <w:rPr>
                <w:rFonts w:ascii="Times New Roman" w:hAnsi="Times New Roman"/>
                <w:sz w:val="16"/>
                <w:szCs w:val="16"/>
              </w:rPr>
              <w:t> </w:t>
            </w:r>
          </w:p>
        </w:tc>
        <w:tc>
          <w:tcPr>
            <w:tcW w:w="152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4820" w:type="dxa"/>
            <w:tcBorders>
              <w:top w:val="nil"/>
              <w:left w:val="nil"/>
              <w:bottom w:val="nil"/>
              <w:right w:val="nil"/>
            </w:tcBorders>
            <w:shd w:val="clear" w:color="000000" w:fill="FFFFFF"/>
            <w:noWrap/>
            <w:vAlign w:val="bottom"/>
            <w:hideMark/>
          </w:tcPr>
          <w:p w:rsidR="00795397" w:rsidRPr="00795397" w:rsidRDefault="00795397" w:rsidP="00795397">
            <w:pPr>
              <w:rPr>
                <w:rFonts w:ascii="Times New Roman" w:hAnsi="Times New Roman"/>
                <w:sz w:val="16"/>
                <w:szCs w:val="16"/>
              </w:rPr>
            </w:pPr>
            <w:r w:rsidRPr="00795397">
              <w:rPr>
                <w:rFonts w:ascii="Times New Roman" w:hAnsi="Times New Roman"/>
                <w:sz w:val="16"/>
                <w:szCs w:val="16"/>
              </w:rPr>
              <w:t> </w:t>
            </w:r>
          </w:p>
        </w:tc>
      </w:tr>
      <w:tr w:rsidR="00795397" w:rsidRPr="00795397" w:rsidTr="00795397">
        <w:trPr>
          <w:trHeight w:val="225"/>
        </w:trPr>
        <w:tc>
          <w:tcPr>
            <w:tcW w:w="64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nil"/>
              <w:right w:val="nil"/>
            </w:tcBorders>
            <w:shd w:val="clear" w:color="000000" w:fill="FFFFFF"/>
            <w:noWrap/>
            <w:vAlign w:val="bottom"/>
            <w:hideMark/>
          </w:tcPr>
          <w:p w:rsidR="00795397" w:rsidRPr="00795397" w:rsidRDefault="00795397" w:rsidP="00795397">
            <w:pPr>
              <w:rPr>
                <w:rFonts w:ascii="Times New Roman" w:hAnsi="Times New Roman"/>
                <w:sz w:val="16"/>
                <w:szCs w:val="16"/>
              </w:rPr>
            </w:pPr>
            <w:r w:rsidRPr="00795397">
              <w:rPr>
                <w:rFonts w:ascii="Times New Roman" w:hAnsi="Times New Roman"/>
                <w:sz w:val="16"/>
                <w:szCs w:val="16"/>
              </w:rPr>
              <w:t> </w:t>
            </w:r>
          </w:p>
        </w:tc>
        <w:tc>
          <w:tcPr>
            <w:tcW w:w="152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4820" w:type="dxa"/>
            <w:tcBorders>
              <w:top w:val="nil"/>
              <w:left w:val="nil"/>
              <w:bottom w:val="nil"/>
              <w:right w:val="nil"/>
            </w:tcBorders>
            <w:shd w:val="clear" w:color="000000" w:fill="FFFFFF"/>
            <w:noWrap/>
            <w:vAlign w:val="bottom"/>
            <w:hideMark/>
          </w:tcPr>
          <w:p w:rsidR="00795397" w:rsidRPr="00795397" w:rsidRDefault="00795397" w:rsidP="00795397">
            <w:pPr>
              <w:rPr>
                <w:rFonts w:ascii="Times New Roman" w:hAnsi="Times New Roman"/>
                <w:sz w:val="16"/>
                <w:szCs w:val="16"/>
              </w:rPr>
            </w:pPr>
            <w:r w:rsidRPr="00795397">
              <w:rPr>
                <w:rFonts w:ascii="Times New Roman" w:hAnsi="Times New Roman"/>
                <w:sz w:val="16"/>
                <w:szCs w:val="16"/>
              </w:rPr>
              <w:t> </w:t>
            </w:r>
          </w:p>
        </w:tc>
      </w:tr>
      <w:tr w:rsidR="00795397" w:rsidRPr="00795397" w:rsidTr="00795397">
        <w:trPr>
          <w:trHeight w:val="135"/>
        </w:trPr>
        <w:tc>
          <w:tcPr>
            <w:tcW w:w="64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nil"/>
              <w:right w:val="nil"/>
            </w:tcBorders>
            <w:shd w:val="clear" w:color="000000" w:fill="FFFFFF"/>
            <w:noWrap/>
            <w:vAlign w:val="bottom"/>
            <w:hideMark/>
          </w:tcPr>
          <w:p w:rsidR="00795397" w:rsidRPr="00795397" w:rsidRDefault="00795397" w:rsidP="00795397">
            <w:pPr>
              <w:rPr>
                <w:rFonts w:ascii="Times New Roman" w:hAnsi="Times New Roman"/>
                <w:sz w:val="16"/>
                <w:szCs w:val="16"/>
              </w:rPr>
            </w:pPr>
            <w:r w:rsidRPr="00795397">
              <w:rPr>
                <w:rFonts w:ascii="Times New Roman" w:hAnsi="Times New Roman"/>
                <w:sz w:val="16"/>
                <w:szCs w:val="16"/>
              </w:rPr>
              <w:t> </w:t>
            </w:r>
          </w:p>
        </w:tc>
        <w:tc>
          <w:tcPr>
            <w:tcW w:w="152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482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r>
      <w:tr w:rsidR="00795397" w:rsidRPr="00795397" w:rsidTr="00795397">
        <w:trPr>
          <w:trHeight w:val="690"/>
        </w:trPr>
        <w:tc>
          <w:tcPr>
            <w:tcW w:w="10360" w:type="dxa"/>
            <w:gridSpan w:val="4"/>
            <w:tcBorders>
              <w:top w:val="nil"/>
              <w:left w:val="nil"/>
              <w:bottom w:val="nil"/>
              <w:right w:val="nil"/>
            </w:tcBorders>
            <w:shd w:val="clear" w:color="000000" w:fill="FFFFFF"/>
            <w:vAlign w:val="bottom"/>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Распределение бюджетных ассигнований на реализацию муниципальной программы на плановый период 2024-2025 гг.</w:t>
            </w:r>
          </w:p>
        </w:tc>
      </w:tr>
      <w:tr w:rsidR="00795397" w:rsidRPr="00795397" w:rsidTr="00795397">
        <w:trPr>
          <w:trHeight w:val="465"/>
        </w:trPr>
        <w:tc>
          <w:tcPr>
            <w:tcW w:w="640" w:type="dxa"/>
            <w:tcBorders>
              <w:top w:val="nil"/>
              <w:left w:val="nil"/>
              <w:bottom w:val="nil"/>
              <w:right w:val="nil"/>
            </w:tcBorders>
            <w:shd w:val="clear" w:color="000000" w:fill="FFFFFF"/>
            <w:vAlign w:val="bottom"/>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w:t>
            </w:r>
          </w:p>
        </w:tc>
        <w:tc>
          <w:tcPr>
            <w:tcW w:w="338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w:t>
            </w:r>
          </w:p>
        </w:tc>
        <w:tc>
          <w:tcPr>
            <w:tcW w:w="152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2024 г.</w:t>
            </w:r>
          </w:p>
        </w:tc>
        <w:tc>
          <w:tcPr>
            <w:tcW w:w="4820" w:type="dxa"/>
            <w:tcBorders>
              <w:top w:val="nil"/>
              <w:left w:val="nil"/>
              <w:bottom w:val="nil"/>
              <w:right w:val="nil"/>
            </w:tcBorders>
            <w:shd w:val="clear" w:color="000000" w:fill="FFFFFF"/>
            <w:noWrap/>
            <w:vAlign w:val="bottom"/>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w:t>
            </w:r>
          </w:p>
        </w:tc>
      </w:tr>
      <w:tr w:rsidR="00795397" w:rsidRPr="00795397" w:rsidTr="00795397">
        <w:trPr>
          <w:trHeight w:val="1020"/>
        </w:trPr>
        <w:tc>
          <w:tcPr>
            <w:tcW w:w="640" w:type="dxa"/>
            <w:tcBorders>
              <w:top w:val="single" w:sz="8" w:space="0" w:color="auto"/>
              <w:left w:val="single" w:sz="8" w:space="0" w:color="auto"/>
              <w:bottom w:val="single" w:sz="4" w:space="0" w:color="auto"/>
              <w:right w:val="single" w:sz="4" w:space="0" w:color="auto"/>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п/п</w:t>
            </w:r>
          </w:p>
        </w:tc>
        <w:tc>
          <w:tcPr>
            <w:tcW w:w="3380" w:type="dxa"/>
            <w:tcBorders>
              <w:top w:val="single" w:sz="8" w:space="0" w:color="auto"/>
              <w:left w:val="nil"/>
              <w:bottom w:val="single" w:sz="4" w:space="0" w:color="auto"/>
              <w:right w:val="single" w:sz="4" w:space="0" w:color="auto"/>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Наименование объекта и виды работ</w:t>
            </w:r>
          </w:p>
        </w:tc>
        <w:tc>
          <w:tcPr>
            <w:tcW w:w="1520" w:type="dxa"/>
            <w:tcBorders>
              <w:top w:val="single" w:sz="8" w:space="0" w:color="auto"/>
              <w:left w:val="nil"/>
              <w:bottom w:val="single" w:sz="4" w:space="0" w:color="auto"/>
              <w:right w:val="single" w:sz="4" w:space="0" w:color="auto"/>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Стоимость                 (тыс. руб.)</w:t>
            </w:r>
          </w:p>
        </w:tc>
        <w:tc>
          <w:tcPr>
            <w:tcW w:w="4820" w:type="dxa"/>
            <w:tcBorders>
              <w:top w:val="single" w:sz="8" w:space="0" w:color="auto"/>
              <w:left w:val="nil"/>
              <w:bottom w:val="single" w:sz="4" w:space="0" w:color="auto"/>
              <w:right w:val="single" w:sz="8" w:space="0" w:color="auto"/>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Бюджетополучатель</w:t>
            </w:r>
          </w:p>
        </w:tc>
      </w:tr>
      <w:tr w:rsidR="00795397" w:rsidRPr="00795397" w:rsidTr="00795397">
        <w:trPr>
          <w:trHeight w:val="2685"/>
        </w:trPr>
        <w:tc>
          <w:tcPr>
            <w:tcW w:w="640" w:type="dxa"/>
            <w:tcBorders>
              <w:top w:val="nil"/>
              <w:left w:val="single" w:sz="8" w:space="0" w:color="auto"/>
              <w:bottom w:val="single" w:sz="4" w:space="0" w:color="auto"/>
              <w:right w:val="single" w:sz="4" w:space="0" w:color="auto"/>
            </w:tcBorders>
            <w:shd w:val="clear" w:color="000000" w:fill="FFFFFF"/>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1</w:t>
            </w:r>
          </w:p>
        </w:tc>
        <w:tc>
          <w:tcPr>
            <w:tcW w:w="3380" w:type="dxa"/>
            <w:tcBorders>
              <w:top w:val="nil"/>
              <w:left w:val="nil"/>
              <w:bottom w:val="single" w:sz="4" w:space="0" w:color="auto"/>
              <w:right w:val="single" w:sz="4" w:space="0" w:color="auto"/>
            </w:tcBorders>
            <w:shd w:val="clear" w:color="000000" w:fill="FFFFFF"/>
            <w:hideMark/>
          </w:tcPr>
          <w:p w:rsidR="00795397" w:rsidRPr="00795397" w:rsidRDefault="00795397" w:rsidP="00795397">
            <w:pPr>
              <w:rPr>
                <w:rFonts w:ascii="Times New Roman" w:hAnsi="Times New Roman"/>
                <w:sz w:val="16"/>
                <w:szCs w:val="16"/>
              </w:rPr>
            </w:pPr>
            <w:r w:rsidRPr="00795397">
              <w:rPr>
                <w:rFonts w:ascii="Times New Roman" w:hAnsi="Times New Roman"/>
                <w:sz w:val="16"/>
                <w:szCs w:val="16"/>
              </w:rPr>
              <w:t>МП "Устойчивое социально-экономическое развитие территории муниципального образования Большеколпанское сельское поселение Гатчинского муниципального района Ленинградской области на 2023-2025 гг."</w:t>
            </w:r>
          </w:p>
        </w:tc>
        <w:tc>
          <w:tcPr>
            <w:tcW w:w="1520" w:type="dxa"/>
            <w:tcBorders>
              <w:top w:val="nil"/>
              <w:left w:val="nil"/>
              <w:bottom w:val="single" w:sz="4" w:space="0" w:color="auto"/>
              <w:right w:val="single" w:sz="4" w:space="0" w:color="auto"/>
            </w:tcBorders>
            <w:shd w:val="clear" w:color="000000" w:fill="FFFFFF"/>
            <w:vAlign w:val="center"/>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xml:space="preserve">     50 845,70   </w:t>
            </w:r>
          </w:p>
        </w:tc>
        <w:tc>
          <w:tcPr>
            <w:tcW w:w="4820" w:type="dxa"/>
            <w:tcBorders>
              <w:top w:val="nil"/>
              <w:left w:val="nil"/>
              <w:bottom w:val="single" w:sz="4" w:space="0" w:color="auto"/>
              <w:right w:val="single" w:sz="8" w:space="0" w:color="auto"/>
            </w:tcBorders>
            <w:shd w:val="clear" w:color="000000" w:fill="FFFFFF"/>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Администрация Большеколпанского сельского поселения Гатчинского муниципального района Ленинградской области</w:t>
            </w:r>
          </w:p>
        </w:tc>
      </w:tr>
      <w:tr w:rsidR="00795397" w:rsidRPr="00795397" w:rsidTr="00795397">
        <w:trPr>
          <w:trHeight w:val="315"/>
        </w:trPr>
        <w:tc>
          <w:tcPr>
            <w:tcW w:w="640" w:type="dxa"/>
            <w:tcBorders>
              <w:top w:val="nil"/>
              <w:left w:val="single" w:sz="8" w:space="0" w:color="auto"/>
              <w:bottom w:val="single" w:sz="4" w:space="0" w:color="auto"/>
              <w:right w:val="single" w:sz="4" w:space="0" w:color="auto"/>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w:t>
            </w:r>
          </w:p>
        </w:tc>
        <w:tc>
          <w:tcPr>
            <w:tcW w:w="3380" w:type="dxa"/>
            <w:tcBorders>
              <w:top w:val="nil"/>
              <w:left w:val="nil"/>
              <w:bottom w:val="single" w:sz="4" w:space="0" w:color="auto"/>
              <w:right w:val="single" w:sz="4" w:space="0" w:color="auto"/>
            </w:tcBorders>
            <w:shd w:val="clear" w:color="000000" w:fill="FFFFFF"/>
            <w:hideMark/>
          </w:tcPr>
          <w:p w:rsidR="00795397" w:rsidRPr="00795397" w:rsidRDefault="00795397" w:rsidP="00795397">
            <w:pPr>
              <w:rPr>
                <w:rFonts w:ascii="Times New Roman" w:hAnsi="Times New Roman"/>
                <w:b/>
                <w:bCs/>
                <w:sz w:val="16"/>
                <w:szCs w:val="16"/>
              </w:rPr>
            </w:pPr>
            <w:r w:rsidRPr="00795397">
              <w:rPr>
                <w:rFonts w:ascii="Times New Roman" w:hAnsi="Times New Roman"/>
                <w:b/>
                <w:bCs/>
                <w:sz w:val="16"/>
                <w:szCs w:val="16"/>
              </w:rPr>
              <w:t>Итого:</w:t>
            </w:r>
          </w:p>
        </w:tc>
        <w:tc>
          <w:tcPr>
            <w:tcW w:w="1520" w:type="dxa"/>
            <w:tcBorders>
              <w:top w:val="nil"/>
              <w:left w:val="nil"/>
              <w:bottom w:val="single" w:sz="4" w:space="0" w:color="auto"/>
              <w:right w:val="single" w:sz="4" w:space="0" w:color="auto"/>
            </w:tcBorders>
            <w:shd w:val="clear" w:color="000000" w:fill="FFFFFF"/>
            <w:vAlign w:val="center"/>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xml:space="preserve">     50 845,70   </w:t>
            </w:r>
          </w:p>
        </w:tc>
        <w:tc>
          <w:tcPr>
            <w:tcW w:w="4820" w:type="dxa"/>
            <w:tcBorders>
              <w:top w:val="nil"/>
              <w:left w:val="nil"/>
              <w:bottom w:val="single" w:sz="4" w:space="0" w:color="auto"/>
              <w:right w:val="single" w:sz="8" w:space="0" w:color="auto"/>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w:t>
            </w:r>
          </w:p>
        </w:tc>
      </w:tr>
      <w:tr w:rsidR="00795397" w:rsidRPr="00795397" w:rsidTr="00795397">
        <w:trPr>
          <w:trHeight w:val="315"/>
        </w:trPr>
        <w:tc>
          <w:tcPr>
            <w:tcW w:w="640" w:type="dxa"/>
            <w:tcBorders>
              <w:top w:val="nil"/>
              <w:left w:val="single" w:sz="8" w:space="0" w:color="auto"/>
              <w:bottom w:val="single" w:sz="4" w:space="0" w:color="auto"/>
              <w:right w:val="single" w:sz="4" w:space="0" w:color="auto"/>
            </w:tcBorders>
            <w:shd w:val="clear" w:color="000000" w:fill="FFFFFF"/>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9720" w:type="dxa"/>
            <w:gridSpan w:val="3"/>
            <w:tcBorders>
              <w:top w:val="single" w:sz="4" w:space="0" w:color="auto"/>
              <w:left w:val="nil"/>
              <w:bottom w:val="single" w:sz="4" w:space="0" w:color="auto"/>
              <w:right w:val="single" w:sz="8" w:space="0" w:color="000000"/>
            </w:tcBorders>
            <w:shd w:val="clear" w:color="000000" w:fill="FFFFFF"/>
            <w:hideMark/>
          </w:tcPr>
          <w:p w:rsidR="00795397" w:rsidRPr="00795397" w:rsidRDefault="00795397" w:rsidP="00795397">
            <w:pPr>
              <w:jc w:val="center"/>
              <w:rPr>
                <w:rFonts w:ascii="Times New Roman" w:hAnsi="Times New Roman"/>
                <w:b/>
                <w:bCs/>
                <w:sz w:val="16"/>
                <w:szCs w:val="16"/>
              </w:rPr>
            </w:pPr>
            <w:proofErr w:type="spellStart"/>
            <w:r w:rsidRPr="00795397">
              <w:rPr>
                <w:rFonts w:ascii="Times New Roman" w:hAnsi="Times New Roman"/>
                <w:b/>
                <w:bCs/>
                <w:sz w:val="16"/>
                <w:szCs w:val="16"/>
              </w:rPr>
              <w:t>Софинансирование</w:t>
            </w:r>
            <w:proofErr w:type="spellEnd"/>
            <w:r w:rsidRPr="00795397">
              <w:rPr>
                <w:rFonts w:ascii="Times New Roman" w:hAnsi="Times New Roman"/>
                <w:b/>
                <w:bCs/>
                <w:sz w:val="16"/>
                <w:szCs w:val="16"/>
              </w:rPr>
              <w:t xml:space="preserve"> с областным бюджетом </w:t>
            </w:r>
          </w:p>
        </w:tc>
      </w:tr>
      <w:tr w:rsidR="00795397" w:rsidRPr="00795397" w:rsidTr="00795397">
        <w:trPr>
          <w:trHeight w:val="315"/>
        </w:trPr>
        <w:tc>
          <w:tcPr>
            <w:tcW w:w="640" w:type="dxa"/>
            <w:tcBorders>
              <w:top w:val="nil"/>
              <w:left w:val="single" w:sz="8" w:space="0" w:color="auto"/>
              <w:bottom w:val="single" w:sz="4" w:space="0" w:color="auto"/>
              <w:right w:val="single" w:sz="4" w:space="0" w:color="auto"/>
            </w:tcBorders>
            <w:shd w:val="clear" w:color="000000" w:fill="FFFFFF"/>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single" w:sz="4" w:space="0" w:color="auto"/>
              <w:right w:val="nil"/>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w:t>
            </w:r>
          </w:p>
        </w:tc>
        <w:tc>
          <w:tcPr>
            <w:tcW w:w="1520" w:type="dxa"/>
            <w:tcBorders>
              <w:top w:val="nil"/>
              <w:left w:val="nil"/>
              <w:bottom w:val="single" w:sz="4" w:space="0" w:color="auto"/>
              <w:right w:val="nil"/>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w:t>
            </w:r>
          </w:p>
        </w:tc>
        <w:tc>
          <w:tcPr>
            <w:tcW w:w="4820" w:type="dxa"/>
            <w:tcBorders>
              <w:top w:val="nil"/>
              <w:left w:val="nil"/>
              <w:bottom w:val="single" w:sz="4" w:space="0" w:color="auto"/>
              <w:right w:val="single" w:sz="8" w:space="0" w:color="auto"/>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w:t>
            </w:r>
          </w:p>
        </w:tc>
      </w:tr>
      <w:tr w:rsidR="00795397" w:rsidRPr="00795397" w:rsidTr="00795397">
        <w:trPr>
          <w:trHeight w:val="480"/>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9720" w:type="dxa"/>
            <w:gridSpan w:val="3"/>
            <w:tcBorders>
              <w:top w:val="single" w:sz="4" w:space="0" w:color="auto"/>
              <w:left w:val="nil"/>
              <w:bottom w:val="single" w:sz="4" w:space="0" w:color="auto"/>
              <w:right w:val="single" w:sz="8" w:space="0" w:color="000000"/>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xml:space="preserve">иные источники </w:t>
            </w:r>
            <w:proofErr w:type="spellStart"/>
            <w:r w:rsidRPr="00795397">
              <w:rPr>
                <w:rFonts w:ascii="Times New Roman" w:hAnsi="Times New Roman"/>
                <w:b/>
                <w:bCs/>
                <w:sz w:val="16"/>
                <w:szCs w:val="16"/>
              </w:rPr>
              <w:t>софинансирования</w:t>
            </w:r>
            <w:proofErr w:type="spellEnd"/>
          </w:p>
        </w:tc>
      </w:tr>
      <w:tr w:rsidR="00795397" w:rsidRPr="00795397" w:rsidTr="00795397">
        <w:trPr>
          <w:trHeight w:val="870"/>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single" w:sz="4" w:space="0" w:color="auto"/>
              <w:right w:val="single" w:sz="4" w:space="0" w:color="auto"/>
            </w:tcBorders>
            <w:shd w:val="clear" w:color="000000" w:fill="FFFFFF"/>
            <w:vAlign w:val="center"/>
            <w:hideMark/>
          </w:tcPr>
          <w:p w:rsidR="00795397" w:rsidRPr="00795397" w:rsidRDefault="00795397" w:rsidP="00795397">
            <w:pPr>
              <w:rPr>
                <w:rFonts w:ascii="Times New Roman" w:hAnsi="Times New Roman"/>
                <w:b/>
                <w:bCs/>
                <w:sz w:val="16"/>
                <w:szCs w:val="16"/>
              </w:rPr>
            </w:pPr>
            <w:r w:rsidRPr="00795397">
              <w:rPr>
                <w:rFonts w:ascii="Times New Roman" w:hAnsi="Times New Roman"/>
                <w:b/>
                <w:bCs/>
                <w:sz w:val="16"/>
                <w:szCs w:val="16"/>
              </w:rPr>
              <w:t xml:space="preserve">Итого по </w:t>
            </w:r>
            <w:proofErr w:type="spellStart"/>
            <w:r w:rsidRPr="00795397">
              <w:rPr>
                <w:rFonts w:ascii="Times New Roman" w:hAnsi="Times New Roman"/>
                <w:b/>
                <w:bCs/>
                <w:sz w:val="16"/>
                <w:szCs w:val="16"/>
              </w:rPr>
              <w:t>софинансированию</w:t>
            </w:r>
            <w:proofErr w:type="spellEnd"/>
            <w:r w:rsidRPr="00795397">
              <w:rPr>
                <w:rFonts w:ascii="Times New Roman" w:hAnsi="Times New Roman"/>
                <w:b/>
                <w:bCs/>
                <w:sz w:val="16"/>
                <w:szCs w:val="16"/>
              </w:rPr>
              <w:t>:</w:t>
            </w:r>
          </w:p>
        </w:tc>
        <w:tc>
          <w:tcPr>
            <w:tcW w:w="1520" w:type="dxa"/>
            <w:tcBorders>
              <w:top w:val="nil"/>
              <w:left w:val="nil"/>
              <w:bottom w:val="single" w:sz="4" w:space="0" w:color="auto"/>
              <w:right w:val="single" w:sz="4" w:space="0" w:color="auto"/>
            </w:tcBorders>
            <w:shd w:val="clear" w:color="000000" w:fill="FFFFFF"/>
            <w:vAlign w:val="center"/>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xml:space="preserve">                 -     </w:t>
            </w:r>
          </w:p>
        </w:tc>
        <w:tc>
          <w:tcPr>
            <w:tcW w:w="4820" w:type="dxa"/>
            <w:tcBorders>
              <w:top w:val="nil"/>
              <w:left w:val="nil"/>
              <w:bottom w:val="single" w:sz="4" w:space="0" w:color="auto"/>
              <w:right w:val="single" w:sz="8" w:space="0" w:color="auto"/>
            </w:tcBorders>
            <w:shd w:val="clear" w:color="000000" w:fill="FFFFFF"/>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r>
      <w:tr w:rsidR="00795397" w:rsidRPr="00795397" w:rsidTr="00795397">
        <w:trPr>
          <w:trHeight w:val="330"/>
        </w:trPr>
        <w:tc>
          <w:tcPr>
            <w:tcW w:w="640" w:type="dxa"/>
            <w:tcBorders>
              <w:top w:val="nil"/>
              <w:left w:val="single" w:sz="8" w:space="0" w:color="auto"/>
              <w:bottom w:val="single" w:sz="8" w:space="0" w:color="auto"/>
              <w:right w:val="single" w:sz="4" w:space="0" w:color="auto"/>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single" w:sz="8" w:space="0" w:color="auto"/>
              <w:right w:val="single" w:sz="4" w:space="0" w:color="auto"/>
            </w:tcBorders>
            <w:shd w:val="clear" w:color="000000" w:fill="FFFFFF"/>
            <w:vAlign w:val="center"/>
            <w:hideMark/>
          </w:tcPr>
          <w:p w:rsidR="00795397" w:rsidRPr="00795397" w:rsidRDefault="00795397" w:rsidP="00795397">
            <w:pPr>
              <w:rPr>
                <w:rFonts w:ascii="Times New Roman" w:hAnsi="Times New Roman"/>
                <w:b/>
                <w:bCs/>
                <w:sz w:val="16"/>
                <w:szCs w:val="16"/>
              </w:rPr>
            </w:pPr>
            <w:r w:rsidRPr="00795397">
              <w:rPr>
                <w:rFonts w:ascii="Times New Roman" w:hAnsi="Times New Roman"/>
                <w:b/>
                <w:bCs/>
                <w:sz w:val="16"/>
                <w:szCs w:val="16"/>
              </w:rPr>
              <w:t xml:space="preserve">Всего </w:t>
            </w:r>
          </w:p>
        </w:tc>
        <w:tc>
          <w:tcPr>
            <w:tcW w:w="1520" w:type="dxa"/>
            <w:tcBorders>
              <w:top w:val="nil"/>
              <w:left w:val="nil"/>
              <w:bottom w:val="single" w:sz="8" w:space="0" w:color="auto"/>
              <w:right w:val="single" w:sz="4" w:space="0" w:color="auto"/>
            </w:tcBorders>
            <w:shd w:val="clear" w:color="000000" w:fill="FFFFFF"/>
            <w:noWrap/>
            <w:vAlign w:val="bottom"/>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xml:space="preserve">     50 845,70   </w:t>
            </w:r>
          </w:p>
        </w:tc>
        <w:tc>
          <w:tcPr>
            <w:tcW w:w="4820" w:type="dxa"/>
            <w:tcBorders>
              <w:top w:val="nil"/>
              <w:left w:val="nil"/>
              <w:bottom w:val="single" w:sz="8" w:space="0" w:color="auto"/>
              <w:right w:val="single" w:sz="8" w:space="0" w:color="auto"/>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r>
      <w:tr w:rsidR="00795397" w:rsidRPr="00795397" w:rsidTr="00795397">
        <w:trPr>
          <w:trHeight w:val="465"/>
        </w:trPr>
        <w:tc>
          <w:tcPr>
            <w:tcW w:w="640" w:type="dxa"/>
            <w:tcBorders>
              <w:top w:val="nil"/>
              <w:left w:val="single" w:sz="8" w:space="0" w:color="auto"/>
              <w:bottom w:val="nil"/>
              <w:right w:val="single" w:sz="4" w:space="0" w:color="auto"/>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nil"/>
              <w:right w:val="single" w:sz="4" w:space="0" w:color="auto"/>
            </w:tcBorders>
            <w:shd w:val="clear" w:color="000000" w:fill="FFFFFF"/>
            <w:vAlign w:val="center"/>
            <w:hideMark/>
          </w:tcPr>
          <w:p w:rsidR="00795397" w:rsidRPr="00795397" w:rsidRDefault="00795397" w:rsidP="00795397">
            <w:pPr>
              <w:rPr>
                <w:rFonts w:ascii="Times New Roman" w:hAnsi="Times New Roman"/>
                <w:b/>
                <w:bCs/>
                <w:sz w:val="16"/>
                <w:szCs w:val="16"/>
              </w:rPr>
            </w:pPr>
            <w:r w:rsidRPr="00795397">
              <w:rPr>
                <w:rFonts w:ascii="Times New Roman" w:hAnsi="Times New Roman"/>
                <w:b/>
                <w:bCs/>
                <w:sz w:val="16"/>
                <w:szCs w:val="16"/>
              </w:rPr>
              <w:t> </w:t>
            </w:r>
          </w:p>
        </w:tc>
        <w:tc>
          <w:tcPr>
            <w:tcW w:w="1520" w:type="dxa"/>
            <w:tcBorders>
              <w:top w:val="nil"/>
              <w:left w:val="nil"/>
              <w:bottom w:val="nil"/>
              <w:right w:val="single" w:sz="4" w:space="0" w:color="auto"/>
            </w:tcBorders>
            <w:shd w:val="clear" w:color="000000" w:fill="FFFFFF"/>
            <w:noWrap/>
            <w:vAlign w:val="bottom"/>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xml:space="preserve"> 2025 г. </w:t>
            </w:r>
          </w:p>
        </w:tc>
        <w:tc>
          <w:tcPr>
            <w:tcW w:w="4820" w:type="dxa"/>
            <w:tcBorders>
              <w:top w:val="nil"/>
              <w:left w:val="nil"/>
              <w:bottom w:val="nil"/>
              <w:right w:val="single" w:sz="8" w:space="0" w:color="auto"/>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r>
      <w:tr w:rsidR="00795397" w:rsidRPr="00795397" w:rsidTr="00795397">
        <w:trPr>
          <w:trHeight w:val="630"/>
        </w:trPr>
        <w:tc>
          <w:tcPr>
            <w:tcW w:w="640" w:type="dxa"/>
            <w:tcBorders>
              <w:top w:val="single" w:sz="8" w:space="0" w:color="auto"/>
              <w:left w:val="single" w:sz="8" w:space="0" w:color="auto"/>
              <w:bottom w:val="single" w:sz="4" w:space="0" w:color="auto"/>
              <w:right w:val="single" w:sz="4" w:space="0" w:color="auto"/>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п/п</w:t>
            </w:r>
          </w:p>
        </w:tc>
        <w:tc>
          <w:tcPr>
            <w:tcW w:w="3380" w:type="dxa"/>
            <w:tcBorders>
              <w:top w:val="single" w:sz="8" w:space="0" w:color="auto"/>
              <w:left w:val="nil"/>
              <w:bottom w:val="single" w:sz="4" w:space="0" w:color="auto"/>
              <w:right w:val="single" w:sz="4" w:space="0" w:color="auto"/>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Наименование объекта и виды работ</w:t>
            </w:r>
          </w:p>
        </w:tc>
        <w:tc>
          <w:tcPr>
            <w:tcW w:w="1520" w:type="dxa"/>
            <w:tcBorders>
              <w:top w:val="single" w:sz="8" w:space="0" w:color="auto"/>
              <w:left w:val="nil"/>
              <w:bottom w:val="single" w:sz="4" w:space="0" w:color="auto"/>
              <w:right w:val="single" w:sz="4" w:space="0" w:color="auto"/>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Стоимость                 (тыс. руб.)</w:t>
            </w:r>
          </w:p>
        </w:tc>
        <w:tc>
          <w:tcPr>
            <w:tcW w:w="4820" w:type="dxa"/>
            <w:tcBorders>
              <w:top w:val="single" w:sz="8" w:space="0" w:color="auto"/>
              <w:left w:val="nil"/>
              <w:bottom w:val="single" w:sz="4" w:space="0" w:color="auto"/>
              <w:right w:val="single" w:sz="8" w:space="0" w:color="auto"/>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Бюджетополучатель</w:t>
            </w:r>
          </w:p>
        </w:tc>
      </w:tr>
      <w:tr w:rsidR="00795397" w:rsidRPr="00795397" w:rsidTr="00795397">
        <w:trPr>
          <w:trHeight w:val="2835"/>
        </w:trPr>
        <w:tc>
          <w:tcPr>
            <w:tcW w:w="640" w:type="dxa"/>
            <w:tcBorders>
              <w:top w:val="nil"/>
              <w:left w:val="single" w:sz="8" w:space="0" w:color="auto"/>
              <w:bottom w:val="single" w:sz="4" w:space="0" w:color="auto"/>
              <w:right w:val="single" w:sz="4" w:space="0" w:color="auto"/>
            </w:tcBorders>
            <w:shd w:val="clear" w:color="000000" w:fill="FFFFFF"/>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1</w:t>
            </w:r>
          </w:p>
        </w:tc>
        <w:tc>
          <w:tcPr>
            <w:tcW w:w="3380" w:type="dxa"/>
            <w:tcBorders>
              <w:top w:val="nil"/>
              <w:left w:val="nil"/>
              <w:bottom w:val="single" w:sz="4" w:space="0" w:color="auto"/>
              <w:right w:val="single" w:sz="4" w:space="0" w:color="auto"/>
            </w:tcBorders>
            <w:shd w:val="clear" w:color="000000" w:fill="FFFFFF"/>
            <w:hideMark/>
          </w:tcPr>
          <w:p w:rsidR="00795397" w:rsidRPr="00795397" w:rsidRDefault="00795397" w:rsidP="00795397">
            <w:pPr>
              <w:rPr>
                <w:rFonts w:ascii="Times New Roman" w:hAnsi="Times New Roman"/>
                <w:sz w:val="16"/>
                <w:szCs w:val="16"/>
              </w:rPr>
            </w:pPr>
            <w:r w:rsidRPr="00795397">
              <w:rPr>
                <w:rFonts w:ascii="Times New Roman" w:hAnsi="Times New Roman"/>
                <w:sz w:val="16"/>
                <w:szCs w:val="16"/>
              </w:rPr>
              <w:t>МП "Устойчивое социально-экономическое развитие территории муниципального образования Большеколпанское сельское поселение Гатчинского муниципального района Ленинградской области на 2023-2025 гг."</w:t>
            </w:r>
          </w:p>
        </w:tc>
        <w:tc>
          <w:tcPr>
            <w:tcW w:w="1520" w:type="dxa"/>
            <w:tcBorders>
              <w:top w:val="nil"/>
              <w:left w:val="nil"/>
              <w:bottom w:val="single" w:sz="4" w:space="0" w:color="auto"/>
              <w:right w:val="single" w:sz="4" w:space="0" w:color="auto"/>
            </w:tcBorders>
            <w:shd w:val="clear" w:color="000000" w:fill="FFFFFF"/>
            <w:vAlign w:val="center"/>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xml:space="preserve">     50 451,20   </w:t>
            </w:r>
          </w:p>
        </w:tc>
        <w:tc>
          <w:tcPr>
            <w:tcW w:w="4820" w:type="dxa"/>
            <w:tcBorders>
              <w:top w:val="nil"/>
              <w:left w:val="nil"/>
              <w:bottom w:val="single" w:sz="4" w:space="0" w:color="auto"/>
              <w:right w:val="single" w:sz="8" w:space="0" w:color="auto"/>
            </w:tcBorders>
            <w:shd w:val="clear" w:color="000000" w:fill="FFFFFF"/>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Администрация Большеколпанского сельского поселения Гатчинского муниципального района Ленинградской области</w:t>
            </w:r>
          </w:p>
        </w:tc>
      </w:tr>
      <w:tr w:rsidR="00795397" w:rsidRPr="00795397" w:rsidTr="00795397">
        <w:trPr>
          <w:trHeight w:val="315"/>
        </w:trPr>
        <w:tc>
          <w:tcPr>
            <w:tcW w:w="640" w:type="dxa"/>
            <w:tcBorders>
              <w:top w:val="nil"/>
              <w:left w:val="single" w:sz="8" w:space="0" w:color="auto"/>
              <w:bottom w:val="single" w:sz="4" w:space="0" w:color="auto"/>
              <w:right w:val="single" w:sz="4" w:space="0" w:color="auto"/>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w:t>
            </w:r>
          </w:p>
        </w:tc>
        <w:tc>
          <w:tcPr>
            <w:tcW w:w="3380" w:type="dxa"/>
            <w:tcBorders>
              <w:top w:val="nil"/>
              <w:left w:val="nil"/>
              <w:bottom w:val="single" w:sz="4" w:space="0" w:color="auto"/>
              <w:right w:val="single" w:sz="4" w:space="0" w:color="auto"/>
            </w:tcBorders>
            <w:shd w:val="clear" w:color="000000" w:fill="FFFFFF"/>
            <w:hideMark/>
          </w:tcPr>
          <w:p w:rsidR="00795397" w:rsidRPr="00795397" w:rsidRDefault="00795397" w:rsidP="00795397">
            <w:pPr>
              <w:rPr>
                <w:rFonts w:ascii="Times New Roman" w:hAnsi="Times New Roman"/>
                <w:b/>
                <w:bCs/>
                <w:sz w:val="16"/>
                <w:szCs w:val="16"/>
              </w:rPr>
            </w:pPr>
            <w:r w:rsidRPr="00795397">
              <w:rPr>
                <w:rFonts w:ascii="Times New Roman" w:hAnsi="Times New Roman"/>
                <w:b/>
                <w:bCs/>
                <w:sz w:val="16"/>
                <w:szCs w:val="16"/>
              </w:rPr>
              <w:t>Итого:</w:t>
            </w:r>
          </w:p>
        </w:tc>
        <w:tc>
          <w:tcPr>
            <w:tcW w:w="1520" w:type="dxa"/>
            <w:tcBorders>
              <w:top w:val="nil"/>
              <w:left w:val="nil"/>
              <w:bottom w:val="single" w:sz="4" w:space="0" w:color="auto"/>
              <w:right w:val="single" w:sz="4" w:space="0" w:color="auto"/>
            </w:tcBorders>
            <w:shd w:val="clear" w:color="000000" w:fill="FFFFFF"/>
            <w:vAlign w:val="center"/>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xml:space="preserve">     50 451,20   </w:t>
            </w:r>
          </w:p>
        </w:tc>
        <w:tc>
          <w:tcPr>
            <w:tcW w:w="4820" w:type="dxa"/>
            <w:tcBorders>
              <w:top w:val="nil"/>
              <w:left w:val="nil"/>
              <w:bottom w:val="single" w:sz="4" w:space="0" w:color="auto"/>
              <w:right w:val="single" w:sz="8" w:space="0" w:color="auto"/>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w:t>
            </w:r>
          </w:p>
        </w:tc>
      </w:tr>
      <w:tr w:rsidR="00795397" w:rsidRPr="00795397" w:rsidTr="00795397">
        <w:trPr>
          <w:trHeight w:val="315"/>
        </w:trPr>
        <w:tc>
          <w:tcPr>
            <w:tcW w:w="640" w:type="dxa"/>
            <w:tcBorders>
              <w:top w:val="nil"/>
              <w:left w:val="single" w:sz="8" w:space="0" w:color="auto"/>
              <w:bottom w:val="single" w:sz="4" w:space="0" w:color="auto"/>
              <w:right w:val="single" w:sz="4" w:space="0" w:color="auto"/>
            </w:tcBorders>
            <w:shd w:val="clear" w:color="000000" w:fill="FFFFFF"/>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9720" w:type="dxa"/>
            <w:gridSpan w:val="3"/>
            <w:tcBorders>
              <w:top w:val="single" w:sz="4" w:space="0" w:color="auto"/>
              <w:left w:val="nil"/>
              <w:bottom w:val="single" w:sz="4" w:space="0" w:color="auto"/>
              <w:right w:val="single" w:sz="8" w:space="0" w:color="000000"/>
            </w:tcBorders>
            <w:shd w:val="clear" w:color="000000" w:fill="FFFFFF"/>
            <w:hideMark/>
          </w:tcPr>
          <w:p w:rsidR="00795397" w:rsidRPr="00795397" w:rsidRDefault="00795397" w:rsidP="00795397">
            <w:pPr>
              <w:jc w:val="center"/>
              <w:rPr>
                <w:rFonts w:ascii="Times New Roman" w:hAnsi="Times New Roman"/>
                <w:b/>
                <w:bCs/>
                <w:sz w:val="16"/>
                <w:szCs w:val="16"/>
              </w:rPr>
            </w:pPr>
            <w:proofErr w:type="spellStart"/>
            <w:r w:rsidRPr="00795397">
              <w:rPr>
                <w:rFonts w:ascii="Times New Roman" w:hAnsi="Times New Roman"/>
                <w:b/>
                <w:bCs/>
                <w:sz w:val="16"/>
                <w:szCs w:val="16"/>
              </w:rPr>
              <w:t>Софинансирование</w:t>
            </w:r>
            <w:proofErr w:type="spellEnd"/>
            <w:r w:rsidRPr="00795397">
              <w:rPr>
                <w:rFonts w:ascii="Times New Roman" w:hAnsi="Times New Roman"/>
                <w:b/>
                <w:bCs/>
                <w:sz w:val="16"/>
                <w:szCs w:val="16"/>
              </w:rPr>
              <w:t xml:space="preserve"> с областным бюджетом </w:t>
            </w:r>
          </w:p>
        </w:tc>
      </w:tr>
      <w:tr w:rsidR="00795397" w:rsidRPr="00795397" w:rsidTr="00795397">
        <w:trPr>
          <w:trHeight w:val="315"/>
        </w:trPr>
        <w:tc>
          <w:tcPr>
            <w:tcW w:w="640" w:type="dxa"/>
            <w:tcBorders>
              <w:top w:val="nil"/>
              <w:left w:val="single" w:sz="8" w:space="0" w:color="auto"/>
              <w:bottom w:val="single" w:sz="4" w:space="0" w:color="auto"/>
              <w:right w:val="single" w:sz="4" w:space="0" w:color="auto"/>
            </w:tcBorders>
            <w:shd w:val="clear" w:color="000000" w:fill="FFFFFF"/>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single" w:sz="4" w:space="0" w:color="auto"/>
              <w:right w:val="nil"/>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w:t>
            </w:r>
          </w:p>
        </w:tc>
        <w:tc>
          <w:tcPr>
            <w:tcW w:w="1520" w:type="dxa"/>
            <w:tcBorders>
              <w:top w:val="nil"/>
              <w:left w:val="nil"/>
              <w:bottom w:val="single" w:sz="4" w:space="0" w:color="auto"/>
              <w:right w:val="nil"/>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w:t>
            </w:r>
          </w:p>
        </w:tc>
        <w:tc>
          <w:tcPr>
            <w:tcW w:w="4820" w:type="dxa"/>
            <w:tcBorders>
              <w:top w:val="nil"/>
              <w:left w:val="nil"/>
              <w:bottom w:val="single" w:sz="4" w:space="0" w:color="auto"/>
              <w:right w:val="single" w:sz="8" w:space="0" w:color="auto"/>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w:t>
            </w:r>
          </w:p>
        </w:tc>
      </w:tr>
      <w:tr w:rsidR="00795397" w:rsidRPr="00795397" w:rsidTr="00795397">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9720" w:type="dxa"/>
            <w:gridSpan w:val="3"/>
            <w:tcBorders>
              <w:top w:val="single" w:sz="4" w:space="0" w:color="auto"/>
              <w:left w:val="nil"/>
              <w:bottom w:val="single" w:sz="4" w:space="0" w:color="auto"/>
              <w:right w:val="single" w:sz="8" w:space="0" w:color="000000"/>
            </w:tcBorders>
            <w:shd w:val="clear" w:color="000000" w:fill="FFFFFF"/>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xml:space="preserve">иные источники </w:t>
            </w:r>
            <w:proofErr w:type="spellStart"/>
            <w:r w:rsidRPr="00795397">
              <w:rPr>
                <w:rFonts w:ascii="Times New Roman" w:hAnsi="Times New Roman"/>
                <w:b/>
                <w:bCs/>
                <w:sz w:val="16"/>
                <w:szCs w:val="16"/>
              </w:rPr>
              <w:t>софинансирования</w:t>
            </w:r>
            <w:proofErr w:type="spellEnd"/>
          </w:p>
        </w:tc>
      </w:tr>
      <w:tr w:rsidR="00795397" w:rsidRPr="00795397" w:rsidTr="00795397">
        <w:trPr>
          <w:trHeight w:val="630"/>
        </w:trPr>
        <w:tc>
          <w:tcPr>
            <w:tcW w:w="640" w:type="dxa"/>
            <w:tcBorders>
              <w:top w:val="nil"/>
              <w:left w:val="single" w:sz="8" w:space="0" w:color="auto"/>
              <w:bottom w:val="single" w:sz="4" w:space="0" w:color="auto"/>
              <w:right w:val="single" w:sz="4" w:space="0" w:color="auto"/>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single" w:sz="4" w:space="0" w:color="auto"/>
              <w:right w:val="single" w:sz="4" w:space="0" w:color="auto"/>
            </w:tcBorders>
            <w:shd w:val="clear" w:color="000000" w:fill="FFFFFF"/>
            <w:vAlign w:val="center"/>
            <w:hideMark/>
          </w:tcPr>
          <w:p w:rsidR="00795397" w:rsidRPr="00795397" w:rsidRDefault="00795397" w:rsidP="00795397">
            <w:pPr>
              <w:rPr>
                <w:rFonts w:ascii="Times New Roman" w:hAnsi="Times New Roman"/>
                <w:b/>
                <w:bCs/>
                <w:sz w:val="16"/>
                <w:szCs w:val="16"/>
              </w:rPr>
            </w:pPr>
            <w:r w:rsidRPr="00795397">
              <w:rPr>
                <w:rFonts w:ascii="Times New Roman" w:hAnsi="Times New Roman"/>
                <w:b/>
                <w:bCs/>
                <w:sz w:val="16"/>
                <w:szCs w:val="16"/>
              </w:rPr>
              <w:t xml:space="preserve">Итого по </w:t>
            </w:r>
            <w:proofErr w:type="spellStart"/>
            <w:r w:rsidRPr="00795397">
              <w:rPr>
                <w:rFonts w:ascii="Times New Roman" w:hAnsi="Times New Roman"/>
                <w:b/>
                <w:bCs/>
                <w:sz w:val="16"/>
                <w:szCs w:val="16"/>
              </w:rPr>
              <w:t>софинансированию</w:t>
            </w:r>
            <w:proofErr w:type="spellEnd"/>
            <w:r w:rsidRPr="00795397">
              <w:rPr>
                <w:rFonts w:ascii="Times New Roman" w:hAnsi="Times New Roman"/>
                <w:b/>
                <w:bCs/>
                <w:sz w:val="16"/>
                <w:szCs w:val="16"/>
              </w:rPr>
              <w:t>:</w:t>
            </w:r>
          </w:p>
        </w:tc>
        <w:tc>
          <w:tcPr>
            <w:tcW w:w="1520" w:type="dxa"/>
            <w:tcBorders>
              <w:top w:val="nil"/>
              <w:left w:val="nil"/>
              <w:bottom w:val="single" w:sz="4" w:space="0" w:color="auto"/>
              <w:right w:val="single" w:sz="4" w:space="0" w:color="auto"/>
            </w:tcBorders>
            <w:shd w:val="clear" w:color="000000" w:fill="FFFFFF"/>
            <w:vAlign w:val="center"/>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xml:space="preserve">                 -     </w:t>
            </w:r>
          </w:p>
        </w:tc>
        <w:tc>
          <w:tcPr>
            <w:tcW w:w="4820" w:type="dxa"/>
            <w:tcBorders>
              <w:top w:val="nil"/>
              <w:left w:val="nil"/>
              <w:bottom w:val="single" w:sz="4" w:space="0" w:color="auto"/>
              <w:right w:val="single" w:sz="8" w:space="0" w:color="auto"/>
            </w:tcBorders>
            <w:shd w:val="clear" w:color="000000" w:fill="FFFFFF"/>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r>
      <w:tr w:rsidR="00795397" w:rsidRPr="00795397" w:rsidTr="00795397">
        <w:trPr>
          <w:trHeight w:val="330"/>
        </w:trPr>
        <w:tc>
          <w:tcPr>
            <w:tcW w:w="640" w:type="dxa"/>
            <w:tcBorders>
              <w:top w:val="nil"/>
              <w:left w:val="single" w:sz="8" w:space="0" w:color="auto"/>
              <w:bottom w:val="single" w:sz="8" w:space="0" w:color="auto"/>
              <w:right w:val="single" w:sz="4" w:space="0" w:color="auto"/>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c>
          <w:tcPr>
            <w:tcW w:w="3380" w:type="dxa"/>
            <w:tcBorders>
              <w:top w:val="nil"/>
              <w:left w:val="nil"/>
              <w:bottom w:val="single" w:sz="8" w:space="0" w:color="auto"/>
              <w:right w:val="single" w:sz="4" w:space="0" w:color="auto"/>
            </w:tcBorders>
            <w:shd w:val="clear" w:color="000000" w:fill="FFFFFF"/>
            <w:vAlign w:val="center"/>
            <w:hideMark/>
          </w:tcPr>
          <w:p w:rsidR="00795397" w:rsidRPr="00795397" w:rsidRDefault="00795397" w:rsidP="00795397">
            <w:pPr>
              <w:rPr>
                <w:rFonts w:ascii="Times New Roman" w:hAnsi="Times New Roman"/>
                <w:b/>
                <w:bCs/>
                <w:sz w:val="16"/>
                <w:szCs w:val="16"/>
              </w:rPr>
            </w:pPr>
            <w:r w:rsidRPr="00795397">
              <w:rPr>
                <w:rFonts w:ascii="Times New Roman" w:hAnsi="Times New Roman"/>
                <w:b/>
                <w:bCs/>
                <w:sz w:val="16"/>
                <w:szCs w:val="16"/>
              </w:rPr>
              <w:t xml:space="preserve">Всего </w:t>
            </w:r>
          </w:p>
        </w:tc>
        <w:tc>
          <w:tcPr>
            <w:tcW w:w="1520" w:type="dxa"/>
            <w:tcBorders>
              <w:top w:val="nil"/>
              <w:left w:val="nil"/>
              <w:bottom w:val="single" w:sz="8" w:space="0" w:color="auto"/>
              <w:right w:val="single" w:sz="4" w:space="0" w:color="auto"/>
            </w:tcBorders>
            <w:shd w:val="clear" w:color="000000" w:fill="FFFFFF"/>
            <w:noWrap/>
            <w:vAlign w:val="bottom"/>
            <w:hideMark/>
          </w:tcPr>
          <w:p w:rsidR="00795397" w:rsidRPr="00795397" w:rsidRDefault="00795397" w:rsidP="00795397">
            <w:pPr>
              <w:jc w:val="center"/>
              <w:rPr>
                <w:rFonts w:ascii="Times New Roman" w:hAnsi="Times New Roman"/>
                <w:b/>
                <w:bCs/>
                <w:sz w:val="16"/>
                <w:szCs w:val="16"/>
              </w:rPr>
            </w:pPr>
            <w:r w:rsidRPr="00795397">
              <w:rPr>
                <w:rFonts w:ascii="Times New Roman" w:hAnsi="Times New Roman"/>
                <w:b/>
                <w:bCs/>
                <w:sz w:val="16"/>
                <w:szCs w:val="16"/>
              </w:rPr>
              <w:t xml:space="preserve">     50 451,20   </w:t>
            </w:r>
          </w:p>
        </w:tc>
        <w:tc>
          <w:tcPr>
            <w:tcW w:w="4820" w:type="dxa"/>
            <w:tcBorders>
              <w:top w:val="nil"/>
              <w:left w:val="nil"/>
              <w:bottom w:val="single" w:sz="8" w:space="0" w:color="auto"/>
              <w:right w:val="single" w:sz="8" w:space="0" w:color="auto"/>
            </w:tcBorders>
            <w:shd w:val="clear" w:color="000000" w:fill="FFFFFF"/>
            <w:noWrap/>
            <w:vAlign w:val="bottom"/>
            <w:hideMark/>
          </w:tcPr>
          <w:p w:rsidR="00795397" w:rsidRPr="00795397" w:rsidRDefault="00795397" w:rsidP="00795397">
            <w:pPr>
              <w:jc w:val="center"/>
              <w:rPr>
                <w:rFonts w:ascii="Times New Roman" w:hAnsi="Times New Roman"/>
                <w:sz w:val="16"/>
                <w:szCs w:val="16"/>
              </w:rPr>
            </w:pPr>
            <w:r w:rsidRPr="00795397">
              <w:rPr>
                <w:rFonts w:ascii="Times New Roman" w:hAnsi="Times New Roman"/>
                <w:sz w:val="16"/>
                <w:szCs w:val="16"/>
              </w:rPr>
              <w:t> </w:t>
            </w:r>
          </w:p>
        </w:tc>
      </w:tr>
    </w:tbl>
    <w:p w:rsidR="0009290A" w:rsidRPr="00D40077" w:rsidRDefault="0009290A" w:rsidP="0001077D">
      <w:pPr>
        <w:rPr>
          <w:rFonts w:ascii="Times New Roman" w:hAnsi="Times New Roman"/>
          <w:sz w:val="16"/>
          <w:szCs w:val="16"/>
        </w:rPr>
        <w:sectPr w:rsidR="0009290A" w:rsidRPr="00D40077" w:rsidSect="00A21254">
          <w:pgSz w:w="11906" w:h="16838"/>
          <w:pgMar w:top="1134" w:right="1701" w:bottom="426" w:left="567" w:header="708" w:footer="708" w:gutter="0"/>
          <w:pgNumType w:start="1"/>
          <w:cols w:space="708"/>
          <w:titlePg/>
          <w:docGrid w:linePitch="360"/>
        </w:sectPr>
      </w:pPr>
    </w:p>
    <w:p w:rsidR="0009290A" w:rsidRPr="0009290A" w:rsidRDefault="0009290A" w:rsidP="0009290A">
      <w:pPr>
        <w:jc w:val="center"/>
        <w:rPr>
          <w:rFonts w:ascii="Times New Roman" w:hAnsi="Times New Roman"/>
          <w:sz w:val="16"/>
          <w:szCs w:val="16"/>
          <w:lang w:val="en-US"/>
        </w:rPr>
      </w:pPr>
      <w:r w:rsidRPr="0009290A">
        <w:rPr>
          <w:rFonts w:ascii="Times New Roman" w:hAnsi="Times New Roman"/>
          <w:noProof/>
          <w:sz w:val="16"/>
          <w:szCs w:val="16"/>
        </w:rPr>
        <w:drawing>
          <wp:inline distT="0" distB="0" distL="0" distR="0" wp14:anchorId="6053880C" wp14:editId="7F970B7F">
            <wp:extent cx="666750" cy="7905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09290A" w:rsidRPr="0009290A" w:rsidRDefault="0009290A" w:rsidP="0009290A">
      <w:pPr>
        <w:jc w:val="center"/>
        <w:rPr>
          <w:rFonts w:ascii="Times New Roman" w:hAnsi="Times New Roman"/>
          <w:b/>
          <w:sz w:val="16"/>
          <w:szCs w:val="16"/>
        </w:rPr>
      </w:pPr>
      <w:r w:rsidRPr="0009290A">
        <w:rPr>
          <w:rFonts w:ascii="Times New Roman" w:hAnsi="Times New Roman"/>
          <w:b/>
          <w:sz w:val="16"/>
          <w:szCs w:val="16"/>
        </w:rPr>
        <w:t>СОВЕТ ДЕПУТАТОВ</w:t>
      </w:r>
    </w:p>
    <w:p w:rsidR="0009290A" w:rsidRPr="0009290A" w:rsidRDefault="0009290A" w:rsidP="0009290A">
      <w:pPr>
        <w:jc w:val="center"/>
        <w:rPr>
          <w:rFonts w:ascii="Times New Roman" w:hAnsi="Times New Roman"/>
          <w:b/>
          <w:sz w:val="16"/>
          <w:szCs w:val="16"/>
        </w:rPr>
      </w:pPr>
      <w:r w:rsidRPr="0009290A">
        <w:rPr>
          <w:rFonts w:ascii="Times New Roman" w:hAnsi="Times New Roman"/>
          <w:b/>
          <w:sz w:val="16"/>
          <w:szCs w:val="16"/>
        </w:rPr>
        <w:t>МУНИЦИПАЛЬНОГО ОБРАЗОВАНИЯ</w:t>
      </w:r>
    </w:p>
    <w:p w:rsidR="0009290A" w:rsidRPr="0009290A" w:rsidRDefault="0009290A" w:rsidP="0009290A">
      <w:pPr>
        <w:jc w:val="center"/>
        <w:rPr>
          <w:rFonts w:ascii="Times New Roman" w:hAnsi="Times New Roman"/>
          <w:b/>
          <w:sz w:val="16"/>
          <w:szCs w:val="16"/>
        </w:rPr>
      </w:pPr>
      <w:r w:rsidRPr="0009290A">
        <w:rPr>
          <w:rFonts w:ascii="Times New Roman" w:hAnsi="Times New Roman"/>
          <w:b/>
          <w:sz w:val="16"/>
          <w:szCs w:val="16"/>
        </w:rPr>
        <w:t>БОЛЬШЕКОЛПАНСКОЕ СЕЛЬСКОЕ ПОСЕЛЕНИЕ</w:t>
      </w:r>
      <w:r w:rsidRPr="0009290A">
        <w:rPr>
          <w:rFonts w:ascii="Times New Roman" w:hAnsi="Times New Roman"/>
          <w:b/>
          <w:sz w:val="16"/>
          <w:szCs w:val="16"/>
        </w:rPr>
        <w:br/>
        <w:t>ГАТЧИНСКОГО МУНИЦИПАЛЬНОГО РАЙОНА</w:t>
      </w:r>
      <w:r w:rsidRPr="0009290A">
        <w:rPr>
          <w:rFonts w:ascii="Times New Roman" w:hAnsi="Times New Roman"/>
          <w:b/>
          <w:sz w:val="16"/>
          <w:szCs w:val="16"/>
        </w:rPr>
        <w:br/>
        <w:t>ЛЕНИНГРАДСКОЙ ОБЛАСТИ</w:t>
      </w:r>
    </w:p>
    <w:p w:rsidR="0009290A" w:rsidRPr="0009290A" w:rsidRDefault="0009290A" w:rsidP="0009290A">
      <w:pPr>
        <w:jc w:val="center"/>
        <w:rPr>
          <w:rFonts w:ascii="Times New Roman" w:hAnsi="Times New Roman"/>
          <w:b/>
          <w:sz w:val="16"/>
          <w:szCs w:val="16"/>
        </w:rPr>
      </w:pPr>
      <w:r w:rsidRPr="0009290A">
        <w:rPr>
          <w:rFonts w:ascii="Times New Roman" w:hAnsi="Times New Roman"/>
          <w:b/>
          <w:sz w:val="16"/>
          <w:szCs w:val="16"/>
        </w:rPr>
        <w:t>ЧЕТВЕРТОГО СОЗЫВА</w:t>
      </w:r>
    </w:p>
    <w:p w:rsidR="0009290A" w:rsidRPr="0009290A" w:rsidRDefault="0009290A" w:rsidP="0009290A">
      <w:pPr>
        <w:jc w:val="center"/>
        <w:rPr>
          <w:rFonts w:ascii="Times New Roman" w:hAnsi="Times New Roman"/>
          <w:b/>
          <w:sz w:val="16"/>
          <w:szCs w:val="16"/>
        </w:rPr>
      </w:pPr>
    </w:p>
    <w:p w:rsidR="0009290A" w:rsidRPr="0009290A" w:rsidRDefault="0009290A" w:rsidP="0009290A">
      <w:pPr>
        <w:jc w:val="center"/>
        <w:rPr>
          <w:rFonts w:ascii="Times New Roman" w:hAnsi="Times New Roman"/>
          <w:b/>
          <w:sz w:val="16"/>
          <w:szCs w:val="16"/>
        </w:rPr>
      </w:pPr>
      <w:r w:rsidRPr="0009290A">
        <w:rPr>
          <w:rFonts w:ascii="Times New Roman" w:hAnsi="Times New Roman"/>
          <w:b/>
          <w:sz w:val="16"/>
          <w:szCs w:val="16"/>
        </w:rPr>
        <w:t>РЕШЕНИЕ</w:t>
      </w:r>
      <w:r w:rsidRPr="0009290A">
        <w:rPr>
          <w:rFonts w:ascii="Times New Roman" w:hAnsi="Times New Roman"/>
          <w:b/>
          <w:sz w:val="16"/>
          <w:szCs w:val="16"/>
        </w:rPr>
        <w:tab/>
      </w:r>
    </w:p>
    <w:p w:rsidR="0009290A" w:rsidRPr="0009290A" w:rsidRDefault="0009290A" w:rsidP="0009290A">
      <w:pPr>
        <w:rPr>
          <w:rFonts w:ascii="Times New Roman" w:hAnsi="Times New Roman"/>
          <w:sz w:val="16"/>
          <w:szCs w:val="16"/>
        </w:rPr>
      </w:pPr>
    </w:p>
    <w:p w:rsidR="0009290A" w:rsidRDefault="0009290A" w:rsidP="0009290A">
      <w:pPr>
        <w:rPr>
          <w:rFonts w:ascii="Times New Roman" w:hAnsi="Times New Roman"/>
          <w:sz w:val="16"/>
          <w:szCs w:val="16"/>
        </w:rPr>
      </w:pPr>
      <w:r w:rsidRPr="0009290A">
        <w:rPr>
          <w:rFonts w:ascii="Times New Roman" w:hAnsi="Times New Roman"/>
          <w:sz w:val="16"/>
          <w:szCs w:val="16"/>
        </w:rPr>
        <w:t xml:space="preserve">«01» марта 2023 г.                           </w:t>
      </w:r>
      <w:r>
        <w:rPr>
          <w:rFonts w:ascii="Times New Roman" w:hAnsi="Times New Roman"/>
          <w:sz w:val="16"/>
          <w:szCs w:val="16"/>
        </w:rPr>
        <w:t xml:space="preserve">                  </w:t>
      </w:r>
      <w:r>
        <w:rPr>
          <w:rFonts w:ascii="Times New Roman" w:hAnsi="Times New Roman"/>
          <w:sz w:val="16"/>
          <w:szCs w:val="16"/>
        </w:rPr>
        <w:tab/>
      </w:r>
      <w:r w:rsidRPr="0009290A">
        <w:rPr>
          <w:rFonts w:ascii="Times New Roman" w:hAnsi="Times New Roman"/>
          <w:sz w:val="16"/>
          <w:szCs w:val="16"/>
        </w:rPr>
        <w:t xml:space="preserve">   № 12</w:t>
      </w:r>
    </w:p>
    <w:p w:rsidR="0009290A" w:rsidRPr="0009290A" w:rsidRDefault="0009290A" w:rsidP="0009290A">
      <w:pPr>
        <w:ind w:firstLine="180"/>
        <w:jc w:val="center"/>
        <w:rPr>
          <w:rFonts w:ascii="Times New Roman" w:eastAsia="Calibri" w:hAnsi="Times New Roman"/>
          <w:b/>
          <w:sz w:val="16"/>
          <w:szCs w:val="16"/>
        </w:rPr>
      </w:pPr>
      <w:r w:rsidRPr="0009290A">
        <w:rPr>
          <w:rFonts w:ascii="Times New Roman" w:eastAsia="Calibri" w:hAnsi="Times New Roman"/>
          <w:b/>
          <w:sz w:val="16"/>
          <w:szCs w:val="16"/>
        </w:rPr>
        <w:t xml:space="preserve">О принятии проекта решения о внесении изменений в устав </w:t>
      </w:r>
      <w:r w:rsidRPr="0009290A">
        <w:rPr>
          <w:rFonts w:ascii="Times New Roman" w:eastAsia="Calibri" w:hAnsi="Times New Roman"/>
          <w:b/>
          <w:color w:val="000000"/>
          <w:sz w:val="16"/>
          <w:szCs w:val="16"/>
        </w:rPr>
        <w:t xml:space="preserve">муниципального образования </w:t>
      </w:r>
      <w:r w:rsidRPr="0009290A">
        <w:rPr>
          <w:rFonts w:ascii="Times New Roman" w:eastAsia="Calibri" w:hAnsi="Times New Roman"/>
          <w:b/>
          <w:sz w:val="16"/>
          <w:szCs w:val="16"/>
        </w:rPr>
        <w:t>Большеколпанское сельское поселение Гатчинского муниципального района</w:t>
      </w:r>
    </w:p>
    <w:p w:rsidR="0009290A" w:rsidRPr="0009290A" w:rsidRDefault="0009290A" w:rsidP="0009290A">
      <w:pPr>
        <w:jc w:val="center"/>
        <w:rPr>
          <w:rFonts w:ascii="Times New Roman" w:hAnsi="Times New Roman"/>
          <w:sz w:val="16"/>
          <w:szCs w:val="16"/>
        </w:rPr>
      </w:pPr>
      <w:r w:rsidRPr="0009290A">
        <w:rPr>
          <w:rFonts w:ascii="Times New Roman" w:eastAsia="Calibri" w:hAnsi="Times New Roman"/>
          <w:b/>
          <w:sz w:val="16"/>
          <w:szCs w:val="16"/>
        </w:rPr>
        <w:t>Ленинградской области</w:t>
      </w:r>
    </w:p>
    <w:p w:rsidR="0009290A" w:rsidRPr="0009290A" w:rsidRDefault="0009290A" w:rsidP="0009290A">
      <w:pPr>
        <w:rPr>
          <w:rFonts w:ascii="Times New Roman" w:hAnsi="Times New Roman"/>
          <w:sz w:val="16"/>
          <w:szCs w:val="16"/>
        </w:rPr>
      </w:pPr>
    </w:p>
    <w:p w:rsidR="0009290A" w:rsidRPr="0009290A" w:rsidRDefault="0009290A" w:rsidP="0009290A">
      <w:pPr>
        <w:ind w:left="-426" w:firstLine="426"/>
        <w:jc w:val="both"/>
        <w:rPr>
          <w:rFonts w:ascii="Times New Roman" w:hAnsi="Times New Roman"/>
          <w:sz w:val="16"/>
          <w:szCs w:val="16"/>
        </w:rPr>
      </w:pPr>
      <w:r w:rsidRPr="0009290A">
        <w:rPr>
          <w:rFonts w:ascii="Times New Roman" w:hAnsi="Times New Roman"/>
          <w:sz w:val="16"/>
          <w:szCs w:val="16"/>
        </w:rPr>
        <w:t xml:space="preserve">В целях приведения отдельных положений Устава муниципального образования </w:t>
      </w:r>
      <w:r w:rsidRPr="0009290A">
        <w:rPr>
          <w:rFonts w:ascii="Times New Roman" w:eastAsia="Calibri" w:hAnsi="Times New Roman"/>
          <w:sz w:val="16"/>
          <w:szCs w:val="16"/>
        </w:rPr>
        <w:t>Большеколпанское сельское поселение Гатчинского муниципального района Ленинградской области</w:t>
      </w:r>
      <w:r w:rsidRPr="0009290A">
        <w:rPr>
          <w:rFonts w:ascii="Times New Roman" w:hAnsi="Times New Roman"/>
          <w:sz w:val="16"/>
          <w:szCs w:val="16"/>
        </w:rPr>
        <w:t xml:space="preserve"> в соответствие с действующим законодательством, руководствуясь ст. 44 Федерального закона «Об общих принципах организации местного самоуправления в Российской Федерации» № 131-ФЗ от 06.10.2003 года, Уставом муниципального образования </w:t>
      </w:r>
      <w:r w:rsidRPr="0009290A">
        <w:rPr>
          <w:rFonts w:ascii="Times New Roman" w:eastAsia="Calibri" w:hAnsi="Times New Roman"/>
          <w:sz w:val="16"/>
          <w:szCs w:val="16"/>
        </w:rPr>
        <w:t>Большеколпанское сельское поселение Гатчинского муниципального района Ленинградской области</w:t>
      </w:r>
      <w:r w:rsidRPr="0009290A">
        <w:rPr>
          <w:rFonts w:ascii="Times New Roman" w:hAnsi="Times New Roman"/>
          <w:sz w:val="16"/>
          <w:szCs w:val="16"/>
        </w:rPr>
        <w:t>,</w:t>
      </w:r>
    </w:p>
    <w:p w:rsidR="0009290A" w:rsidRPr="0009290A" w:rsidRDefault="0009290A" w:rsidP="0009290A">
      <w:pPr>
        <w:ind w:left="-540" w:firstLine="720"/>
        <w:jc w:val="both"/>
        <w:rPr>
          <w:rFonts w:ascii="Times New Roman" w:hAnsi="Times New Roman"/>
          <w:b/>
          <w:sz w:val="16"/>
          <w:szCs w:val="16"/>
        </w:rPr>
      </w:pPr>
    </w:p>
    <w:p w:rsidR="0009290A" w:rsidRPr="0009290A" w:rsidRDefault="0009290A" w:rsidP="0009290A">
      <w:pPr>
        <w:ind w:left="-540" w:firstLine="720"/>
        <w:jc w:val="center"/>
        <w:rPr>
          <w:rFonts w:ascii="Times New Roman" w:hAnsi="Times New Roman"/>
          <w:b/>
          <w:sz w:val="16"/>
          <w:szCs w:val="16"/>
        </w:rPr>
      </w:pPr>
      <w:r w:rsidRPr="0009290A">
        <w:rPr>
          <w:rFonts w:ascii="Times New Roman" w:hAnsi="Times New Roman"/>
          <w:b/>
          <w:sz w:val="16"/>
          <w:szCs w:val="16"/>
        </w:rPr>
        <w:t>Совет депутатов муниципального образования</w:t>
      </w:r>
    </w:p>
    <w:p w:rsidR="0009290A" w:rsidRPr="0009290A" w:rsidRDefault="0009290A" w:rsidP="0009290A">
      <w:pPr>
        <w:ind w:left="-540" w:firstLine="720"/>
        <w:jc w:val="center"/>
        <w:rPr>
          <w:rFonts w:ascii="Times New Roman" w:hAnsi="Times New Roman"/>
          <w:b/>
          <w:sz w:val="16"/>
          <w:szCs w:val="16"/>
        </w:rPr>
      </w:pPr>
      <w:r w:rsidRPr="0009290A">
        <w:rPr>
          <w:rFonts w:ascii="Times New Roman" w:hAnsi="Times New Roman"/>
          <w:b/>
          <w:sz w:val="16"/>
          <w:szCs w:val="16"/>
        </w:rPr>
        <w:t>Большеколпанское сельское поселение</w:t>
      </w:r>
    </w:p>
    <w:p w:rsidR="0009290A" w:rsidRPr="0009290A" w:rsidRDefault="0009290A" w:rsidP="0009290A">
      <w:pPr>
        <w:spacing w:line="360" w:lineRule="auto"/>
        <w:ind w:firstLine="1134"/>
        <w:jc w:val="center"/>
        <w:rPr>
          <w:rFonts w:ascii="Times New Roman" w:hAnsi="Times New Roman"/>
          <w:b/>
          <w:sz w:val="16"/>
          <w:szCs w:val="16"/>
        </w:rPr>
      </w:pPr>
      <w:r w:rsidRPr="0009290A">
        <w:rPr>
          <w:rFonts w:ascii="Times New Roman" w:hAnsi="Times New Roman"/>
          <w:b/>
          <w:sz w:val="16"/>
          <w:szCs w:val="16"/>
        </w:rPr>
        <w:t>РЕШИЛ:</w:t>
      </w:r>
    </w:p>
    <w:p w:rsidR="0009290A" w:rsidRPr="0009290A" w:rsidRDefault="0009290A" w:rsidP="0009290A">
      <w:pPr>
        <w:spacing w:line="0" w:lineRule="atLeast"/>
        <w:ind w:left="-426" w:firstLine="965"/>
        <w:jc w:val="both"/>
        <w:rPr>
          <w:rFonts w:ascii="Times New Roman" w:hAnsi="Times New Roman"/>
          <w:sz w:val="16"/>
          <w:szCs w:val="16"/>
        </w:rPr>
      </w:pPr>
      <w:r w:rsidRPr="0009290A">
        <w:rPr>
          <w:rFonts w:ascii="Times New Roman" w:hAnsi="Times New Roman"/>
          <w:sz w:val="16"/>
          <w:szCs w:val="16"/>
        </w:rPr>
        <w:t xml:space="preserve">1. Принять проект решения о внесении изменений в Устав муниципального образования </w:t>
      </w:r>
      <w:r w:rsidRPr="0009290A">
        <w:rPr>
          <w:rFonts w:ascii="Times New Roman" w:eastAsia="Calibri" w:hAnsi="Times New Roman"/>
          <w:sz w:val="16"/>
          <w:szCs w:val="16"/>
        </w:rPr>
        <w:t>Большеколпанское сельское поселение Гатчинского муниципального района Ленинградской области</w:t>
      </w:r>
      <w:r w:rsidRPr="0009290A">
        <w:rPr>
          <w:rFonts w:ascii="Times New Roman" w:hAnsi="Times New Roman"/>
          <w:sz w:val="16"/>
          <w:szCs w:val="16"/>
        </w:rPr>
        <w:t xml:space="preserve"> (приложение 1).</w:t>
      </w:r>
    </w:p>
    <w:p w:rsidR="0009290A" w:rsidRPr="0009290A" w:rsidRDefault="0009290A" w:rsidP="0009290A">
      <w:pPr>
        <w:ind w:left="-567" w:firstLine="709"/>
        <w:jc w:val="both"/>
        <w:rPr>
          <w:rFonts w:ascii="Times New Roman" w:eastAsia="Calibri" w:hAnsi="Times New Roman"/>
          <w:sz w:val="16"/>
          <w:szCs w:val="16"/>
        </w:rPr>
      </w:pPr>
      <w:r w:rsidRPr="0009290A">
        <w:rPr>
          <w:rFonts w:ascii="Times New Roman" w:hAnsi="Times New Roman"/>
          <w:sz w:val="16"/>
          <w:szCs w:val="16"/>
        </w:rPr>
        <w:t xml:space="preserve">      2. Назначить публичные слушания по проекту решения о внесении изменений в Устав муниципального образования </w:t>
      </w:r>
      <w:r w:rsidRPr="0009290A">
        <w:rPr>
          <w:rFonts w:ascii="Times New Roman" w:eastAsia="Calibri" w:hAnsi="Times New Roman"/>
          <w:sz w:val="16"/>
          <w:szCs w:val="16"/>
        </w:rPr>
        <w:t>Большеколпанское сельское поселение Гатчинского муниципального района Ленинградской области</w:t>
      </w:r>
      <w:r w:rsidRPr="0009290A">
        <w:rPr>
          <w:rFonts w:ascii="Times New Roman" w:hAnsi="Times New Roman"/>
          <w:sz w:val="16"/>
          <w:szCs w:val="16"/>
        </w:rPr>
        <w:t xml:space="preserve"> на 23 марта 2023 года в 15-00, по адресу: </w:t>
      </w:r>
      <w:r w:rsidRPr="0009290A">
        <w:rPr>
          <w:rFonts w:ascii="Times New Roman" w:eastAsia="Calibri" w:hAnsi="Times New Roman"/>
          <w:sz w:val="16"/>
          <w:szCs w:val="16"/>
        </w:rPr>
        <w:t xml:space="preserve">188349, Ленинградская область, Гатчинский район, д. Большие Колпаны, ул.30 лет Победы, д.1а, каб.№2 (администрация Большеколпанского сельского поселения). </w:t>
      </w:r>
    </w:p>
    <w:p w:rsidR="0009290A" w:rsidRPr="0009290A" w:rsidRDefault="0009290A" w:rsidP="0009290A">
      <w:pPr>
        <w:ind w:left="-567" w:firstLine="709"/>
        <w:jc w:val="both"/>
        <w:rPr>
          <w:rFonts w:ascii="Times New Roman" w:eastAsia="Calibri" w:hAnsi="Times New Roman"/>
          <w:sz w:val="16"/>
          <w:szCs w:val="16"/>
        </w:rPr>
      </w:pPr>
      <w:r w:rsidRPr="0009290A">
        <w:rPr>
          <w:rFonts w:ascii="Times New Roman" w:eastAsia="Calibri" w:hAnsi="Times New Roman"/>
          <w:sz w:val="16"/>
          <w:szCs w:val="16"/>
        </w:rPr>
        <w:t xml:space="preserve">    3.</w:t>
      </w:r>
      <w:r w:rsidRPr="0009290A">
        <w:rPr>
          <w:rFonts w:ascii="Times New Roman" w:eastAsia="Calibri" w:hAnsi="Times New Roman"/>
          <w:sz w:val="16"/>
          <w:szCs w:val="16"/>
        </w:rPr>
        <w:tab/>
        <w:t>Инициатором проведения публичных слушаний определить совет депутатов муниципального образования Большеколпанское сельское поселение.</w:t>
      </w:r>
    </w:p>
    <w:p w:rsidR="0009290A" w:rsidRPr="0009290A" w:rsidRDefault="0009290A" w:rsidP="0009290A">
      <w:pPr>
        <w:spacing w:line="0" w:lineRule="atLeast"/>
        <w:ind w:left="-567" w:firstLine="709"/>
        <w:jc w:val="both"/>
        <w:rPr>
          <w:rFonts w:ascii="Times New Roman" w:eastAsia="Calibri" w:hAnsi="Times New Roman"/>
          <w:sz w:val="16"/>
          <w:szCs w:val="16"/>
        </w:rPr>
      </w:pPr>
      <w:r w:rsidRPr="0009290A">
        <w:rPr>
          <w:rFonts w:ascii="Times New Roman" w:eastAsia="Calibri" w:hAnsi="Times New Roman"/>
          <w:sz w:val="16"/>
          <w:szCs w:val="16"/>
        </w:rPr>
        <w:t xml:space="preserve">   4. Публичные слушания проводятся в соответствии с </w:t>
      </w:r>
      <w:r w:rsidRPr="0009290A">
        <w:rPr>
          <w:rFonts w:ascii="Times New Roman" w:hAnsi="Times New Roman"/>
          <w:sz w:val="16"/>
          <w:szCs w:val="16"/>
        </w:rPr>
        <w:t xml:space="preserve">Положением «Об организации и проведении публичных слушаний в муниципальном образовании Большеколпанское сельское поселение Гатчинского муниципального района Ленинградской области», утвержденным </w:t>
      </w:r>
      <w:r w:rsidRPr="0009290A">
        <w:rPr>
          <w:rFonts w:ascii="Times New Roman" w:eastAsia="Calibri" w:hAnsi="Times New Roman"/>
          <w:sz w:val="16"/>
          <w:szCs w:val="16"/>
        </w:rPr>
        <w:t>решением совета депутатов</w:t>
      </w:r>
      <w:r w:rsidRPr="0009290A">
        <w:rPr>
          <w:rFonts w:ascii="Times New Roman" w:eastAsia="Calibri" w:hAnsi="Times New Roman"/>
          <w:color w:val="000000"/>
          <w:sz w:val="16"/>
          <w:szCs w:val="16"/>
        </w:rPr>
        <w:t xml:space="preserve"> </w:t>
      </w:r>
      <w:r w:rsidRPr="0009290A">
        <w:rPr>
          <w:rFonts w:ascii="Times New Roman" w:eastAsia="Calibri" w:hAnsi="Times New Roman"/>
          <w:sz w:val="16"/>
          <w:szCs w:val="16"/>
        </w:rPr>
        <w:t xml:space="preserve">муниципального образования Большеколпанское сельское поселение </w:t>
      </w:r>
      <w:r w:rsidRPr="0009290A">
        <w:rPr>
          <w:rFonts w:ascii="Times New Roman" w:hAnsi="Times New Roman"/>
          <w:sz w:val="16"/>
          <w:szCs w:val="16"/>
        </w:rPr>
        <w:t>от 21 февраля 2013 года № 09 (с изм. от 12.04.2018 г. № 28, от 28.02.2019 г. № 17, от 15.09.2021 г. №28, от  11.11.2022   №45).</w:t>
      </w:r>
    </w:p>
    <w:p w:rsidR="0009290A" w:rsidRPr="0009290A" w:rsidRDefault="0009290A" w:rsidP="0009290A">
      <w:pPr>
        <w:spacing w:line="0" w:lineRule="atLeast"/>
        <w:ind w:left="-567" w:firstLine="1106"/>
        <w:jc w:val="both"/>
        <w:rPr>
          <w:rFonts w:ascii="Times New Roman" w:hAnsi="Times New Roman"/>
          <w:sz w:val="16"/>
          <w:szCs w:val="16"/>
        </w:rPr>
      </w:pPr>
      <w:r w:rsidRPr="0009290A">
        <w:rPr>
          <w:rFonts w:ascii="Times New Roman" w:hAnsi="Times New Roman"/>
          <w:sz w:val="16"/>
          <w:szCs w:val="16"/>
        </w:rPr>
        <w:t xml:space="preserve">4. Утвердить состав рабочей группы по работе с предложениями граждан по проекту решения о внесении изменений в Устав муниципального образования </w:t>
      </w:r>
      <w:r w:rsidRPr="0009290A">
        <w:rPr>
          <w:rFonts w:ascii="Times New Roman" w:eastAsia="Calibri" w:hAnsi="Times New Roman"/>
          <w:sz w:val="16"/>
          <w:szCs w:val="16"/>
        </w:rPr>
        <w:t>Большеколпанское сельское поселение Гатчинского муниципального района Ленинградской области</w:t>
      </w:r>
      <w:r w:rsidRPr="0009290A">
        <w:rPr>
          <w:rFonts w:ascii="Times New Roman" w:hAnsi="Times New Roman"/>
          <w:sz w:val="16"/>
          <w:szCs w:val="16"/>
        </w:rPr>
        <w:t xml:space="preserve"> (приложение 2).</w:t>
      </w:r>
    </w:p>
    <w:p w:rsidR="0009290A" w:rsidRPr="0009290A" w:rsidRDefault="0009290A" w:rsidP="0009290A">
      <w:pPr>
        <w:spacing w:line="0" w:lineRule="atLeast"/>
        <w:ind w:left="-567" w:firstLine="567"/>
        <w:jc w:val="both"/>
        <w:rPr>
          <w:rFonts w:ascii="Times New Roman" w:hAnsi="Times New Roman"/>
          <w:sz w:val="16"/>
          <w:szCs w:val="16"/>
        </w:rPr>
      </w:pPr>
      <w:r w:rsidRPr="0009290A">
        <w:rPr>
          <w:rFonts w:ascii="Times New Roman" w:hAnsi="Times New Roman"/>
          <w:sz w:val="16"/>
          <w:szCs w:val="16"/>
        </w:rPr>
        <w:t xml:space="preserve">       5. В целях организации и проведения публичных слушаний по проекту решения о внесении изменений в Устав муниципального образования </w:t>
      </w:r>
      <w:r w:rsidRPr="0009290A">
        <w:rPr>
          <w:rFonts w:ascii="Times New Roman" w:eastAsia="Calibri" w:hAnsi="Times New Roman"/>
          <w:sz w:val="16"/>
          <w:szCs w:val="16"/>
        </w:rPr>
        <w:t>Большеколпанское сельское поселение Гатчинского муниципального района Ленинградской области</w:t>
      </w:r>
      <w:r w:rsidRPr="0009290A">
        <w:rPr>
          <w:rFonts w:ascii="Times New Roman" w:hAnsi="Times New Roman"/>
          <w:sz w:val="16"/>
          <w:szCs w:val="16"/>
        </w:rPr>
        <w:t xml:space="preserve"> использовать федеральную государственную информационную систему «Единый портал государственных и муниципальных услуг (функций)».</w:t>
      </w:r>
    </w:p>
    <w:p w:rsidR="0009290A" w:rsidRPr="0009290A" w:rsidRDefault="0009290A" w:rsidP="0009290A">
      <w:pPr>
        <w:spacing w:line="0" w:lineRule="atLeast"/>
        <w:ind w:left="-567" w:right="-185" w:firstLine="1107"/>
        <w:jc w:val="both"/>
        <w:rPr>
          <w:rFonts w:ascii="Times New Roman" w:hAnsi="Times New Roman"/>
          <w:sz w:val="16"/>
          <w:szCs w:val="16"/>
        </w:rPr>
      </w:pPr>
      <w:r w:rsidRPr="0009290A">
        <w:rPr>
          <w:rFonts w:ascii="Times New Roman" w:hAnsi="Times New Roman"/>
          <w:bCs/>
          <w:sz w:val="16"/>
          <w:szCs w:val="16"/>
        </w:rPr>
        <w:t xml:space="preserve">6. Утвердить порядок учета предложений граждан при обсуждении проекта изменений в Устав </w:t>
      </w:r>
      <w:r w:rsidRPr="0009290A">
        <w:rPr>
          <w:rFonts w:ascii="Times New Roman" w:hAnsi="Times New Roman"/>
          <w:sz w:val="16"/>
          <w:szCs w:val="16"/>
        </w:rPr>
        <w:t>муниципального образования Большеколпанское сельское поселение Гатчинского муниципального района Ленинградской области  (приложение 3).</w:t>
      </w:r>
    </w:p>
    <w:p w:rsidR="0009290A" w:rsidRPr="0009290A" w:rsidRDefault="0009290A" w:rsidP="0009290A">
      <w:pPr>
        <w:ind w:left="-567" w:right="-185" w:firstLine="1107"/>
        <w:jc w:val="both"/>
        <w:rPr>
          <w:rFonts w:ascii="Times New Roman" w:hAnsi="Times New Roman"/>
          <w:sz w:val="16"/>
          <w:szCs w:val="16"/>
        </w:rPr>
      </w:pPr>
      <w:r w:rsidRPr="0009290A">
        <w:rPr>
          <w:rFonts w:ascii="Times New Roman" w:hAnsi="Times New Roman"/>
          <w:sz w:val="16"/>
          <w:szCs w:val="16"/>
        </w:rPr>
        <w:t xml:space="preserve">7. Утвердить Порядок участия граждан в обсуждении проекта </w:t>
      </w:r>
      <w:r w:rsidRPr="0009290A">
        <w:rPr>
          <w:rFonts w:ascii="Times New Roman" w:hAnsi="Times New Roman"/>
          <w:bCs/>
          <w:sz w:val="16"/>
          <w:szCs w:val="16"/>
        </w:rPr>
        <w:t xml:space="preserve">изменений в Устав </w:t>
      </w:r>
      <w:r w:rsidRPr="0009290A">
        <w:rPr>
          <w:rFonts w:ascii="Times New Roman" w:hAnsi="Times New Roman"/>
          <w:sz w:val="16"/>
          <w:szCs w:val="16"/>
        </w:rPr>
        <w:t>муниципального образования Большеколпанского сельского поселения Гатчинского муниципального района Ленинградской области (приложение 4).</w:t>
      </w:r>
    </w:p>
    <w:p w:rsidR="0009290A" w:rsidRPr="0009290A" w:rsidRDefault="0009290A" w:rsidP="0009290A">
      <w:pPr>
        <w:widowControl w:val="0"/>
        <w:autoSpaceDE w:val="0"/>
        <w:autoSpaceDN w:val="0"/>
        <w:adjustRightInd w:val="0"/>
        <w:ind w:left="-426" w:firstLine="426"/>
        <w:contextualSpacing/>
        <w:jc w:val="both"/>
        <w:rPr>
          <w:rFonts w:ascii="Times New Roman" w:hAnsi="Times New Roman"/>
          <w:sz w:val="16"/>
          <w:szCs w:val="16"/>
        </w:rPr>
      </w:pPr>
      <w:r w:rsidRPr="0009290A">
        <w:rPr>
          <w:rFonts w:ascii="Times New Roman" w:hAnsi="Times New Roman"/>
          <w:sz w:val="16"/>
          <w:szCs w:val="16"/>
        </w:rPr>
        <w:t xml:space="preserve">        8. Опубликовать настоящее решение в газете «Большеколпанский вестник».</w:t>
      </w:r>
    </w:p>
    <w:p w:rsidR="0009290A" w:rsidRPr="0009290A" w:rsidRDefault="0009290A" w:rsidP="0009290A">
      <w:pPr>
        <w:widowControl w:val="0"/>
        <w:autoSpaceDE w:val="0"/>
        <w:autoSpaceDN w:val="0"/>
        <w:adjustRightInd w:val="0"/>
        <w:ind w:left="-426" w:firstLine="426"/>
        <w:contextualSpacing/>
        <w:jc w:val="both"/>
        <w:rPr>
          <w:rFonts w:ascii="Times New Roman" w:hAnsi="Times New Roman"/>
          <w:sz w:val="16"/>
          <w:szCs w:val="16"/>
        </w:rPr>
      </w:pPr>
      <w:r w:rsidRPr="0009290A">
        <w:rPr>
          <w:rFonts w:ascii="Times New Roman" w:hAnsi="Times New Roman"/>
          <w:sz w:val="16"/>
          <w:szCs w:val="16"/>
        </w:rPr>
        <w:t xml:space="preserve">        9. Разместить настоящее решение  на </w:t>
      </w:r>
      <w:r w:rsidRPr="0009290A">
        <w:rPr>
          <w:rFonts w:ascii="Times New Roman" w:eastAsia="Calibri" w:hAnsi="Times New Roman"/>
          <w:bCs/>
          <w:sz w:val="16"/>
          <w:szCs w:val="16"/>
        </w:rPr>
        <w:t xml:space="preserve">официальном сайте </w:t>
      </w:r>
      <w:r w:rsidRPr="0009290A">
        <w:rPr>
          <w:rFonts w:ascii="Times New Roman" w:hAnsi="Times New Roman"/>
          <w:sz w:val="16"/>
          <w:szCs w:val="16"/>
        </w:rPr>
        <w:t xml:space="preserve">муниципального образования </w:t>
      </w:r>
      <w:r w:rsidRPr="0009290A">
        <w:rPr>
          <w:rFonts w:ascii="Times New Roman" w:eastAsia="Calibri" w:hAnsi="Times New Roman"/>
          <w:sz w:val="16"/>
          <w:szCs w:val="16"/>
        </w:rPr>
        <w:t>Большеколпанское сельское поселение Гатчинского муниципального района Ленинградской области</w:t>
      </w:r>
      <w:r w:rsidRPr="0009290A">
        <w:rPr>
          <w:rFonts w:ascii="Times New Roman" w:hAnsi="Times New Roman"/>
          <w:sz w:val="16"/>
          <w:szCs w:val="16"/>
        </w:rPr>
        <w:t xml:space="preserve"> </w:t>
      </w:r>
      <w:r w:rsidRPr="0009290A">
        <w:rPr>
          <w:rFonts w:ascii="Times New Roman" w:eastAsia="Calibri" w:hAnsi="Times New Roman"/>
          <w:sz w:val="16"/>
          <w:szCs w:val="16"/>
          <w:u w:val="single"/>
          <w:shd w:val="clear" w:color="auto" w:fill="FFFFFF"/>
        </w:rPr>
        <w:t>www.bolshekolpanskoe.ru</w:t>
      </w:r>
      <w:r w:rsidRPr="0009290A">
        <w:rPr>
          <w:rFonts w:ascii="Times New Roman" w:eastAsia="Calibri" w:hAnsi="Times New Roman"/>
          <w:bCs/>
          <w:sz w:val="16"/>
          <w:szCs w:val="16"/>
        </w:rPr>
        <w:t xml:space="preserve"> </w:t>
      </w:r>
      <w:r w:rsidRPr="0009290A">
        <w:rPr>
          <w:rFonts w:ascii="Times New Roman" w:hAnsi="Times New Roman"/>
          <w:sz w:val="16"/>
          <w:szCs w:val="16"/>
        </w:rPr>
        <w:t>в информационно-телекоммуникационной сети Интернет и на федеральной государственной информационной системе "Единый портал государственных и муниципальных услуг (функций)".</w:t>
      </w:r>
    </w:p>
    <w:p w:rsidR="0009290A" w:rsidRPr="0009290A" w:rsidRDefault="0009290A" w:rsidP="0009290A">
      <w:pPr>
        <w:spacing w:line="0" w:lineRule="atLeast"/>
        <w:ind w:left="-567" w:right="59"/>
        <w:jc w:val="both"/>
        <w:rPr>
          <w:rFonts w:ascii="Times New Roman" w:hAnsi="Times New Roman"/>
          <w:sz w:val="16"/>
          <w:szCs w:val="16"/>
        </w:rPr>
      </w:pPr>
      <w:r w:rsidRPr="0009290A">
        <w:rPr>
          <w:rFonts w:ascii="Times New Roman" w:hAnsi="Times New Roman"/>
          <w:sz w:val="16"/>
          <w:szCs w:val="16"/>
        </w:rPr>
        <w:t xml:space="preserve">                10. Настоящее решение вступает в силу после его официального опубликования.</w:t>
      </w:r>
    </w:p>
    <w:p w:rsidR="0009290A" w:rsidRDefault="0009290A" w:rsidP="0009290A">
      <w:pPr>
        <w:shd w:val="clear" w:color="auto" w:fill="FFFFFF"/>
        <w:spacing w:line="0" w:lineRule="atLeast"/>
        <w:jc w:val="both"/>
        <w:rPr>
          <w:rFonts w:ascii="Times New Roman" w:eastAsia="Calibri" w:hAnsi="Times New Roman"/>
          <w:color w:val="000000"/>
          <w:sz w:val="16"/>
          <w:szCs w:val="16"/>
        </w:rPr>
      </w:pPr>
    </w:p>
    <w:p w:rsidR="0009290A" w:rsidRPr="0009290A" w:rsidRDefault="0009290A" w:rsidP="0009290A">
      <w:pPr>
        <w:shd w:val="clear" w:color="auto" w:fill="FFFFFF"/>
        <w:spacing w:line="0" w:lineRule="atLeast"/>
        <w:jc w:val="both"/>
        <w:rPr>
          <w:rFonts w:ascii="Times New Roman" w:eastAsia="Calibri" w:hAnsi="Times New Roman"/>
          <w:color w:val="000000"/>
          <w:sz w:val="16"/>
          <w:szCs w:val="16"/>
        </w:rPr>
      </w:pPr>
      <w:r w:rsidRPr="0009290A">
        <w:rPr>
          <w:rFonts w:ascii="Times New Roman" w:eastAsia="Calibri" w:hAnsi="Times New Roman"/>
          <w:color w:val="000000"/>
          <w:sz w:val="16"/>
          <w:szCs w:val="16"/>
        </w:rPr>
        <w:t xml:space="preserve">Глава </w:t>
      </w:r>
      <w:bookmarkStart w:id="16" w:name="_Hlk126934735"/>
      <w:r w:rsidRPr="0009290A">
        <w:rPr>
          <w:rFonts w:ascii="Times New Roman" w:eastAsia="Calibri" w:hAnsi="Times New Roman"/>
          <w:color w:val="000000"/>
          <w:sz w:val="16"/>
          <w:szCs w:val="16"/>
        </w:rPr>
        <w:t>муниципального образования</w:t>
      </w:r>
    </w:p>
    <w:p w:rsidR="0009290A" w:rsidRPr="0009290A" w:rsidRDefault="0009290A" w:rsidP="0009290A">
      <w:pPr>
        <w:shd w:val="clear" w:color="auto" w:fill="FFFFFF"/>
        <w:spacing w:line="0" w:lineRule="atLeast"/>
        <w:jc w:val="both"/>
        <w:rPr>
          <w:rFonts w:ascii="Times New Roman" w:eastAsia="Calibri" w:hAnsi="Times New Roman"/>
          <w:sz w:val="16"/>
          <w:szCs w:val="16"/>
        </w:rPr>
      </w:pPr>
      <w:r w:rsidRPr="0009290A">
        <w:rPr>
          <w:rFonts w:ascii="Times New Roman" w:eastAsia="Calibri" w:hAnsi="Times New Roman"/>
          <w:color w:val="000000"/>
          <w:sz w:val="16"/>
          <w:szCs w:val="16"/>
        </w:rPr>
        <w:t>Большеколпанское сельское поселение</w:t>
      </w:r>
      <w:bookmarkEnd w:id="16"/>
      <w:r w:rsidRPr="0009290A">
        <w:rPr>
          <w:rFonts w:ascii="Times New Roman" w:eastAsia="Calibri" w:hAnsi="Times New Roman"/>
          <w:color w:val="000000"/>
          <w:sz w:val="16"/>
          <w:szCs w:val="16"/>
        </w:rPr>
        <w:t xml:space="preserve"> </w:t>
      </w:r>
      <w:r>
        <w:rPr>
          <w:rFonts w:ascii="Times New Roman" w:eastAsia="Calibri" w:hAnsi="Times New Roman"/>
          <w:color w:val="000000"/>
          <w:sz w:val="16"/>
          <w:szCs w:val="16"/>
        </w:rPr>
        <w:t xml:space="preserve">                      </w:t>
      </w:r>
      <w:r w:rsidRPr="0009290A">
        <w:rPr>
          <w:rFonts w:ascii="Times New Roman" w:eastAsia="Calibri" w:hAnsi="Times New Roman"/>
          <w:color w:val="000000"/>
          <w:sz w:val="16"/>
          <w:szCs w:val="16"/>
        </w:rPr>
        <w:t xml:space="preserve"> О.В. </w:t>
      </w:r>
      <w:proofErr w:type="spellStart"/>
      <w:r w:rsidRPr="0009290A">
        <w:rPr>
          <w:rFonts w:ascii="Times New Roman" w:eastAsia="Calibri" w:hAnsi="Times New Roman"/>
          <w:color w:val="000000"/>
          <w:sz w:val="16"/>
          <w:szCs w:val="16"/>
        </w:rPr>
        <w:t>Лиманкин</w:t>
      </w:r>
      <w:proofErr w:type="spellEnd"/>
    </w:p>
    <w:p w:rsidR="0009290A" w:rsidRPr="0009290A" w:rsidRDefault="0009290A" w:rsidP="0009290A">
      <w:pPr>
        <w:spacing w:line="0" w:lineRule="atLeast"/>
        <w:ind w:firstLine="539"/>
        <w:jc w:val="both"/>
        <w:rPr>
          <w:rFonts w:ascii="Times New Roman" w:hAnsi="Times New Roman"/>
          <w:sz w:val="16"/>
          <w:szCs w:val="16"/>
        </w:rPr>
      </w:pPr>
    </w:p>
    <w:p w:rsidR="0009290A" w:rsidRPr="00A506C1" w:rsidRDefault="0009290A" w:rsidP="0009290A">
      <w:pPr>
        <w:spacing w:line="0" w:lineRule="atLeast"/>
        <w:ind w:left="4961"/>
        <w:jc w:val="center"/>
        <w:rPr>
          <w:rFonts w:ascii="Times New Roman" w:eastAsia="Calibri" w:hAnsi="Times New Roman"/>
        </w:rPr>
      </w:pPr>
    </w:p>
    <w:p w:rsidR="00784D01" w:rsidRPr="00784D01" w:rsidRDefault="00784D01" w:rsidP="00784D01">
      <w:pPr>
        <w:jc w:val="right"/>
        <w:rPr>
          <w:rFonts w:ascii="Times New Roman" w:eastAsia="Calibri" w:hAnsi="Times New Roman"/>
          <w:sz w:val="16"/>
          <w:szCs w:val="16"/>
        </w:rPr>
      </w:pPr>
      <w:r w:rsidRPr="00784D01">
        <w:rPr>
          <w:rFonts w:ascii="Times New Roman" w:eastAsia="Calibri" w:hAnsi="Times New Roman"/>
          <w:sz w:val="16"/>
          <w:szCs w:val="16"/>
        </w:rPr>
        <w:t>Приложение № 1</w:t>
      </w:r>
    </w:p>
    <w:p w:rsidR="00784D01" w:rsidRPr="00784D01" w:rsidRDefault="00784D01" w:rsidP="00784D01">
      <w:pPr>
        <w:jc w:val="right"/>
        <w:rPr>
          <w:rFonts w:ascii="Times New Roman" w:eastAsia="Calibri" w:hAnsi="Times New Roman"/>
          <w:sz w:val="16"/>
          <w:szCs w:val="16"/>
        </w:rPr>
      </w:pPr>
      <w:r w:rsidRPr="00784D01">
        <w:rPr>
          <w:rFonts w:ascii="Times New Roman" w:eastAsia="Calibri" w:hAnsi="Times New Roman"/>
          <w:sz w:val="16"/>
          <w:szCs w:val="16"/>
        </w:rPr>
        <w:t>к решению совета депутатов</w:t>
      </w:r>
    </w:p>
    <w:p w:rsidR="00784D01" w:rsidRPr="00784D01" w:rsidRDefault="00784D01" w:rsidP="00784D01">
      <w:pPr>
        <w:jc w:val="right"/>
        <w:rPr>
          <w:rFonts w:ascii="Times New Roman" w:eastAsia="Calibri" w:hAnsi="Times New Roman"/>
          <w:b/>
          <w:sz w:val="16"/>
          <w:szCs w:val="16"/>
        </w:rPr>
      </w:pPr>
      <w:r w:rsidRPr="00784D01">
        <w:rPr>
          <w:rFonts w:ascii="Times New Roman" w:eastAsia="Calibri" w:hAnsi="Times New Roman"/>
          <w:sz w:val="16"/>
          <w:szCs w:val="16"/>
        </w:rPr>
        <w:t>муниципального образования Большеколпанское сельское поселение</w:t>
      </w:r>
    </w:p>
    <w:p w:rsidR="00784D01" w:rsidRPr="00784D01" w:rsidRDefault="00784D01" w:rsidP="00784D01">
      <w:pPr>
        <w:jc w:val="right"/>
        <w:rPr>
          <w:rFonts w:ascii="Times New Roman" w:eastAsia="Calibri" w:hAnsi="Times New Roman"/>
          <w:sz w:val="16"/>
          <w:szCs w:val="16"/>
        </w:rPr>
      </w:pPr>
      <w:r w:rsidRPr="00784D01">
        <w:rPr>
          <w:rFonts w:ascii="Times New Roman" w:eastAsia="Calibri" w:hAnsi="Times New Roman"/>
          <w:sz w:val="16"/>
          <w:szCs w:val="16"/>
        </w:rPr>
        <w:t>№ 12 от 01 марта 2023 года</w:t>
      </w:r>
    </w:p>
    <w:p w:rsidR="0009290A" w:rsidRPr="00784D01" w:rsidRDefault="0009290A" w:rsidP="0009290A">
      <w:pPr>
        <w:ind w:firstLine="567"/>
        <w:jc w:val="both"/>
        <w:rPr>
          <w:rFonts w:ascii="Times New Roman" w:hAnsi="Times New Roman"/>
          <w:sz w:val="16"/>
          <w:szCs w:val="16"/>
        </w:rPr>
      </w:pPr>
    </w:p>
    <w:p w:rsidR="0009290A" w:rsidRPr="00784D01" w:rsidRDefault="0009290A" w:rsidP="0009290A">
      <w:pPr>
        <w:ind w:firstLine="567"/>
        <w:jc w:val="both"/>
        <w:rPr>
          <w:rFonts w:ascii="Times New Roman" w:hAnsi="Times New Roman"/>
          <w:sz w:val="16"/>
          <w:szCs w:val="16"/>
        </w:rPr>
      </w:pPr>
      <w:r w:rsidRPr="00784D01">
        <w:rPr>
          <w:rFonts w:ascii="Times New Roman" w:hAnsi="Times New Roman"/>
          <w:sz w:val="16"/>
          <w:szCs w:val="16"/>
        </w:rPr>
        <w:t>Внести в Устав муниципального образования Большеколпанское сельское поселение Гатчинского муниципального района Ленинградской области следующие изменения:</w:t>
      </w:r>
    </w:p>
    <w:p w:rsidR="0009290A" w:rsidRPr="00784D01" w:rsidRDefault="0009290A" w:rsidP="0009290A">
      <w:pPr>
        <w:numPr>
          <w:ilvl w:val="0"/>
          <w:numId w:val="7"/>
        </w:numPr>
        <w:spacing w:after="160" w:line="259" w:lineRule="auto"/>
        <w:contextualSpacing/>
        <w:jc w:val="both"/>
        <w:rPr>
          <w:rFonts w:ascii="Times New Roman" w:hAnsi="Times New Roman"/>
          <w:b/>
          <w:sz w:val="16"/>
          <w:szCs w:val="16"/>
        </w:rPr>
      </w:pPr>
      <w:r w:rsidRPr="00784D01">
        <w:rPr>
          <w:rFonts w:ascii="Times New Roman" w:hAnsi="Times New Roman"/>
          <w:b/>
          <w:sz w:val="16"/>
          <w:szCs w:val="16"/>
        </w:rPr>
        <w:t>в статье 3:</w:t>
      </w:r>
    </w:p>
    <w:p w:rsidR="0009290A" w:rsidRPr="00784D01" w:rsidRDefault="0009290A" w:rsidP="0009290A">
      <w:pPr>
        <w:pStyle w:val="a7"/>
        <w:ind w:left="0"/>
        <w:jc w:val="both"/>
        <w:rPr>
          <w:rFonts w:ascii="Times New Roman" w:eastAsia="Times New Roman" w:hAnsi="Times New Roman" w:cs="Times New Roman"/>
          <w:sz w:val="16"/>
          <w:szCs w:val="16"/>
        </w:rPr>
      </w:pPr>
      <w:r w:rsidRPr="00784D01">
        <w:rPr>
          <w:rFonts w:ascii="Times New Roman" w:hAnsi="Times New Roman" w:cs="Times New Roman"/>
          <w:sz w:val="16"/>
          <w:szCs w:val="16"/>
        </w:rPr>
        <w:t xml:space="preserve">         а) </w:t>
      </w:r>
      <w:r w:rsidRPr="00784D01">
        <w:rPr>
          <w:rFonts w:ascii="Times New Roman" w:hAnsi="Times New Roman" w:cs="Times New Roman"/>
          <w:b/>
          <w:sz w:val="16"/>
          <w:szCs w:val="16"/>
        </w:rPr>
        <w:t>в</w:t>
      </w:r>
      <w:r w:rsidRPr="00784D01">
        <w:rPr>
          <w:rFonts w:ascii="Times New Roman" w:hAnsi="Times New Roman" w:cs="Times New Roman"/>
          <w:sz w:val="16"/>
          <w:szCs w:val="16"/>
        </w:rPr>
        <w:t xml:space="preserve"> </w:t>
      </w:r>
      <w:r w:rsidRPr="00784D01">
        <w:rPr>
          <w:rFonts w:ascii="Times New Roman" w:hAnsi="Times New Roman" w:cs="Times New Roman"/>
          <w:b/>
          <w:sz w:val="16"/>
          <w:szCs w:val="16"/>
        </w:rPr>
        <w:t xml:space="preserve">пункте 9 части 1 </w:t>
      </w:r>
      <w:r w:rsidRPr="00784D01">
        <w:rPr>
          <w:rFonts w:ascii="Times New Roman" w:hAnsi="Times New Roman" w:cs="Times New Roman"/>
          <w:bCs/>
          <w:sz w:val="16"/>
          <w:szCs w:val="16"/>
        </w:rPr>
        <w:t>с</w:t>
      </w:r>
      <w:r w:rsidRPr="00784D01">
        <w:rPr>
          <w:rFonts w:ascii="Times New Roman" w:eastAsia="Times New Roman" w:hAnsi="Times New Roman" w:cs="Times New Roman"/>
          <w:bCs/>
          <w:sz w:val="16"/>
          <w:szCs w:val="16"/>
        </w:rPr>
        <w:t>л</w:t>
      </w:r>
      <w:r w:rsidRPr="00784D01">
        <w:rPr>
          <w:rFonts w:ascii="Times New Roman" w:eastAsia="Times New Roman" w:hAnsi="Times New Roman" w:cs="Times New Roman"/>
          <w:sz w:val="16"/>
          <w:szCs w:val="16"/>
        </w:rPr>
        <w:t xml:space="preserve">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09290A" w:rsidRPr="00784D01" w:rsidRDefault="0009290A" w:rsidP="0009290A">
      <w:pPr>
        <w:ind w:firstLine="540"/>
        <w:jc w:val="both"/>
        <w:rPr>
          <w:rFonts w:ascii="Times New Roman" w:hAnsi="Times New Roman"/>
          <w:sz w:val="16"/>
          <w:szCs w:val="16"/>
        </w:rPr>
      </w:pPr>
      <w:r w:rsidRPr="00784D01">
        <w:rPr>
          <w:rFonts w:ascii="Times New Roman" w:hAnsi="Times New Roman"/>
          <w:sz w:val="16"/>
          <w:szCs w:val="16"/>
        </w:rPr>
        <w:tab/>
        <w:t xml:space="preserve">б) </w:t>
      </w:r>
      <w:r w:rsidRPr="00784D01">
        <w:rPr>
          <w:rFonts w:ascii="Times New Roman" w:hAnsi="Times New Roman"/>
          <w:b/>
          <w:bCs/>
          <w:sz w:val="16"/>
          <w:szCs w:val="16"/>
        </w:rPr>
        <w:t xml:space="preserve">в </w:t>
      </w:r>
      <w:hyperlink r:id="rId58" w:history="1">
        <w:r w:rsidRPr="00784D01">
          <w:rPr>
            <w:rFonts w:ascii="Times New Roman" w:hAnsi="Times New Roman"/>
            <w:b/>
            <w:bCs/>
            <w:sz w:val="16"/>
            <w:szCs w:val="16"/>
            <w:u w:val="single"/>
          </w:rPr>
          <w:t>пункте 2</w:t>
        </w:r>
      </w:hyperlink>
      <w:r w:rsidRPr="00784D01">
        <w:rPr>
          <w:rFonts w:ascii="Times New Roman" w:hAnsi="Times New Roman"/>
          <w:b/>
          <w:bCs/>
          <w:sz w:val="16"/>
          <w:szCs w:val="16"/>
        </w:rPr>
        <w:t xml:space="preserve">  части 2 </w:t>
      </w:r>
      <w:r w:rsidRPr="00784D01">
        <w:rPr>
          <w:rFonts w:ascii="Times New Roman" w:hAnsi="Times New Roman"/>
          <w:sz w:val="16"/>
          <w:szCs w:val="16"/>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9290A" w:rsidRPr="00784D01" w:rsidRDefault="0009290A" w:rsidP="0009290A">
      <w:pPr>
        <w:ind w:firstLine="540"/>
        <w:jc w:val="both"/>
        <w:rPr>
          <w:rFonts w:ascii="Times New Roman" w:hAnsi="Times New Roman"/>
          <w:sz w:val="16"/>
          <w:szCs w:val="16"/>
        </w:rPr>
      </w:pPr>
      <w:r w:rsidRPr="00784D01">
        <w:rPr>
          <w:rFonts w:ascii="Times New Roman" w:hAnsi="Times New Roman"/>
          <w:sz w:val="16"/>
          <w:szCs w:val="16"/>
        </w:rPr>
        <w:t xml:space="preserve"> в) </w:t>
      </w:r>
      <w:r w:rsidRPr="00784D01">
        <w:rPr>
          <w:rFonts w:ascii="Times New Roman" w:hAnsi="Times New Roman"/>
          <w:b/>
          <w:bCs/>
          <w:sz w:val="16"/>
          <w:szCs w:val="16"/>
        </w:rPr>
        <w:t xml:space="preserve">в пункте в </w:t>
      </w:r>
      <w:hyperlink r:id="rId59" w:history="1">
        <w:r w:rsidRPr="00784D01">
          <w:rPr>
            <w:rFonts w:ascii="Times New Roman" w:hAnsi="Times New Roman"/>
            <w:b/>
            <w:bCs/>
            <w:sz w:val="16"/>
            <w:szCs w:val="16"/>
          </w:rPr>
          <w:t>пункте 18</w:t>
        </w:r>
      </w:hyperlink>
      <w:r w:rsidRPr="00784D01">
        <w:rPr>
          <w:rFonts w:ascii="Times New Roman" w:hAnsi="Times New Roman"/>
          <w:b/>
          <w:bCs/>
          <w:sz w:val="16"/>
          <w:szCs w:val="16"/>
        </w:rPr>
        <w:t xml:space="preserve"> части 2 слова</w:t>
      </w:r>
      <w:r w:rsidRPr="00784D01">
        <w:rPr>
          <w:rFonts w:ascii="Times New Roman" w:hAnsi="Times New Roman"/>
          <w:sz w:val="16"/>
          <w:szCs w:val="16"/>
        </w:rPr>
        <w:t xml:space="preserve"> "использования и охраны" заменить словами "охраны и использования"; </w:t>
      </w:r>
    </w:p>
    <w:p w:rsidR="0009290A" w:rsidRPr="00784D01" w:rsidRDefault="0009290A" w:rsidP="0009290A">
      <w:pPr>
        <w:ind w:firstLine="540"/>
        <w:jc w:val="both"/>
        <w:rPr>
          <w:rFonts w:ascii="Times New Roman" w:hAnsi="Times New Roman"/>
          <w:sz w:val="16"/>
          <w:szCs w:val="16"/>
        </w:rPr>
      </w:pPr>
      <w:r w:rsidRPr="00784D01">
        <w:rPr>
          <w:rFonts w:ascii="Times New Roman" w:hAnsi="Times New Roman"/>
          <w:sz w:val="16"/>
          <w:szCs w:val="16"/>
        </w:rPr>
        <w:tab/>
        <w:t xml:space="preserve">г) в </w:t>
      </w:r>
      <w:r w:rsidRPr="00784D01">
        <w:rPr>
          <w:rFonts w:ascii="Times New Roman" w:hAnsi="Times New Roman"/>
          <w:b/>
          <w:sz w:val="16"/>
          <w:szCs w:val="16"/>
        </w:rPr>
        <w:t xml:space="preserve">пункте 24 части 2 </w:t>
      </w:r>
      <w:r w:rsidRPr="00784D01">
        <w:rPr>
          <w:rFonts w:ascii="Times New Roman" w:hAnsi="Times New Roman"/>
          <w:sz w:val="16"/>
          <w:szCs w:val="16"/>
        </w:rPr>
        <w:t xml:space="preserve">слова ", проведение открытого аукциона на право заключить договор о создании искусственного земельного участка" исключить; </w:t>
      </w:r>
    </w:p>
    <w:p w:rsidR="0009290A" w:rsidRPr="00784D01" w:rsidRDefault="0009290A" w:rsidP="0009290A">
      <w:pPr>
        <w:ind w:firstLine="540"/>
        <w:jc w:val="both"/>
        <w:rPr>
          <w:rFonts w:ascii="Times New Roman" w:hAnsi="Times New Roman"/>
          <w:sz w:val="16"/>
          <w:szCs w:val="16"/>
        </w:rPr>
      </w:pPr>
      <w:r w:rsidRPr="00784D01">
        <w:rPr>
          <w:rFonts w:ascii="Times New Roman" w:hAnsi="Times New Roman"/>
          <w:b/>
          <w:bCs/>
          <w:sz w:val="16"/>
          <w:szCs w:val="16"/>
        </w:rPr>
        <w:t xml:space="preserve"> 2) часть 1 статьи 3.1.  дополнить пунктами   17 и 18</w:t>
      </w:r>
      <w:r w:rsidRPr="00784D01">
        <w:rPr>
          <w:rFonts w:ascii="Times New Roman" w:hAnsi="Times New Roman"/>
          <w:sz w:val="16"/>
          <w:szCs w:val="16"/>
        </w:rPr>
        <w:t xml:space="preserve"> следующего содержания: </w:t>
      </w:r>
    </w:p>
    <w:p w:rsidR="0009290A" w:rsidRPr="00784D01" w:rsidRDefault="0009290A" w:rsidP="0009290A">
      <w:pPr>
        <w:ind w:left="567"/>
        <w:jc w:val="both"/>
        <w:rPr>
          <w:rFonts w:ascii="Times New Roman" w:hAnsi="Times New Roman"/>
          <w:sz w:val="16"/>
          <w:szCs w:val="16"/>
        </w:rPr>
      </w:pPr>
    </w:p>
    <w:p w:rsidR="0009290A" w:rsidRPr="00784D01" w:rsidRDefault="0009290A" w:rsidP="0009290A">
      <w:pPr>
        <w:ind w:firstLine="540"/>
        <w:jc w:val="both"/>
        <w:rPr>
          <w:rFonts w:ascii="Times New Roman" w:hAnsi="Times New Roman"/>
          <w:sz w:val="16"/>
          <w:szCs w:val="16"/>
        </w:rPr>
      </w:pPr>
      <w:r w:rsidRPr="00784D01">
        <w:rPr>
          <w:rFonts w:ascii="Times New Roman" w:hAnsi="Times New Roman"/>
          <w:sz w:val="16"/>
          <w:szCs w:val="16"/>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09290A" w:rsidRPr="00784D01" w:rsidRDefault="0009290A" w:rsidP="0009290A">
      <w:pPr>
        <w:ind w:firstLine="540"/>
        <w:jc w:val="both"/>
        <w:rPr>
          <w:rFonts w:ascii="Times New Roman" w:hAnsi="Times New Roman"/>
          <w:sz w:val="16"/>
          <w:szCs w:val="16"/>
        </w:rPr>
      </w:pPr>
      <w:r w:rsidRPr="00784D01">
        <w:rPr>
          <w:rFonts w:ascii="Times New Roman" w:hAnsi="Times New Roman"/>
          <w:sz w:val="16"/>
          <w:szCs w:val="16"/>
        </w:rPr>
        <w:t xml:space="preserve">18)  участие в соответствии с федеральным законом в выполнении комплексных кадастровых работ."; </w:t>
      </w:r>
    </w:p>
    <w:p w:rsidR="0009290A" w:rsidRPr="00784D01" w:rsidRDefault="0009290A" w:rsidP="0009290A">
      <w:pPr>
        <w:spacing w:line="0" w:lineRule="atLeast"/>
        <w:jc w:val="both"/>
        <w:rPr>
          <w:rFonts w:ascii="Times New Roman" w:hAnsi="Times New Roman"/>
          <w:sz w:val="16"/>
          <w:szCs w:val="16"/>
        </w:rPr>
      </w:pPr>
      <w:r w:rsidRPr="00784D01">
        <w:rPr>
          <w:rFonts w:ascii="Times New Roman" w:hAnsi="Times New Roman"/>
          <w:sz w:val="16"/>
          <w:szCs w:val="16"/>
        </w:rPr>
        <w:t xml:space="preserve"> </w:t>
      </w:r>
    </w:p>
    <w:p w:rsidR="0009290A" w:rsidRPr="00784D01" w:rsidRDefault="0009290A" w:rsidP="0009290A">
      <w:pPr>
        <w:pStyle w:val="a7"/>
        <w:numPr>
          <w:ilvl w:val="0"/>
          <w:numId w:val="11"/>
        </w:numPr>
        <w:autoSpaceDE w:val="0"/>
        <w:autoSpaceDN w:val="0"/>
        <w:adjustRightInd w:val="0"/>
        <w:spacing w:after="0" w:line="240" w:lineRule="auto"/>
        <w:contextualSpacing/>
        <w:jc w:val="both"/>
        <w:rPr>
          <w:rFonts w:ascii="Times New Roman" w:hAnsi="Times New Roman" w:cs="Times New Roman"/>
          <w:b/>
          <w:bCs/>
          <w:sz w:val="16"/>
          <w:szCs w:val="16"/>
        </w:rPr>
      </w:pPr>
      <w:r w:rsidRPr="00784D01">
        <w:rPr>
          <w:rFonts w:ascii="Times New Roman" w:hAnsi="Times New Roman" w:cs="Times New Roman"/>
          <w:b/>
          <w:bCs/>
          <w:sz w:val="16"/>
          <w:szCs w:val="16"/>
        </w:rPr>
        <w:t>Дополнить статьей 9.1 следующего содержания:</w:t>
      </w:r>
    </w:p>
    <w:p w:rsidR="0009290A" w:rsidRPr="00784D01" w:rsidRDefault="0009290A" w:rsidP="0009290A">
      <w:pPr>
        <w:autoSpaceDE w:val="0"/>
        <w:autoSpaceDN w:val="0"/>
        <w:adjustRightInd w:val="0"/>
        <w:jc w:val="both"/>
        <w:rPr>
          <w:rFonts w:ascii="Times New Roman" w:hAnsi="Times New Roman"/>
          <w:sz w:val="16"/>
          <w:szCs w:val="16"/>
        </w:rPr>
      </w:pPr>
    </w:p>
    <w:p w:rsidR="0009290A" w:rsidRPr="00784D01" w:rsidRDefault="0009290A" w:rsidP="0009290A">
      <w:pPr>
        <w:autoSpaceDE w:val="0"/>
        <w:autoSpaceDN w:val="0"/>
        <w:adjustRightInd w:val="0"/>
        <w:jc w:val="both"/>
        <w:rPr>
          <w:rFonts w:ascii="Times New Roman" w:hAnsi="Times New Roman"/>
          <w:sz w:val="16"/>
          <w:szCs w:val="16"/>
        </w:rPr>
      </w:pPr>
      <w:r w:rsidRPr="00784D01">
        <w:rPr>
          <w:rFonts w:ascii="Times New Roman" w:hAnsi="Times New Roman"/>
          <w:sz w:val="16"/>
          <w:szCs w:val="16"/>
        </w:rPr>
        <w:t>«Статья 9.1. Инициативные проекты.</w:t>
      </w:r>
    </w:p>
    <w:p w:rsidR="0009290A" w:rsidRPr="00784D01" w:rsidRDefault="0009290A" w:rsidP="0009290A">
      <w:pPr>
        <w:autoSpaceDE w:val="0"/>
        <w:autoSpaceDN w:val="0"/>
        <w:adjustRightInd w:val="0"/>
        <w:jc w:val="both"/>
        <w:rPr>
          <w:rFonts w:ascii="Times New Roman" w:hAnsi="Times New Roman"/>
          <w:sz w:val="16"/>
          <w:szCs w:val="16"/>
        </w:rPr>
      </w:pPr>
    </w:p>
    <w:p w:rsidR="0009290A" w:rsidRPr="00784D01" w:rsidRDefault="0009290A" w:rsidP="0009290A">
      <w:pPr>
        <w:autoSpaceDE w:val="0"/>
        <w:autoSpaceDN w:val="0"/>
        <w:adjustRightInd w:val="0"/>
        <w:ind w:firstLine="567"/>
        <w:jc w:val="both"/>
        <w:rPr>
          <w:rFonts w:ascii="Times New Roman" w:hAnsi="Times New Roman"/>
          <w:bCs/>
          <w:sz w:val="16"/>
          <w:szCs w:val="16"/>
        </w:rPr>
      </w:pPr>
      <w:r w:rsidRPr="00784D01">
        <w:rPr>
          <w:rFonts w:ascii="Times New Roman" w:hAnsi="Times New Roman"/>
          <w:bCs/>
          <w:sz w:val="16"/>
          <w:szCs w:val="16"/>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Большеколпанского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Большеколпанского сельского поселения.</w:t>
      </w:r>
    </w:p>
    <w:p w:rsidR="0009290A" w:rsidRPr="00784D01" w:rsidRDefault="0009290A" w:rsidP="0009290A">
      <w:pPr>
        <w:autoSpaceDE w:val="0"/>
        <w:autoSpaceDN w:val="0"/>
        <w:adjustRightInd w:val="0"/>
        <w:ind w:firstLine="567"/>
        <w:jc w:val="both"/>
        <w:rPr>
          <w:rFonts w:ascii="Times New Roman" w:hAnsi="Times New Roman"/>
          <w:bCs/>
          <w:sz w:val="16"/>
          <w:szCs w:val="16"/>
        </w:rPr>
      </w:pPr>
      <w:r w:rsidRPr="00784D01">
        <w:rPr>
          <w:rFonts w:ascii="Times New Roman" w:hAnsi="Times New Roman"/>
          <w:bCs/>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решением совета депутатов Большеколпанского 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bookmarkStart w:id="17" w:name="Par5"/>
      <w:bookmarkEnd w:id="17"/>
    </w:p>
    <w:p w:rsidR="0009290A" w:rsidRPr="00784D01" w:rsidRDefault="0009290A" w:rsidP="0009290A">
      <w:pPr>
        <w:autoSpaceDE w:val="0"/>
        <w:autoSpaceDN w:val="0"/>
        <w:adjustRightInd w:val="0"/>
        <w:ind w:firstLine="567"/>
        <w:jc w:val="both"/>
        <w:rPr>
          <w:rFonts w:ascii="Times New Roman" w:hAnsi="Times New Roman"/>
          <w:bCs/>
          <w:sz w:val="16"/>
          <w:szCs w:val="16"/>
        </w:rPr>
      </w:pPr>
      <w:r w:rsidRPr="00784D01">
        <w:rPr>
          <w:rFonts w:ascii="Times New Roman" w:hAnsi="Times New Roman"/>
          <w:bCs/>
          <w:sz w:val="16"/>
          <w:szCs w:val="16"/>
        </w:rPr>
        <w:t>3. Инициативный проект должен содержать следующие сведения:</w:t>
      </w:r>
    </w:p>
    <w:p w:rsidR="0009290A" w:rsidRPr="00784D01" w:rsidRDefault="0009290A" w:rsidP="0009290A">
      <w:pPr>
        <w:pStyle w:val="a7"/>
        <w:numPr>
          <w:ilvl w:val="0"/>
          <w:numId w:val="8"/>
        </w:numPr>
        <w:autoSpaceDE w:val="0"/>
        <w:autoSpaceDN w:val="0"/>
        <w:adjustRightInd w:val="0"/>
        <w:spacing w:after="0" w:line="240" w:lineRule="auto"/>
        <w:ind w:left="0" w:firstLine="360"/>
        <w:contextualSpacing/>
        <w:jc w:val="both"/>
        <w:rPr>
          <w:rFonts w:ascii="Times New Roman" w:hAnsi="Times New Roman" w:cs="Times New Roman"/>
          <w:bCs/>
          <w:sz w:val="16"/>
          <w:szCs w:val="16"/>
        </w:rPr>
      </w:pPr>
      <w:r w:rsidRPr="00784D01">
        <w:rPr>
          <w:rFonts w:ascii="Times New Roman" w:hAnsi="Times New Roman" w:cs="Times New Roman"/>
          <w:bCs/>
          <w:sz w:val="16"/>
          <w:szCs w:val="16"/>
        </w:rPr>
        <w:t>описание проблемы, решение которой имеет приоритетное значение для жителей Большеколпанского сельского поселения или его части;</w:t>
      </w:r>
    </w:p>
    <w:p w:rsidR="0009290A" w:rsidRPr="00784D01" w:rsidRDefault="0009290A" w:rsidP="0009290A">
      <w:pPr>
        <w:pStyle w:val="a7"/>
        <w:numPr>
          <w:ilvl w:val="0"/>
          <w:numId w:val="8"/>
        </w:numPr>
        <w:autoSpaceDE w:val="0"/>
        <w:autoSpaceDN w:val="0"/>
        <w:adjustRightInd w:val="0"/>
        <w:spacing w:after="0" w:line="240" w:lineRule="auto"/>
        <w:contextualSpacing/>
        <w:jc w:val="both"/>
        <w:rPr>
          <w:rFonts w:ascii="Times New Roman" w:hAnsi="Times New Roman" w:cs="Times New Roman"/>
          <w:bCs/>
          <w:sz w:val="16"/>
          <w:szCs w:val="16"/>
        </w:rPr>
      </w:pPr>
      <w:r w:rsidRPr="00784D01">
        <w:rPr>
          <w:rFonts w:ascii="Times New Roman" w:hAnsi="Times New Roman" w:cs="Times New Roman"/>
          <w:bCs/>
          <w:sz w:val="16"/>
          <w:szCs w:val="16"/>
        </w:rPr>
        <w:t>обоснование предложений по решению указанной проблемы;</w:t>
      </w:r>
    </w:p>
    <w:p w:rsidR="0009290A" w:rsidRPr="00784D01" w:rsidRDefault="0009290A" w:rsidP="0009290A">
      <w:pPr>
        <w:pStyle w:val="a7"/>
        <w:numPr>
          <w:ilvl w:val="0"/>
          <w:numId w:val="8"/>
        </w:numPr>
        <w:autoSpaceDE w:val="0"/>
        <w:autoSpaceDN w:val="0"/>
        <w:adjustRightInd w:val="0"/>
        <w:spacing w:after="0" w:line="240" w:lineRule="auto"/>
        <w:ind w:left="0" w:firstLine="360"/>
        <w:contextualSpacing/>
        <w:jc w:val="both"/>
        <w:rPr>
          <w:rFonts w:ascii="Times New Roman" w:hAnsi="Times New Roman" w:cs="Times New Roman"/>
          <w:bCs/>
          <w:sz w:val="16"/>
          <w:szCs w:val="16"/>
        </w:rPr>
      </w:pPr>
      <w:r w:rsidRPr="00784D01">
        <w:rPr>
          <w:rFonts w:ascii="Times New Roman" w:hAnsi="Times New Roman" w:cs="Times New Roman"/>
          <w:bCs/>
          <w:sz w:val="16"/>
          <w:szCs w:val="16"/>
        </w:rPr>
        <w:t>описание ожидаемого результата (ожидаемых результатов) реализации инициативного проекта;</w:t>
      </w:r>
    </w:p>
    <w:p w:rsidR="0009290A" w:rsidRPr="00784D01" w:rsidRDefault="0009290A" w:rsidP="0009290A">
      <w:pPr>
        <w:pStyle w:val="a7"/>
        <w:numPr>
          <w:ilvl w:val="0"/>
          <w:numId w:val="8"/>
        </w:numPr>
        <w:autoSpaceDE w:val="0"/>
        <w:autoSpaceDN w:val="0"/>
        <w:adjustRightInd w:val="0"/>
        <w:spacing w:after="0" w:line="240" w:lineRule="auto"/>
        <w:ind w:left="0" w:firstLine="360"/>
        <w:contextualSpacing/>
        <w:jc w:val="both"/>
        <w:rPr>
          <w:rFonts w:ascii="Times New Roman" w:hAnsi="Times New Roman" w:cs="Times New Roman"/>
          <w:bCs/>
          <w:sz w:val="16"/>
          <w:szCs w:val="16"/>
        </w:rPr>
      </w:pPr>
      <w:r w:rsidRPr="00784D01">
        <w:rPr>
          <w:rFonts w:ascii="Times New Roman" w:hAnsi="Times New Roman" w:cs="Times New Roman"/>
          <w:bCs/>
          <w:sz w:val="16"/>
          <w:szCs w:val="16"/>
        </w:rPr>
        <w:t>предварительный расчет необходимых расходов на реализацию инициативного проекта;</w:t>
      </w:r>
    </w:p>
    <w:p w:rsidR="0009290A" w:rsidRPr="00784D01" w:rsidRDefault="0009290A" w:rsidP="0009290A">
      <w:pPr>
        <w:pStyle w:val="a7"/>
        <w:numPr>
          <w:ilvl w:val="0"/>
          <w:numId w:val="8"/>
        </w:numPr>
        <w:autoSpaceDE w:val="0"/>
        <w:autoSpaceDN w:val="0"/>
        <w:adjustRightInd w:val="0"/>
        <w:spacing w:after="0" w:line="240" w:lineRule="auto"/>
        <w:contextualSpacing/>
        <w:jc w:val="both"/>
        <w:rPr>
          <w:rFonts w:ascii="Times New Roman" w:hAnsi="Times New Roman" w:cs="Times New Roman"/>
          <w:bCs/>
          <w:sz w:val="16"/>
          <w:szCs w:val="16"/>
        </w:rPr>
      </w:pPr>
      <w:r w:rsidRPr="00784D01">
        <w:rPr>
          <w:rFonts w:ascii="Times New Roman" w:hAnsi="Times New Roman" w:cs="Times New Roman"/>
          <w:bCs/>
          <w:sz w:val="16"/>
          <w:szCs w:val="16"/>
        </w:rPr>
        <w:t>планируемые сроки реализации инициативного проекта;</w:t>
      </w:r>
    </w:p>
    <w:p w:rsidR="0009290A" w:rsidRPr="00784D01" w:rsidRDefault="0009290A" w:rsidP="0009290A">
      <w:pPr>
        <w:pStyle w:val="a7"/>
        <w:numPr>
          <w:ilvl w:val="0"/>
          <w:numId w:val="8"/>
        </w:numPr>
        <w:autoSpaceDE w:val="0"/>
        <w:autoSpaceDN w:val="0"/>
        <w:adjustRightInd w:val="0"/>
        <w:spacing w:after="0" w:line="240" w:lineRule="auto"/>
        <w:ind w:left="0" w:firstLine="360"/>
        <w:contextualSpacing/>
        <w:jc w:val="both"/>
        <w:rPr>
          <w:rFonts w:ascii="Times New Roman" w:hAnsi="Times New Roman" w:cs="Times New Roman"/>
          <w:bCs/>
          <w:sz w:val="16"/>
          <w:szCs w:val="16"/>
        </w:rPr>
      </w:pPr>
      <w:r w:rsidRPr="00784D01">
        <w:rPr>
          <w:rFonts w:ascii="Times New Roman" w:hAnsi="Times New Roman" w:cs="Times New Roman"/>
          <w:bCs/>
          <w:sz w:val="16"/>
          <w:szCs w:val="16"/>
        </w:rPr>
        <w:t>сведения о планируемом (возможном) финансовом, имущественном и (или) трудовом участии заинтересованных лиц в реализации данного проекта;</w:t>
      </w:r>
    </w:p>
    <w:p w:rsidR="0009290A" w:rsidRPr="00784D01" w:rsidRDefault="0009290A" w:rsidP="0009290A">
      <w:pPr>
        <w:pStyle w:val="a7"/>
        <w:numPr>
          <w:ilvl w:val="0"/>
          <w:numId w:val="8"/>
        </w:numPr>
        <w:autoSpaceDE w:val="0"/>
        <w:autoSpaceDN w:val="0"/>
        <w:adjustRightInd w:val="0"/>
        <w:spacing w:after="0" w:line="240" w:lineRule="auto"/>
        <w:ind w:left="0" w:firstLine="360"/>
        <w:contextualSpacing/>
        <w:jc w:val="both"/>
        <w:rPr>
          <w:rFonts w:ascii="Times New Roman" w:hAnsi="Times New Roman" w:cs="Times New Roman"/>
          <w:bCs/>
          <w:sz w:val="16"/>
          <w:szCs w:val="16"/>
        </w:rPr>
      </w:pPr>
      <w:r w:rsidRPr="00784D01">
        <w:rPr>
          <w:rFonts w:ascii="Times New Roman" w:hAnsi="Times New Roman" w:cs="Times New Roman"/>
          <w:bCs/>
          <w:sz w:val="16"/>
          <w:szCs w:val="16"/>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9290A" w:rsidRPr="00784D01" w:rsidRDefault="0009290A" w:rsidP="0009290A">
      <w:pPr>
        <w:pStyle w:val="a7"/>
        <w:numPr>
          <w:ilvl w:val="0"/>
          <w:numId w:val="8"/>
        </w:numPr>
        <w:autoSpaceDE w:val="0"/>
        <w:autoSpaceDN w:val="0"/>
        <w:adjustRightInd w:val="0"/>
        <w:spacing w:after="0" w:line="240" w:lineRule="auto"/>
        <w:ind w:left="0" w:firstLine="360"/>
        <w:contextualSpacing/>
        <w:jc w:val="both"/>
        <w:rPr>
          <w:rFonts w:ascii="Times New Roman" w:hAnsi="Times New Roman" w:cs="Times New Roman"/>
          <w:bCs/>
          <w:sz w:val="16"/>
          <w:szCs w:val="16"/>
        </w:rPr>
      </w:pPr>
      <w:r w:rsidRPr="00784D01">
        <w:rPr>
          <w:rFonts w:ascii="Times New Roman" w:hAnsi="Times New Roman" w:cs="Times New Roman"/>
          <w:bCs/>
          <w:sz w:val="16"/>
          <w:szCs w:val="16"/>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9290A" w:rsidRPr="00784D01" w:rsidRDefault="0009290A" w:rsidP="0009290A">
      <w:pPr>
        <w:pStyle w:val="a7"/>
        <w:numPr>
          <w:ilvl w:val="0"/>
          <w:numId w:val="8"/>
        </w:numPr>
        <w:autoSpaceDE w:val="0"/>
        <w:autoSpaceDN w:val="0"/>
        <w:adjustRightInd w:val="0"/>
        <w:spacing w:after="0" w:line="240" w:lineRule="auto"/>
        <w:ind w:left="0" w:firstLine="360"/>
        <w:contextualSpacing/>
        <w:jc w:val="both"/>
        <w:rPr>
          <w:rFonts w:ascii="Times New Roman" w:hAnsi="Times New Roman" w:cs="Times New Roman"/>
          <w:bCs/>
          <w:sz w:val="16"/>
          <w:szCs w:val="16"/>
        </w:rPr>
      </w:pPr>
      <w:r w:rsidRPr="00784D01">
        <w:rPr>
          <w:rFonts w:ascii="Times New Roman" w:hAnsi="Times New Roman" w:cs="Times New Roman"/>
          <w:bCs/>
          <w:sz w:val="16"/>
          <w:szCs w:val="16"/>
        </w:rPr>
        <w:t>иные сведения, предусмотренные нормативным правовым актом представительного органа муниципального образования.</w:t>
      </w:r>
    </w:p>
    <w:p w:rsidR="0009290A" w:rsidRPr="00784D01" w:rsidRDefault="0009290A" w:rsidP="0009290A">
      <w:pPr>
        <w:autoSpaceDE w:val="0"/>
        <w:autoSpaceDN w:val="0"/>
        <w:adjustRightInd w:val="0"/>
        <w:ind w:firstLine="567"/>
        <w:jc w:val="both"/>
        <w:rPr>
          <w:rFonts w:ascii="Times New Roman" w:hAnsi="Times New Roman"/>
          <w:bCs/>
          <w:sz w:val="16"/>
          <w:szCs w:val="16"/>
        </w:rPr>
      </w:pPr>
      <w:r w:rsidRPr="00784D01">
        <w:rPr>
          <w:rFonts w:ascii="Times New Roman" w:hAnsi="Times New Roman"/>
          <w:bCs/>
          <w:sz w:val="16"/>
          <w:szCs w:val="16"/>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bookmarkStart w:id="18" w:name="_Hlk107230087"/>
      <w:r w:rsidRPr="00784D01">
        <w:rPr>
          <w:rFonts w:ascii="Times New Roman" w:hAnsi="Times New Roman"/>
          <w:bCs/>
          <w:sz w:val="16"/>
          <w:szCs w:val="16"/>
        </w:rPr>
        <w:t>Большеколпанского</w:t>
      </w:r>
      <w:bookmarkEnd w:id="18"/>
      <w:r w:rsidRPr="00784D01">
        <w:rPr>
          <w:rFonts w:ascii="Times New Roman" w:hAnsi="Times New Roman"/>
          <w:bCs/>
          <w:sz w:val="16"/>
          <w:szCs w:val="16"/>
        </w:rPr>
        <w:t xml:space="preserve">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9290A" w:rsidRPr="00784D01" w:rsidRDefault="0009290A" w:rsidP="0009290A">
      <w:pPr>
        <w:autoSpaceDE w:val="0"/>
        <w:autoSpaceDN w:val="0"/>
        <w:adjustRightInd w:val="0"/>
        <w:ind w:firstLine="567"/>
        <w:jc w:val="both"/>
        <w:rPr>
          <w:rFonts w:ascii="Times New Roman" w:hAnsi="Times New Roman"/>
          <w:bCs/>
          <w:sz w:val="16"/>
          <w:szCs w:val="16"/>
        </w:rPr>
      </w:pPr>
      <w:r w:rsidRPr="00784D01">
        <w:rPr>
          <w:rFonts w:ascii="Times New Roman" w:hAnsi="Times New Roman"/>
          <w:bCs/>
          <w:sz w:val="16"/>
          <w:szCs w:val="16"/>
        </w:rPr>
        <w:t>4.1. Решением совета депутатов Большеколпанского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9290A" w:rsidRPr="00784D01" w:rsidRDefault="0009290A" w:rsidP="0009290A">
      <w:pPr>
        <w:autoSpaceDE w:val="0"/>
        <w:autoSpaceDN w:val="0"/>
        <w:adjustRightInd w:val="0"/>
        <w:ind w:firstLine="567"/>
        <w:jc w:val="both"/>
        <w:rPr>
          <w:rFonts w:ascii="Times New Roman" w:hAnsi="Times New Roman"/>
          <w:bCs/>
          <w:sz w:val="16"/>
          <w:szCs w:val="16"/>
        </w:rPr>
      </w:pPr>
      <w:r w:rsidRPr="00784D01">
        <w:rPr>
          <w:rFonts w:ascii="Times New Roman" w:hAnsi="Times New Roman"/>
          <w:bCs/>
          <w:sz w:val="16"/>
          <w:szCs w:val="16"/>
        </w:rPr>
        <w:t xml:space="preserve">4.2. Инициаторы проекта при внесении инициативного проекта в администрацию </w:t>
      </w:r>
      <w:bookmarkStart w:id="19" w:name="_Hlk107230131"/>
      <w:r w:rsidRPr="00784D01">
        <w:rPr>
          <w:rFonts w:ascii="Times New Roman" w:hAnsi="Times New Roman"/>
          <w:bCs/>
          <w:sz w:val="16"/>
          <w:szCs w:val="16"/>
        </w:rPr>
        <w:t>Большеколпанского</w:t>
      </w:r>
      <w:bookmarkEnd w:id="19"/>
      <w:r w:rsidRPr="00784D01">
        <w:rPr>
          <w:rFonts w:ascii="Times New Roman" w:hAnsi="Times New Roman"/>
          <w:bCs/>
          <w:sz w:val="16"/>
          <w:szCs w:val="16"/>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Большеколпанского сельского поселения или его части.</w:t>
      </w:r>
    </w:p>
    <w:p w:rsidR="0009290A" w:rsidRPr="00784D01" w:rsidRDefault="0009290A" w:rsidP="0009290A">
      <w:pPr>
        <w:autoSpaceDE w:val="0"/>
        <w:autoSpaceDN w:val="0"/>
        <w:adjustRightInd w:val="0"/>
        <w:spacing w:line="0" w:lineRule="atLeast"/>
        <w:ind w:firstLine="709"/>
        <w:jc w:val="both"/>
        <w:rPr>
          <w:rFonts w:ascii="Times New Roman" w:hAnsi="Times New Roman"/>
          <w:bCs/>
          <w:sz w:val="16"/>
          <w:szCs w:val="16"/>
        </w:rPr>
      </w:pPr>
      <w:r w:rsidRPr="00784D01">
        <w:rPr>
          <w:rFonts w:ascii="Times New Roman" w:hAnsi="Times New Roman"/>
          <w:bCs/>
          <w:sz w:val="16"/>
          <w:szCs w:val="16"/>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Большеколпанское сельское поселение в информационно-телекоммуникационной сети «Интернет» </w:t>
      </w:r>
      <w:bookmarkStart w:id="20" w:name="_Hlk107230799"/>
      <w:r w:rsidRPr="00784D01">
        <w:rPr>
          <w:rFonts w:ascii="Times New Roman" w:hAnsi="Times New Roman"/>
          <w:bCs/>
          <w:sz w:val="16"/>
          <w:szCs w:val="16"/>
        </w:rPr>
        <w:t>(</w:t>
      </w:r>
      <w:hyperlink r:id="rId60" w:history="1">
        <w:r w:rsidRPr="00784D01">
          <w:rPr>
            <w:rFonts w:ascii="Times New Roman" w:eastAsia="Calibri" w:hAnsi="Times New Roman"/>
            <w:sz w:val="16"/>
            <w:szCs w:val="16"/>
            <w:u w:val="single"/>
          </w:rPr>
          <w:t>http://www.bolshekolpanskoe.ru/</w:t>
        </w:r>
      </w:hyperlink>
      <w:r w:rsidRPr="00784D01">
        <w:rPr>
          <w:rFonts w:ascii="Times New Roman" w:eastAsia="Calibri" w:hAnsi="Times New Roman"/>
          <w:bCs/>
          <w:sz w:val="16"/>
          <w:szCs w:val="16"/>
        </w:rPr>
        <w:t>)</w:t>
      </w:r>
      <w:r w:rsidRPr="00784D01">
        <w:rPr>
          <w:rFonts w:ascii="Times New Roman" w:hAnsi="Times New Roman"/>
          <w:bCs/>
          <w:sz w:val="16"/>
          <w:szCs w:val="16"/>
        </w:rPr>
        <w:t xml:space="preserve"> </w:t>
      </w:r>
      <w:bookmarkEnd w:id="20"/>
      <w:r w:rsidRPr="00784D01">
        <w:rPr>
          <w:rFonts w:ascii="Times New Roman" w:hAnsi="Times New Roman"/>
          <w:bCs/>
          <w:sz w:val="16"/>
          <w:szCs w:val="16"/>
        </w:rPr>
        <w:t xml:space="preserve">в течение трех рабочих дней со дня внесения инициативного проекта в администрацию Большеколпанского  сельского поселения и должна содержать сведения, указанные в </w:t>
      </w:r>
      <w:hyperlink w:anchor="Par5" w:history="1">
        <w:r w:rsidRPr="00784D01">
          <w:rPr>
            <w:rFonts w:ascii="Times New Roman" w:hAnsi="Times New Roman"/>
            <w:bCs/>
            <w:sz w:val="16"/>
            <w:szCs w:val="16"/>
          </w:rPr>
          <w:t>части 3</w:t>
        </w:r>
      </w:hyperlink>
      <w:r w:rsidRPr="00784D01">
        <w:rPr>
          <w:rFonts w:ascii="Times New Roman" w:hAnsi="Times New Roman"/>
          <w:bCs/>
          <w:sz w:val="16"/>
          <w:szCs w:val="16"/>
        </w:rPr>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Большеколпанского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Гатчинского муниципального района, в состав которого входит данное поселение.</w:t>
      </w:r>
      <w:r w:rsidRPr="00784D01">
        <w:rPr>
          <w:rFonts w:ascii="Times New Roman" w:hAnsi="Times New Roman"/>
          <w:b/>
          <w:sz w:val="16"/>
          <w:szCs w:val="16"/>
        </w:rPr>
        <w:t xml:space="preserve"> </w:t>
      </w:r>
      <w:r w:rsidRPr="00784D01">
        <w:rPr>
          <w:rFonts w:ascii="Times New Roman" w:hAnsi="Times New Roman"/>
          <w:bCs/>
          <w:sz w:val="16"/>
          <w:szCs w:val="16"/>
        </w:rPr>
        <w:t>В сельском населенном пункте указанная информация может доводиться до сведения граждан старостой сельского населенного пункта.</w:t>
      </w:r>
      <w:bookmarkStart w:id="21" w:name="Par19"/>
      <w:bookmarkEnd w:id="21"/>
    </w:p>
    <w:p w:rsidR="0009290A" w:rsidRPr="00784D01" w:rsidRDefault="0009290A" w:rsidP="0009290A">
      <w:pPr>
        <w:autoSpaceDE w:val="0"/>
        <w:autoSpaceDN w:val="0"/>
        <w:adjustRightInd w:val="0"/>
        <w:spacing w:line="0" w:lineRule="atLeast"/>
        <w:ind w:firstLine="567"/>
        <w:jc w:val="both"/>
        <w:rPr>
          <w:rFonts w:ascii="Times New Roman" w:hAnsi="Times New Roman"/>
          <w:bCs/>
          <w:sz w:val="16"/>
          <w:szCs w:val="16"/>
        </w:rPr>
      </w:pPr>
      <w:r w:rsidRPr="00784D01">
        <w:rPr>
          <w:rFonts w:ascii="Times New Roman" w:hAnsi="Times New Roman"/>
          <w:bCs/>
          <w:sz w:val="16"/>
          <w:szCs w:val="16"/>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09290A" w:rsidRPr="00784D01" w:rsidRDefault="0009290A" w:rsidP="0009290A">
      <w:pPr>
        <w:pStyle w:val="a7"/>
        <w:numPr>
          <w:ilvl w:val="0"/>
          <w:numId w:val="9"/>
        </w:numPr>
        <w:autoSpaceDE w:val="0"/>
        <w:autoSpaceDN w:val="0"/>
        <w:adjustRightInd w:val="0"/>
        <w:spacing w:after="0" w:line="240" w:lineRule="auto"/>
        <w:ind w:left="0" w:firstLine="360"/>
        <w:contextualSpacing/>
        <w:jc w:val="both"/>
        <w:rPr>
          <w:rFonts w:ascii="Times New Roman" w:hAnsi="Times New Roman" w:cs="Times New Roman"/>
          <w:bCs/>
          <w:sz w:val="16"/>
          <w:szCs w:val="16"/>
        </w:rPr>
      </w:pPr>
      <w:r w:rsidRPr="00784D01">
        <w:rPr>
          <w:rFonts w:ascii="Times New Roman" w:hAnsi="Times New Roman" w:cs="Times New Roman"/>
          <w:bCs/>
          <w:sz w:val="16"/>
          <w:szCs w:val="16"/>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9290A" w:rsidRPr="00784D01" w:rsidRDefault="0009290A" w:rsidP="0009290A">
      <w:pPr>
        <w:pStyle w:val="a7"/>
        <w:numPr>
          <w:ilvl w:val="0"/>
          <w:numId w:val="9"/>
        </w:numPr>
        <w:autoSpaceDE w:val="0"/>
        <w:autoSpaceDN w:val="0"/>
        <w:adjustRightInd w:val="0"/>
        <w:spacing w:after="0" w:line="240" w:lineRule="auto"/>
        <w:ind w:left="0" w:firstLine="360"/>
        <w:contextualSpacing/>
        <w:jc w:val="both"/>
        <w:rPr>
          <w:rFonts w:ascii="Times New Roman" w:hAnsi="Times New Roman" w:cs="Times New Roman"/>
          <w:bCs/>
          <w:sz w:val="16"/>
          <w:szCs w:val="16"/>
        </w:rPr>
      </w:pPr>
      <w:r w:rsidRPr="00784D01">
        <w:rPr>
          <w:rFonts w:ascii="Times New Roman" w:hAnsi="Times New Roman" w:cs="Times New Roman"/>
          <w:bCs/>
          <w:sz w:val="16"/>
          <w:szCs w:val="16"/>
        </w:rPr>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22" w:name="Par22"/>
      <w:bookmarkEnd w:id="22"/>
    </w:p>
    <w:p w:rsidR="0009290A" w:rsidRPr="00784D01" w:rsidRDefault="0009290A" w:rsidP="0009290A">
      <w:pPr>
        <w:autoSpaceDE w:val="0"/>
        <w:autoSpaceDN w:val="0"/>
        <w:adjustRightInd w:val="0"/>
        <w:ind w:firstLine="567"/>
        <w:jc w:val="both"/>
        <w:rPr>
          <w:rFonts w:ascii="Times New Roman" w:hAnsi="Times New Roman"/>
          <w:bCs/>
          <w:sz w:val="16"/>
          <w:szCs w:val="16"/>
        </w:rPr>
      </w:pPr>
      <w:r w:rsidRPr="00784D01">
        <w:rPr>
          <w:rFonts w:ascii="Times New Roman" w:hAnsi="Times New Roman"/>
          <w:bCs/>
          <w:sz w:val="16"/>
          <w:szCs w:val="16"/>
        </w:rPr>
        <w:t>7. Администрация Большеколпанского  сельского поселения принимает решение об отказе в поддержке инициативного проекта в одном из следующих случаев:</w:t>
      </w:r>
    </w:p>
    <w:p w:rsidR="0009290A" w:rsidRPr="00784D01" w:rsidRDefault="0009290A" w:rsidP="0009290A">
      <w:pPr>
        <w:pStyle w:val="a7"/>
        <w:numPr>
          <w:ilvl w:val="0"/>
          <w:numId w:val="10"/>
        </w:numPr>
        <w:autoSpaceDE w:val="0"/>
        <w:autoSpaceDN w:val="0"/>
        <w:adjustRightInd w:val="0"/>
        <w:spacing w:after="0" w:line="240" w:lineRule="auto"/>
        <w:ind w:left="0" w:firstLine="360"/>
        <w:contextualSpacing/>
        <w:jc w:val="both"/>
        <w:rPr>
          <w:rFonts w:ascii="Times New Roman" w:hAnsi="Times New Roman" w:cs="Times New Roman"/>
          <w:bCs/>
          <w:sz w:val="16"/>
          <w:szCs w:val="16"/>
        </w:rPr>
      </w:pPr>
      <w:r w:rsidRPr="00784D01">
        <w:rPr>
          <w:rFonts w:ascii="Times New Roman" w:hAnsi="Times New Roman" w:cs="Times New Roman"/>
          <w:bCs/>
          <w:sz w:val="16"/>
          <w:szCs w:val="16"/>
        </w:rPr>
        <w:t>несоблюдение установленного порядка внесения инициативного проекта и его рассмотрения;</w:t>
      </w:r>
    </w:p>
    <w:p w:rsidR="0009290A" w:rsidRPr="00784D01" w:rsidRDefault="0009290A" w:rsidP="0009290A">
      <w:pPr>
        <w:pStyle w:val="a7"/>
        <w:numPr>
          <w:ilvl w:val="0"/>
          <w:numId w:val="10"/>
        </w:numPr>
        <w:autoSpaceDE w:val="0"/>
        <w:autoSpaceDN w:val="0"/>
        <w:adjustRightInd w:val="0"/>
        <w:spacing w:after="0" w:line="240" w:lineRule="auto"/>
        <w:ind w:left="0" w:firstLine="360"/>
        <w:contextualSpacing/>
        <w:jc w:val="both"/>
        <w:rPr>
          <w:rFonts w:ascii="Times New Roman" w:hAnsi="Times New Roman" w:cs="Times New Roman"/>
          <w:bCs/>
          <w:sz w:val="16"/>
          <w:szCs w:val="16"/>
        </w:rPr>
      </w:pPr>
      <w:r w:rsidRPr="00784D01">
        <w:rPr>
          <w:rFonts w:ascii="Times New Roman" w:hAnsi="Times New Roman" w:cs="Times New Roman"/>
          <w:bCs/>
          <w:sz w:val="16"/>
          <w:szCs w:val="16"/>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9290A" w:rsidRPr="00784D01" w:rsidRDefault="0009290A" w:rsidP="0009290A">
      <w:pPr>
        <w:pStyle w:val="a7"/>
        <w:numPr>
          <w:ilvl w:val="0"/>
          <w:numId w:val="10"/>
        </w:numPr>
        <w:autoSpaceDE w:val="0"/>
        <w:autoSpaceDN w:val="0"/>
        <w:adjustRightInd w:val="0"/>
        <w:spacing w:after="0" w:line="240" w:lineRule="auto"/>
        <w:ind w:left="0" w:firstLine="360"/>
        <w:contextualSpacing/>
        <w:jc w:val="both"/>
        <w:rPr>
          <w:rFonts w:ascii="Times New Roman" w:hAnsi="Times New Roman" w:cs="Times New Roman"/>
          <w:bCs/>
          <w:sz w:val="16"/>
          <w:szCs w:val="16"/>
        </w:rPr>
      </w:pPr>
      <w:r w:rsidRPr="00784D01">
        <w:rPr>
          <w:rFonts w:ascii="Times New Roman" w:hAnsi="Times New Roman" w:cs="Times New Roman"/>
          <w:bCs/>
          <w:sz w:val="16"/>
          <w:szCs w:val="16"/>
        </w:rPr>
        <w:t>невозможность реализации инициативного проекта ввиду отсутствия у органов местного самоуправления необходимых полномочий и прав;</w:t>
      </w:r>
    </w:p>
    <w:p w:rsidR="0009290A" w:rsidRPr="00784D01" w:rsidRDefault="0009290A" w:rsidP="0009290A">
      <w:pPr>
        <w:pStyle w:val="a7"/>
        <w:numPr>
          <w:ilvl w:val="0"/>
          <w:numId w:val="10"/>
        </w:numPr>
        <w:autoSpaceDE w:val="0"/>
        <w:autoSpaceDN w:val="0"/>
        <w:adjustRightInd w:val="0"/>
        <w:spacing w:after="0" w:line="240" w:lineRule="auto"/>
        <w:ind w:left="0" w:firstLine="360"/>
        <w:contextualSpacing/>
        <w:jc w:val="both"/>
        <w:rPr>
          <w:rFonts w:ascii="Times New Roman" w:hAnsi="Times New Roman" w:cs="Times New Roman"/>
          <w:bCs/>
          <w:sz w:val="16"/>
          <w:szCs w:val="16"/>
        </w:rPr>
      </w:pPr>
      <w:r w:rsidRPr="00784D01">
        <w:rPr>
          <w:rFonts w:ascii="Times New Roman" w:hAnsi="Times New Roman" w:cs="Times New Roman"/>
          <w:bCs/>
          <w:sz w:val="16"/>
          <w:szCs w:val="16"/>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23" w:name="Par27"/>
      <w:bookmarkEnd w:id="23"/>
    </w:p>
    <w:p w:rsidR="0009290A" w:rsidRPr="00784D01" w:rsidRDefault="0009290A" w:rsidP="0009290A">
      <w:pPr>
        <w:pStyle w:val="a7"/>
        <w:numPr>
          <w:ilvl w:val="0"/>
          <w:numId w:val="10"/>
        </w:numPr>
        <w:autoSpaceDE w:val="0"/>
        <w:autoSpaceDN w:val="0"/>
        <w:adjustRightInd w:val="0"/>
        <w:spacing w:after="0" w:line="240" w:lineRule="auto"/>
        <w:ind w:left="0" w:firstLine="360"/>
        <w:contextualSpacing/>
        <w:jc w:val="both"/>
        <w:rPr>
          <w:rFonts w:ascii="Times New Roman" w:hAnsi="Times New Roman" w:cs="Times New Roman"/>
          <w:bCs/>
          <w:sz w:val="16"/>
          <w:szCs w:val="16"/>
        </w:rPr>
      </w:pPr>
      <w:r w:rsidRPr="00784D01">
        <w:rPr>
          <w:rFonts w:ascii="Times New Roman" w:hAnsi="Times New Roman" w:cs="Times New Roman"/>
          <w:bCs/>
          <w:sz w:val="16"/>
          <w:szCs w:val="16"/>
        </w:rPr>
        <w:t>наличие возможности решения описанной в инициативном проекте проблемы более эффективным способом;</w:t>
      </w:r>
    </w:p>
    <w:p w:rsidR="0009290A" w:rsidRPr="00784D01" w:rsidRDefault="0009290A" w:rsidP="0009290A">
      <w:pPr>
        <w:pStyle w:val="a7"/>
        <w:numPr>
          <w:ilvl w:val="0"/>
          <w:numId w:val="10"/>
        </w:numPr>
        <w:autoSpaceDE w:val="0"/>
        <w:autoSpaceDN w:val="0"/>
        <w:adjustRightInd w:val="0"/>
        <w:spacing w:after="0" w:line="240" w:lineRule="auto"/>
        <w:ind w:left="0" w:firstLine="360"/>
        <w:contextualSpacing/>
        <w:jc w:val="both"/>
        <w:rPr>
          <w:rFonts w:ascii="Times New Roman" w:hAnsi="Times New Roman" w:cs="Times New Roman"/>
          <w:bCs/>
          <w:sz w:val="16"/>
          <w:szCs w:val="16"/>
        </w:rPr>
      </w:pPr>
      <w:r w:rsidRPr="00784D01">
        <w:rPr>
          <w:rFonts w:ascii="Times New Roman" w:hAnsi="Times New Roman" w:cs="Times New Roman"/>
          <w:bCs/>
          <w:sz w:val="16"/>
          <w:szCs w:val="16"/>
        </w:rPr>
        <w:t>признание инициативного проекта не прошедшим конкурсный отбор.</w:t>
      </w:r>
      <w:bookmarkStart w:id="24" w:name="Par29"/>
      <w:bookmarkEnd w:id="24"/>
    </w:p>
    <w:p w:rsidR="0009290A" w:rsidRPr="00784D01" w:rsidRDefault="0009290A" w:rsidP="0009290A">
      <w:pPr>
        <w:autoSpaceDE w:val="0"/>
        <w:autoSpaceDN w:val="0"/>
        <w:adjustRightInd w:val="0"/>
        <w:ind w:firstLine="567"/>
        <w:jc w:val="both"/>
        <w:rPr>
          <w:rFonts w:ascii="Times New Roman" w:hAnsi="Times New Roman"/>
          <w:bCs/>
          <w:sz w:val="16"/>
          <w:szCs w:val="16"/>
        </w:rPr>
      </w:pPr>
      <w:r w:rsidRPr="00784D01">
        <w:rPr>
          <w:rFonts w:ascii="Times New Roman" w:hAnsi="Times New Roman"/>
          <w:bCs/>
          <w:sz w:val="16"/>
          <w:szCs w:val="16"/>
        </w:rPr>
        <w:t xml:space="preserve">8. Администрация поселения вправе, а в случае, предусмотренном </w:t>
      </w:r>
      <w:hyperlink w:anchor="Par27" w:history="1">
        <w:r w:rsidRPr="00784D01">
          <w:rPr>
            <w:rFonts w:ascii="Times New Roman" w:hAnsi="Times New Roman"/>
            <w:bCs/>
            <w:sz w:val="16"/>
            <w:szCs w:val="16"/>
          </w:rPr>
          <w:t>пунктом 5 части 7</w:t>
        </w:r>
      </w:hyperlink>
      <w:r w:rsidRPr="00784D01">
        <w:rPr>
          <w:rFonts w:ascii="Times New Roman" w:hAnsi="Times New Roman"/>
          <w:bCs/>
          <w:sz w:val="16"/>
          <w:szCs w:val="16"/>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25" w:name="Par30"/>
      <w:bookmarkEnd w:id="25"/>
    </w:p>
    <w:p w:rsidR="0009290A" w:rsidRPr="00784D01" w:rsidRDefault="0009290A" w:rsidP="0009290A">
      <w:pPr>
        <w:autoSpaceDE w:val="0"/>
        <w:autoSpaceDN w:val="0"/>
        <w:adjustRightInd w:val="0"/>
        <w:ind w:firstLine="567"/>
        <w:jc w:val="both"/>
        <w:rPr>
          <w:rFonts w:ascii="Times New Roman" w:hAnsi="Times New Roman"/>
          <w:bCs/>
          <w:sz w:val="16"/>
          <w:szCs w:val="16"/>
        </w:rPr>
      </w:pPr>
      <w:r w:rsidRPr="00784D01">
        <w:rPr>
          <w:rFonts w:ascii="Times New Roman" w:hAnsi="Times New Roman"/>
          <w:bCs/>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представительного органа) муниципального образования.</w:t>
      </w:r>
    </w:p>
    <w:p w:rsidR="0009290A" w:rsidRPr="00784D01" w:rsidRDefault="0009290A" w:rsidP="0009290A">
      <w:pPr>
        <w:autoSpaceDE w:val="0"/>
        <w:autoSpaceDN w:val="0"/>
        <w:adjustRightInd w:val="0"/>
        <w:ind w:firstLine="567"/>
        <w:jc w:val="both"/>
        <w:rPr>
          <w:rFonts w:ascii="Times New Roman" w:hAnsi="Times New Roman"/>
          <w:bCs/>
          <w:sz w:val="16"/>
          <w:szCs w:val="16"/>
        </w:rPr>
      </w:pPr>
      <w:r w:rsidRPr="00784D01">
        <w:rPr>
          <w:rFonts w:ascii="Times New Roman" w:hAnsi="Times New Roman"/>
          <w:bCs/>
          <w:sz w:val="16"/>
          <w:szCs w:val="16"/>
        </w:rPr>
        <w:t xml:space="preserve">10. 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Ленинградской области. В этом случае требования </w:t>
      </w:r>
      <w:hyperlink w:anchor="Par5" w:history="1">
        <w:r w:rsidRPr="00784D01">
          <w:rPr>
            <w:rFonts w:ascii="Times New Roman" w:hAnsi="Times New Roman"/>
            <w:bCs/>
            <w:sz w:val="16"/>
            <w:szCs w:val="16"/>
          </w:rPr>
          <w:t>частей 3</w:t>
        </w:r>
      </w:hyperlink>
      <w:r w:rsidRPr="00784D01">
        <w:rPr>
          <w:rFonts w:ascii="Times New Roman" w:hAnsi="Times New Roman"/>
          <w:bCs/>
          <w:sz w:val="16"/>
          <w:szCs w:val="16"/>
        </w:rPr>
        <w:t xml:space="preserve">, </w:t>
      </w:r>
      <w:hyperlink w:anchor="Par19" w:history="1">
        <w:r w:rsidRPr="00784D01">
          <w:rPr>
            <w:rFonts w:ascii="Times New Roman" w:hAnsi="Times New Roman"/>
            <w:bCs/>
            <w:sz w:val="16"/>
            <w:szCs w:val="16"/>
          </w:rPr>
          <w:t>6</w:t>
        </w:r>
      </w:hyperlink>
      <w:r w:rsidRPr="00784D01">
        <w:rPr>
          <w:rFonts w:ascii="Times New Roman" w:hAnsi="Times New Roman"/>
          <w:bCs/>
          <w:sz w:val="16"/>
          <w:szCs w:val="16"/>
        </w:rPr>
        <w:t xml:space="preserve">, </w:t>
      </w:r>
      <w:hyperlink w:anchor="Par22" w:history="1">
        <w:r w:rsidRPr="00784D01">
          <w:rPr>
            <w:rFonts w:ascii="Times New Roman" w:hAnsi="Times New Roman"/>
            <w:bCs/>
            <w:sz w:val="16"/>
            <w:szCs w:val="16"/>
          </w:rPr>
          <w:t>7</w:t>
        </w:r>
      </w:hyperlink>
      <w:r w:rsidRPr="00784D01">
        <w:rPr>
          <w:rFonts w:ascii="Times New Roman" w:hAnsi="Times New Roman"/>
          <w:bCs/>
          <w:sz w:val="16"/>
          <w:szCs w:val="16"/>
        </w:rPr>
        <w:t xml:space="preserve">, </w:t>
      </w:r>
      <w:hyperlink w:anchor="Par29" w:history="1">
        <w:r w:rsidRPr="00784D01">
          <w:rPr>
            <w:rFonts w:ascii="Times New Roman" w:hAnsi="Times New Roman"/>
            <w:bCs/>
            <w:sz w:val="16"/>
            <w:szCs w:val="16"/>
          </w:rPr>
          <w:t>8</w:t>
        </w:r>
      </w:hyperlink>
      <w:r w:rsidRPr="00784D01">
        <w:rPr>
          <w:rFonts w:ascii="Times New Roman" w:hAnsi="Times New Roman"/>
          <w:bCs/>
          <w:sz w:val="16"/>
          <w:szCs w:val="16"/>
        </w:rPr>
        <w:t xml:space="preserve">, </w:t>
      </w:r>
      <w:hyperlink w:anchor="Par30" w:history="1">
        <w:r w:rsidRPr="00784D01">
          <w:rPr>
            <w:rFonts w:ascii="Times New Roman" w:hAnsi="Times New Roman"/>
            <w:bCs/>
            <w:sz w:val="16"/>
            <w:szCs w:val="16"/>
          </w:rPr>
          <w:t>9</w:t>
        </w:r>
      </w:hyperlink>
      <w:r w:rsidRPr="00784D01">
        <w:rPr>
          <w:rFonts w:ascii="Times New Roman" w:hAnsi="Times New Roman"/>
          <w:bCs/>
          <w:sz w:val="16"/>
          <w:szCs w:val="16"/>
        </w:rPr>
        <w:t xml:space="preserve">, </w:t>
      </w:r>
      <w:hyperlink w:anchor="Par32" w:history="1">
        <w:r w:rsidRPr="00784D01">
          <w:rPr>
            <w:rFonts w:ascii="Times New Roman" w:hAnsi="Times New Roman"/>
            <w:bCs/>
            <w:sz w:val="16"/>
            <w:szCs w:val="16"/>
          </w:rPr>
          <w:t>11</w:t>
        </w:r>
      </w:hyperlink>
      <w:r w:rsidRPr="00784D01">
        <w:rPr>
          <w:rFonts w:ascii="Times New Roman" w:hAnsi="Times New Roman"/>
          <w:bCs/>
          <w:sz w:val="16"/>
          <w:szCs w:val="16"/>
        </w:rPr>
        <w:t xml:space="preserve"> и </w:t>
      </w:r>
      <w:hyperlink w:anchor="Par33" w:history="1">
        <w:r w:rsidRPr="00784D01">
          <w:rPr>
            <w:rFonts w:ascii="Times New Roman" w:hAnsi="Times New Roman"/>
            <w:bCs/>
            <w:sz w:val="16"/>
            <w:szCs w:val="16"/>
          </w:rPr>
          <w:t>12</w:t>
        </w:r>
      </w:hyperlink>
      <w:r w:rsidRPr="00784D01">
        <w:rPr>
          <w:rFonts w:ascii="Times New Roman" w:hAnsi="Times New Roman"/>
          <w:bCs/>
          <w:sz w:val="16"/>
          <w:szCs w:val="16"/>
        </w:rPr>
        <w:t xml:space="preserve"> настоящей статьи не применяются.</w:t>
      </w:r>
      <w:bookmarkStart w:id="26" w:name="Par32"/>
      <w:bookmarkEnd w:id="26"/>
    </w:p>
    <w:p w:rsidR="0009290A" w:rsidRPr="00784D01" w:rsidRDefault="0009290A" w:rsidP="0009290A">
      <w:pPr>
        <w:autoSpaceDE w:val="0"/>
        <w:autoSpaceDN w:val="0"/>
        <w:adjustRightInd w:val="0"/>
        <w:ind w:firstLine="567"/>
        <w:jc w:val="both"/>
        <w:rPr>
          <w:rFonts w:ascii="Times New Roman" w:hAnsi="Times New Roman"/>
          <w:bCs/>
          <w:sz w:val="16"/>
          <w:szCs w:val="16"/>
        </w:rPr>
      </w:pPr>
      <w:r w:rsidRPr="00784D01">
        <w:rPr>
          <w:rFonts w:ascii="Times New Roman" w:hAnsi="Times New Roman"/>
          <w:bCs/>
          <w:sz w:val="16"/>
          <w:szCs w:val="16"/>
        </w:rPr>
        <w:t>11. В случае, если в администрацию Большеколпанского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09290A" w:rsidRPr="00784D01" w:rsidRDefault="0009290A" w:rsidP="0009290A">
      <w:pPr>
        <w:autoSpaceDE w:val="0"/>
        <w:autoSpaceDN w:val="0"/>
        <w:adjustRightInd w:val="0"/>
        <w:ind w:firstLine="567"/>
        <w:jc w:val="both"/>
        <w:rPr>
          <w:rFonts w:ascii="Times New Roman" w:hAnsi="Times New Roman"/>
          <w:bCs/>
          <w:sz w:val="16"/>
          <w:szCs w:val="16"/>
        </w:rPr>
      </w:pPr>
      <w:bookmarkStart w:id="27" w:name="Par33"/>
      <w:bookmarkEnd w:id="27"/>
      <w:r w:rsidRPr="00784D01">
        <w:rPr>
          <w:rFonts w:ascii="Times New Roman" w:hAnsi="Times New Roman"/>
          <w:bCs/>
          <w:sz w:val="16"/>
          <w:szCs w:val="1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Большеколпанского сельского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депутатов Большеколпанского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9290A" w:rsidRPr="00784D01" w:rsidRDefault="0009290A" w:rsidP="0009290A">
      <w:pPr>
        <w:autoSpaceDE w:val="0"/>
        <w:autoSpaceDN w:val="0"/>
        <w:adjustRightInd w:val="0"/>
        <w:ind w:firstLine="567"/>
        <w:jc w:val="both"/>
        <w:rPr>
          <w:rFonts w:ascii="Times New Roman" w:hAnsi="Times New Roman"/>
          <w:bCs/>
          <w:sz w:val="16"/>
          <w:szCs w:val="16"/>
        </w:rPr>
      </w:pPr>
      <w:r w:rsidRPr="00784D01">
        <w:rPr>
          <w:rFonts w:ascii="Times New Roman" w:hAnsi="Times New Roman"/>
          <w:bCs/>
          <w:sz w:val="16"/>
          <w:szCs w:val="16"/>
        </w:rPr>
        <w:t>13. Инициаторы проекта, другие граждане, проживающие на территории Большеколпанского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9290A" w:rsidRPr="00784D01" w:rsidRDefault="0009290A" w:rsidP="0009290A">
      <w:pPr>
        <w:autoSpaceDE w:val="0"/>
        <w:autoSpaceDN w:val="0"/>
        <w:adjustRightInd w:val="0"/>
        <w:ind w:firstLine="567"/>
        <w:jc w:val="both"/>
        <w:rPr>
          <w:rFonts w:ascii="Times New Roman" w:hAnsi="Times New Roman"/>
          <w:bCs/>
          <w:sz w:val="16"/>
          <w:szCs w:val="16"/>
        </w:rPr>
      </w:pPr>
      <w:r w:rsidRPr="00784D01">
        <w:rPr>
          <w:rFonts w:ascii="Times New Roman" w:hAnsi="Times New Roman"/>
          <w:bCs/>
          <w:sz w:val="16"/>
          <w:szCs w:val="16"/>
        </w:rPr>
        <w:t>14. Информация о рассмотрении инициативного проекта администрацией Большеколпанского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Большеколпанское сельское поселение в информационно-телекоммуникационной сети «Интернет»                                        ((</w:t>
      </w:r>
      <w:hyperlink r:id="rId61" w:history="1">
        <w:r w:rsidRPr="00784D01">
          <w:rPr>
            <w:rFonts w:ascii="Times New Roman" w:eastAsia="Calibri" w:hAnsi="Times New Roman"/>
            <w:sz w:val="16"/>
            <w:szCs w:val="16"/>
            <w:u w:val="single"/>
          </w:rPr>
          <w:t>http://www.bolshekolpanskoe.ru/</w:t>
        </w:r>
      </w:hyperlink>
      <w:r w:rsidRPr="00784D01">
        <w:rPr>
          <w:rFonts w:ascii="Times New Roman" w:eastAsia="Calibri" w:hAnsi="Times New Roman"/>
          <w:bCs/>
          <w:sz w:val="16"/>
          <w:szCs w:val="16"/>
        </w:rPr>
        <w:t>)</w:t>
      </w:r>
      <w:r w:rsidRPr="00784D01">
        <w:rPr>
          <w:rFonts w:ascii="Times New Roman" w:hAnsi="Times New Roman"/>
          <w:bCs/>
          <w:sz w:val="16"/>
          <w:szCs w:val="16"/>
        </w:rPr>
        <w:t xml:space="preserve">.  </w:t>
      </w:r>
    </w:p>
    <w:p w:rsidR="0009290A" w:rsidRPr="00784D01" w:rsidRDefault="0009290A" w:rsidP="0009290A">
      <w:pPr>
        <w:autoSpaceDE w:val="0"/>
        <w:autoSpaceDN w:val="0"/>
        <w:adjustRightInd w:val="0"/>
        <w:ind w:firstLine="567"/>
        <w:jc w:val="both"/>
        <w:rPr>
          <w:rFonts w:ascii="Times New Roman" w:hAnsi="Times New Roman"/>
          <w:bCs/>
          <w:sz w:val="16"/>
          <w:szCs w:val="16"/>
        </w:rPr>
      </w:pPr>
      <w:r w:rsidRPr="00784D01">
        <w:rPr>
          <w:rFonts w:ascii="Times New Roman" w:hAnsi="Times New Roman"/>
          <w:bCs/>
          <w:sz w:val="16"/>
          <w:szCs w:val="16"/>
        </w:rPr>
        <w:t>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9290A" w:rsidRPr="00784D01" w:rsidRDefault="0009290A" w:rsidP="0009290A">
      <w:pPr>
        <w:autoSpaceDE w:val="0"/>
        <w:autoSpaceDN w:val="0"/>
        <w:adjustRightInd w:val="0"/>
        <w:ind w:firstLine="567"/>
        <w:jc w:val="both"/>
        <w:rPr>
          <w:rFonts w:ascii="Times New Roman" w:hAnsi="Times New Roman"/>
          <w:b/>
          <w:sz w:val="16"/>
          <w:szCs w:val="16"/>
        </w:rPr>
      </w:pPr>
    </w:p>
    <w:p w:rsidR="0009290A" w:rsidRPr="00784D01" w:rsidRDefault="0009290A" w:rsidP="0009290A">
      <w:pPr>
        <w:pStyle w:val="a7"/>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784D01">
        <w:rPr>
          <w:rFonts w:ascii="Times New Roman" w:hAnsi="Times New Roman" w:cs="Times New Roman"/>
          <w:b/>
          <w:bCs/>
          <w:sz w:val="16"/>
          <w:szCs w:val="16"/>
        </w:rPr>
        <w:t>в статье 10:</w:t>
      </w:r>
    </w:p>
    <w:p w:rsidR="0009290A" w:rsidRPr="00784D01" w:rsidRDefault="0009290A" w:rsidP="0009290A">
      <w:pPr>
        <w:autoSpaceDE w:val="0"/>
        <w:autoSpaceDN w:val="0"/>
        <w:adjustRightInd w:val="0"/>
        <w:jc w:val="both"/>
        <w:rPr>
          <w:rFonts w:ascii="Times New Roman" w:hAnsi="Times New Roman"/>
          <w:sz w:val="16"/>
          <w:szCs w:val="16"/>
        </w:rPr>
      </w:pPr>
      <w:r w:rsidRPr="00784D01">
        <w:rPr>
          <w:rFonts w:ascii="Times New Roman" w:hAnsi="Times New Roman"/>
          <w:sz w:val="16"/>
          <w:szCs w:val="16"/>
        </w:rPr>
        <w:t xml:space="preserve">        а) </w:t>
      </w:r>
      <w:r w:rsidRPr="00784D01">
        <w:rPr>
          <w:rFonts w:ascii="Times New Roman" w:hAnsi="Times New Roman"/>
          <w:b/>
          <w:bCs/>
          <w:sz w:val="16"/>
          <w:szCs w:val="16"/>
        </w:rPr>
        <w:t>в части 4</w:t>
      </w:r>
      <w:r w:rsidRPr="00784D01">
        <w:rPr>
          <w:rFonts w:ascii="Times New Roman" w:hAnsi="Times New Roman"/>
          <w:sz w:val="16"/>
          <w:szCs w:val="16"/>
        </w:rPr>
        <w:t xml:space="preserve"> после слов "населенного пункта" дополнить словами "(либо части его территории)"; </w:t>
      </w:r>
    </w:p>
    <w:p w:rsidR="0009290A" w:rsidRPr="00784D01" w:rsidRDefault="0009290A" w:rsidP="0009290A">
      <w:pPr>
        <w:autoSpaceDE w:val="0"/>
        <w:autoSpaceDN w:val="0"/>
        <w:adjustRightInd w:val="0"/>
        <w:jc w:val="both"/>
        <w:rPr>
          <w:rFonts w:ascii="Times New Roman" w:hAnsi="Times New Roman"/>
          <w:sz w:val="16"/>
          <w:szCs w:val="16"/>
        </w:rPr>
      </w:pPr>
      <w:r w:rsidRPr="00784D01">
        <w:rPr>
          <w:rFonts w:ascii="Times New Roman" w:hAnsi="Times New Roman"/>
          <w:sz w:val="16"/>
          <w:szCs w:val="16"/>
        </w:rPr>
        <w:t xml:space="preserve">        </w:t>
      </w:r>
      <w:bookmarkStart w:id="28" w:name="_Hlk126574991"/>
      <w:r w:rsidRPr="00784D01">
        <w:rPr>
          <w:rFonts w:ascii="Times New Roman" w:hAnsi="Times New Roman"/>
          <w:sz w:val="16"/>
          <w:szCs w:val="16"/>
        </w:rPr>
        <w:t xml:space="preserve">б) </w:t>
      </w:r>
      <w:r w:rsidRPr="00784D01">
        <w:rPr>
          <w:rFonts w:ascii="Times New Roman" w:hAnsi="Times New Roman"/>
          <w:b/>
          <w:bCs/>
          <w:sz w:val="16"/>
          <w:szCs w:val="16"/>
        </w:rPr>
        <w:t>дополнить ч.4.1. следующего содержания</w:t>
      </w:r>
      <w:r w:rsidRPr="00784D01">
        <w:rPr>
          <w:rFonts w:ascii="Times New Roman" w:hAnsi="Times New Roman"/>
          <w:sz w:val="16"/>
          <w:szCs w:val="16"/>
        </w:rPr>
        <w:t xml:space="preserve">: </w:t>
      </w:r>
    </w:p>
    <w:p w:rsidR="0009290A" w:rsidRPr="00784D01" w:rsidRDefault="0009290A" w:rsidP="0009290A">
      <w:pPr>
        <w:autoSpaceDE w:val="0"/>
        <w:autoSpaceDN w:val="0"/>
        <w:adjustRightInd w:val="0"/>
        <w:jc w:val="both"/>
        <w:rPr>
          <w:rFonts w:ascii="Times New Roman" w:hAnsi="Times New Roman"/>
          <w:sz w:val="16"/>
          <w:szCs w:val="16"/>
        </w:rPr>
      </w:pPr>
      <w:r w:rsidRPr="00784D01">
        <w:rPr>
          <w:rFonts w:ascii="Times New Roman" w:hAnsi="Times New Roman"/>
          <w:sz w:val="16"/>
          <w:szCs w:val="16"/>
        </w:rPr>
        <w:t xml:space="preserve">        «4.1. Сход граждан может проводиться в соответствии с Областным законом Ленинградской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9290A" w:rsidRPr="00784D01" w:rsidRDefault="0009290A" w:rsidP="0009290A">
      <w:pPr>
        <w:autoSpaceDE w:val="0"/>
        <w:autoSpaceDN w:val="0"/>
        <w:adjustRightInd w:val="0"/>
        <w:ind w:firstLine="709"/>
        <w:jc w:val="both"/>
        <w:rPr>
          <w:rFonts w:ascii="Times New Roman" w:hAnsi="Times New Roman"/>
          <w:sz w:val="16"/>
          <w:szCs w:val="16"/>
        </w:rPr>
      </w:pPr>
      <w:r w:rsidRPr="00784D01">
        <w:rPr>
          <w:rFonts w:ascii="Times New Roman" w:hAnsi="Times New Roman"/>
          <w:sz w:val="16"/>
          <w:szCs w:val="16"/>
        </w:rPr>
        <w:t xml:space="preserve"> Сход граждан, созывается советом депутатов поселения по инициативе группы жителей соответствующей части территории населенного пункта численностью не менее 10 человек.</w:t>
      </w:r>
    </w:p>
    <w:p w:rsidR="0009290A" w:rsidRPr="00784D01" w:rsidRDefault="0009290A" w:rsidP="0009290A">
      <w:pPr>
        <w:autoSpaceDE w:val="0"/>
        <w:autoSpaceDN w:val="0"/>
        <w:adjustRightInd w:val="0"/>
        <w:ind w:firstLine="709"/>
        <w:jc w:val="both"/>
        <w:rPr>
          <w:rFonts w:ascii="Times New Roman" w:hAnsi="Times New Roman"/>
          <w:sz w:val="16"/>
          <w:szCs w:val="16"/>
        </w:rPr>
      </w:pPr>
      <w:r w:rsidRPr="00784D01">
        <w:rPr>
          <w:rFonts w:ascii="Times New Roman" w:hAnsi="Times New Roman"/>
          <w:sz w:val="16"/>
          <w:szCs w:val="16"/>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bookmarkEnd w:id="28"/>
    <w:p w:rsidR="0009290A" w:rsidRPr="00784D01" w:rsidRDefault="0009290A" w:rsidP="0009290A">
      <w:pPr>
        <w:ind w:firstLine="540"/>
        <w:jc w:val="both"/>
        <w:rPr>
          <w:rFonts w:ascii="Times New Roman" w:hAnsi="Times New Roman"/>
          <w:sz w:val="16"/>
          <w:szCs w:val="16"/>
        </w:rPr>
      </w:pPr>
    </w:p>
    <w:p w:rsidR="0009290A" w:rsidRPr="00784D01" w:rsidRDefault="0009290A" w:rsidP="0009290A">
      <w:pPr>
        <w:pStyle w:val="a7"/>
        <w:numPr>
          <w:ilvl w:val="0"/>
          <w:numId w:val="11"/>
        </w:numPr>
        <w:spacing w:after="160" w:line="0" w:lineRule="atLeast"/>
        <w:contextualSpacing/>
        <w:jc w:val="both"/>
        <w:rPr>
          <w:rFonts w:ascii="Times New Roman" w:hAnsi="Times New Roman" w:cs="Times New Roman"/>
          <w:b/>
          <w:bCs/>
          <w:sz w:val="16"/>
          <w:szCs w:val="16"/>
        </w:rPr>
      </w:pPr>
      <w:r w:rsidRPr="00784D01">
        <w:rPr>
          <w:rFonts w:ascii="Times New Roman" w:hAnsi="Times New Roman" w:cs="Times New Roman"/>
          <w:b/>
          <w:bCs/>
          <w:sz w:val="16"/>
          <w:szCs w:val="16"/>
        </w:rPr>
        <w:t xml:space="preserve">ст.11 изложить в следующей редакции: </w:t>
      </w:r>
    </w:p>
    <w:p w:rsidR="0009290A" w:rsidRPr="00784D01" w:rsidRDefault="0009290A" w:rsidP="0009290A">
      <w:pPr>
        <w:autoSpaceDE w:val="0"/>
        <w:autoSpaceDN w:val="0"/>
        <w:adjustRightInd w:val="0"/>
        <w:ind w:firstLine="709"/>
        <w:rPr>
          <w:rFonts w:ascii="Times New Roman" w:hAnsi="Times New Roman"/>
          <w:b/>
          <w:bCs/>
          <w:sz w:val="16"/>
          <w:szCs w:val="16"/>
        </w:rPr>
      </w:pPr>
      <w:r w:rsidRPr="00784D01">
        <w:rPr>
          <w:rFonts w:ascii="Times New Roman" w:hAnsi="Times New Roman"/>
          <w:sz w:val="16"/>
          <w:szCs w:val="16"/>
        </w:rPr>
        <w:t>«Статья 11. Территориальное общественное самоуправление</w:t>
      </w:r>
    </w:p>
    <w:p w:rsidR="0009290A" w:rsidRPr="00784D01" w:rsidRDefault="0009290A" w:rsidP="0009290A">
      <w:pPr>
        <w:autoSpaceDE w:val="0"/>
        <w:autoSpaceDN w:val="0"/>
        <w:adjustRightInd w:val="0"/>
        <w:ind w:firstLine="709"/>
        <w:jc w:val="both"/>
        <w:rPr>
          <w:rFonts w:ascii="Times New Roman" w:hAnsi="Times New Roman"/>
          <w:bCs/>
          <w:sz w:val="16"/>
          <w:szCs w:val="16"/>
        </w:rPr>
      </w:pP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2. Границы территории, на которой осуществляется территориальное общественное самоуправление, устанавливаются  решением совета депутатов Большеколпанского  сельского поселения по предложению населения, проживающего на данной территории.</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4.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9290A" w:rsidRPr="00784D01" w:rsidRDefault="0009290A" w:rsidP="0009290A">
      <w:pPr>
        <w:autoSpaceDE w:val="0"/>
        <w:autoSpaceDN w:val="0"/>
        <w:adjustRightInd w:val="0"/>
        <w:ind w:firstLine="709"/>
        <w:jc w:val="both"/>
        <w:rPr>
          <w:rFonts w:ascii="Times New Roman" w:hAnsi="Times New Roman"/>
          <w:sz w:val="16"/>
          <w:szCs w:val="16"/>
        </w:rPr>
      </w:pPr>
      <w:r w:rsidRPr="00784D01">
        <w:rPr>
          <w:rFonts w:ascii="Times New Roman" w:hAnsi="Times New Roman"/>
          <w:sz w:val="16"/>
          <w:szCs w:val="16"/>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совета депутатов муниципального образования.</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sz w:val="16"/>
          <w:szCs w:val="1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правовой форме некоммерческой организации.</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8. К исключительным полномочиям собрания, конференции граждан, осуществляющих территориальное общественное самоуправление, относятся:</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1) установление структуры органов территориального общественного самоуправления;</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2) принятие устава территориального общественного самоуправления, внесение в него изменений и дополнений;</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3) избрание органов территориального общественного самоуправления;</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4) определение основных направлений деятельности территориального общественного самоуправления;</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5) утверждение сметы доходов и расходов территориального общественного самоуправления и отчета о ее исполнении;</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6) рассмотрение и утверждение отчетов о деятельности органов территориального общественного самоуправления;</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 xml:space="preserve">7) </w:t>
      </w:r>
      <w:r w:rsidRPr="00784D01">
        <w:rPr>
          <w:rFonts w:ascii="Times New Roman" w:hAnsi="Times New Roman"/>
          <w:sz w:val="16"/>
          <w:szCs w:val="16"/>
        </w:rPr>
        <w:t>обсуждение инициативного проекта и принятие решения по вопросу о его одобрении.</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9. Органы территориального общественного самоуправления:</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1) представляют интересы населения, проживающего на соответствующей территории;</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2) обеспечивают исполнение решений, принятых на собраниях и конференциях граждан;</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4) вносят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9290A" w:rsidRPr="00784D01" w:rsidRDefault="0009290A" w:rsidP="0009290A">
      <w:pPr>
        <w:ind w:firstLine="540"/>
        <w:jc w:val="both"/>
        <w:rPr>
          <w:rFonts w:ascii="Times New Roman" w:hAnsi="Times New Roman"/>
          <w:sz w:val="16"/>
          <w:szCs w:val="16"/>
        </w:rPr>
      </w:pPr>
      <w:r w:rsidRPr="00784D01">
        <w:rPr>
          <w:rFonts w:ascii="Times New Roman" w:hAnsi="Times New Roman"/>
          <w:sz w:val="16"/>
          <w:szCs w:val="16"/>
        </w:rPr>
        <w:t>10. Органы территориального общественного самоуправления могут выдвигать инициативный проект в качестве инициаторов проекта.</w:t>
      </w:r>
    </w:p>
    <w:p w:rsidR="0009290A" w:rsidRPr="00784D01" w:rsidRDefault="0009290A" w:rsidP="0009290A">
      <w:pPr>
        <w:autoSpaceDE w:val="0"/>
        <w:autoSpaceDN w:val="0"/>
        <w:adjustRightInd w:val="0"/>
        <w:ind w:firstLine="567"/>
        <w:jc w:val="both"/>
        <w:rPr>
          <w:rFonts w:ascii="Times New Roman" w:hAnsi="Times New Roman"/>
          <w:bCs/>
          <w:sz w:val="16"/>
          <w:szCs w:val="16"/>
        </w:rPr>
      </w:pPr>
      <w:r w:rsidRPr="00784D01">
        <w:rPr>
          <w:rFonts w:ascii="Times New Roman" w:hAnsi="Times New Roman"/>
          <w:bCs/>
          <w:sz w:val="16"/>
          <w:szCs w:val="16"/>
        </w:rPr>
        <w:t>11. В уставе территориального общественного самоуправления устанавливаются:</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1) территория, на которой оно осуществляется;</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2) цели, задачи, формы и основные направления деятельности территориального общественного самоуправления;</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4) порядок принятия решений;</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5) порядок приобретения имущества, а также порядок пользования и распоряжения указанным имуществом и финансовыми средствами;</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6) порядок прекращения осуществления территориального общественного самоуправления.</w:t>
      </w:r>
    </w:p>
    <w:p w:rsidR="0009290A" w:rsidRPr="00784D01" w:rsidRDefault="0009290A" w:rsidP="0009290A">
      <w:pPr>
        <w:autoSpaceDE w:val="0"/>
        <w:autoSpaceDN w:val="0"/>
        <w:adjustRightInd w:val="0"/>
        <w:ind w:firstLine="709"/>
        <w:jc w:val="both"/>
        <w:rPr>
          <w:rFonts w:ascii="Times New Roman" w:hAnsi="Times New Roman"/>
          <w:bCs/>
          <w:sz w:val="16"/>
          <w:szCs w:val="16"/>
        </w:rPr>
      </w:pPr>
      <w:bookmarkStart w:id="29" w:name="_Hlk126580454"/>
      <w:r w:rsidRPr="00784D01">
        <w:rPr>
          <w:rFonts w:ascii="Times New Roman" w:hAnsi="Times New Roman"/>
          <w:bCs/>
          <w:sz w:val="16"/>
          <w:szCs w:val="16"/>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9290A" w:rsidRPr="00784D01" w:rsidRDefault="0009290A" w:rsidP="0009290A">
      <w:pPr>
        <w:ind w:firstLine="540"/>
        <w:jc w:val="both"/>
        <w:rPr>
          <w:rFonts w:ascii="Times New Roman" w:hAnsi="Times New Roman"/>
          <w:sz w:val="16"/>
          <w:szCs w:val="16"/>
        </w:rPr>
      </w:pPr>
      <w:r w:rsidRPr="00784D01">
        <w:rPr>
          <w:rFonts w:ascii="Times New Roman" w:hAnsi="Times New Roman"/>
          <w:bCs/>
          <w:sz w:val="16"/>
          <w:szCs w:val="16"/>
        </w:rPr>
        <w:t xml:space="preserve">   13. </w:t>
      </w:r>
      <w:r w:rsidRPr="00784D01">
        <w:rPr>
          <w:rFonts w:ascii="Times New Roman" w:hAnsi="Times New Roman"/>
          <w:sz w:val="16"/>
          <w:szCs w:val="16"/>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муниципального образования. </w:t>
      </w:r>
    </w:p>
    <w:p w:rsidR="0009290A" w:rsidRPr="00784D01" w:rsidRDefault="0009290A" w:rsidP="0009290A">
      <w:pPr>
        <w:pStyle w:val="a7"/>
        <w:spacing w:line="0" w:lineRule="atLeast"/>
        <w:ind w:left="0"/>
        <w:jc w:val="both"/>
        <w:rPr>
          <w:rFonts w:ascii="Times New Roman" w:hAnsi="Times New Roman" w:cs="Times New Roman"/>
          <w:bCs/>
          <w:sz w:val="16"/>
          <w:szCs w:val="16"/>
        </w:rPr>
      </w:pPr>
      <w:bookmarkStart w:id="30" w:name="_Hlk126580030"/>
      <w:bookmarkEnd w:id="29"/>
    </w:p>
    <w:bookmarkEnd w:id="30"/>
    <w:p w:rsidR="0009290A" w:rsidRPr="00784D01" w:rsidRDefault="0009290A" w:rsidP="0009290A">
      <w:pPr>
        <w:pStyle w:val="a7"/>
        <w:numPr>
          <w:ilvl w:val="0"/>
          <w:numId w:val="11"/>
        </w:numPr>
        <w:spacing w:after="160" w:line="259" w:lineRule="auto"/>
        <w:contextualSpacing/>
        <w:jc w:val="both"/>
        <w:rPr>
          <w:rFonts w:ascii="Times New Roman" w:eastAsia="Times New Roman" w:hAnsi="Times New Roman" w:cs="Times New Roman"/>
          <w:b/>
          <w:sz w:val="16"/>
          <w:szCs w:val="16"/>
        </w:rPr>
      </w:pPr>
      <w:r w:rsidRPr="00784D01">
        <w:rPr>
          <w:rFonts w:ascii="Times New Roman" w:hAnsi="Times New Roman" w:cs="Times New Roman"/>
          <w:b/>
          <w:sz w:val="16"/>
          <w:szCs w:val="16"/>
        </w:rPr>
        <w:t>Часть 4 статьи 12 дополнить</w:t>
      </w:r>
      <w:r w:rsidRPr="00784D01">
        <w:rPr>
          <w:rFonts w:ascii="Times New Roman" w:eastAsia="Times New Roman" w:hAnsi="Times New Roman" w:cs="Times New Roman"/>
          <w:b/>
          <w:sz w:val="16"/>
          <w:szCs w:val="16"/>
        </w:rPr>
        <w:t xml:space="preserve"> пунктом 4.1 следующего содержания: </w:t>
      </w:r>
    </w:p>
    <w:p w:rsidR="0009290A" w:rsidRPr="00784D01" w:rsidRDefault="0009290A" w:rsidP="0009290A">
      <w:pPr>
        <w:ind w:firstLine="540"/>
        <w:jc w:val="both"/>
        <w:rPr>
          <w:rFonts w:ascii="Times New Roman" w:hAnsi="Times New Roman"/>
          <w:sz w:val="16"/>
          <w:szCs w:val="16"/>
        </w:rPr>
      </w:pPr>
      <w:r w:rsidRPr="00784D01">
        <w:rPr>
          <w:rFonts w:ascii="Times New Roman" w:hAnsi="Times New Roman"/>
          <w:sz w:val="16"/>
          <w:szCs w:val="16"/>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09290A" w:rsidRPr="00784D01" w:rsidRDefault="0009290A" w:rsidP="0009290A">
      <w:pPr>
        <w:ind w:firstLine="540"/>
        <w:jc w:val="both"/>
        <w:rPr>
          <w:rFonts w:ascii="Times New Roman" w:hAnsi="Times New Roman"/>
          <w:sz w:val="16"/>
          <w:szCs w:val="16"/>
        </w:rPr>
      </w:pPr>
    </w:p>
    <w:p w:rsidR="0009290A" w:rsidRPr="00784D01" w:rsidRDefault="0009290A" w:rsidP="0009290A">
      <w:pPr>
        <w:pStyle w:val="a7"/>
        <w:numPr>
          <w:ilvl w:val="0"/>
          <w:numId w:val="11"/>
        </w:numPr>
        <w:spacing w:after="160" w:line="259" w:lineRule="auto"/>
        <w:contextualSpacing/>
        <w:jc w:val="both"/>
        <w:rPr>
          <w:rFonts w:ascii="Times New Roman" w:hAnsi="Times New Roman" w:cs="Times New Roman"/>
          <w:b/>
          <w:bCs/>
          <w:sz w:val="16"/>
          <w:szCs w:val="16"/>
        </w:rPr>
      </w:pPr>
      <w:r w:rsidRPr="00784D01">
        <w:rPr>
          <w:rFonts w:ascii="Times New Roman" w:hAnsi="Times New Roman" w:cs="Times New Roman"/>
          <w:b/>
          <w:bCs/>
          <w:sz w:val="16"/>
          <w:szCs w:val="16"/>
        </w:rPr>
        <w:t>В статье 13:</w:t>
      </w:r>
    </w:p>
    <w:p w:rsidR="0009290A" w:rsidRPr="00784D01" w:rsidRDefault="0009290A" w:rsidP="0009290A">
      <w:pPr>
        <w:ind w:firstLine="567"/>
        <w:jc w:val="both"/>
        <w:rPr>
          <w:rFonts w:ascii="Times New Roman" w:hAnsi="Times New Roman"/>
          <w:sz w:val="16"/>
          <w:szCs w:val="16"/>
        </w:rPr>
      </w:pPr>
      <w:r w:rsidRPr="00784D01">
        <w:rPr>
          <w:rFonts w:ascii="Times New Roman" w:hAnsi="Times New Roman"/>
          <w:sz w:val="16"/>
          <w:szCs w:val="16"/>
        </w:rPr>
        <w:t xml:space="preserve">а) </w:t>
      </w:r>
      <w:r w:rsidRPr="00784D01">
        <w:rPr>
          <w:rFonts w:ascii="Times New Roman" w:hAnsi="Times New Roman"/>
          <w:b/>
          <w:bCs/>
          <w:sz w:val="16"/>
          <w:szCs w:val="16"/>
        </w:rPr>
        <w:t>в части 1</w:t>
      </w:r>
      <w:r w:rsidRPr="00784D01">
        <w:rPr>
          <w:rFonts w:ascii="Times New Roman" w:hAnsi="Times New Roman"/>
          <w:sz w:val="16"/>
          <w:szCs w:val="16"/>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 </w:t>
      </w:r>
    </w:p>
    <w:p w:rsidR="0009290A" w:rsidRPr="00784D01" w:rsidRDefault="0009290A" w:rsidP="0009290A">
      <w:pPr>
        <w:ind w:firstLine="540"/>
        <w:jc w:val="both"/>
        <w:rPr>
          <w:rFonts w:ascii="Times New Roman" w:hAnsi="Times New Roman"/>
          <w:b/>
          <w:bCs/>
          <w:sz w:val="16"/>
          <w:szCs w:val="16"/>
        </w:rPr>
      </w:pPr>
      <w:r w:rsidRPr="00784D01">
        <w:rPr>
          <w:rFonts w:ascii="Times New Roman" w:hAnsi="Times New Roman"/>
          <w:sz w:val="16"/>
          <w:szCs w:val="16"/>
        </w:rPr>
        <w:t xml:space="preserve">б) </w:t>
      </w:r>
      <w:hyperlink r:id="rId62" w:history="1">
        <w:r w:rsidRPr="00784D01">
          <w:rPr>
            <w:rStyle w:val="a3"/>
            <w:rFonts w:ascii="Times New Roman" w:hAnsi="Times New Roman"/>
            <w:b/>
            <w:bCs/>
            <w:sz w:val="16"/>
            <w:szCs w:val="16"/>
          </w:rPr>
          <w:t>часть 2</w:t>
        </w:r>
      </w:hyperlink>
      <w:r w:rsidRPr="00784D01">
        <w:rPr>
          <w:rFonts w:ascii="Times New Roman" w:hAnsi="Times New Roman"/>
          <w:b/>
          <w:bCs/>
          <w:sz w:val="16"/>
          <w:szCs w:val="16"/>
        </w:rPr>
        <w:t xml:space="preserve"> дополнить абзацем следующего содержания: </w:t>
      </w:r>
    </w:p>
    <w:p w:rsidR="0009290A" w:rsidRPr="00784D01" w:rsidRDefault="0009290A" w:rsidP="0009290A">
      <w:pPr>
        <w:ind w:firstLine="540"/>
        <w:jc w:val="both"/>
        <w:rPr>
          <w:rFonts w:ascii="Times New Roman" w:hAnsi="Times New Roman"/>
          <w:sz w:val="16"/>
          <w:szCs w:val="16"/>
        </w:rPr>
      </w:pPr>
      <w:r w:rsidRPr="00784D01">
        <w:rPr>
          <w:rFonts w:ascii="Times New Roman" w:hAnsi="Times New Roman"/>
          <w:sz w:val="16"/>
          <w:szCs w:val="1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w:t>
      </w:r>
    </w:p>
    <w:p w:rsidR="0009290A" w:rsidRPr="00784D01" w:rsidRDefault="0009290A" w:rsidP="0009290A">
      <w:pPr>
        <w:pStyle w:val="a7"/>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16"/>
          <w:szCs w:val="16"/>
        </w:rPr>
      </w:pPr>
      <w:r w:rsidRPr="00784D01">
        <w:rPr>
          <w:rFonts w:ascii="Times New Roman" w:eastAsia="Times New Roman" w:hAnsi="Times New Roman" w:cs="Times New Roman"/>
          <w:b/>
          <w:bCs/>
          <w:sz w:val="16"/>
          <w:szCs w:val="16"/>
        </w:rPr>
        <w:t xml:space="preserve"> часть 4 статьи 15 изложить в следующей редакции:</w:t>
      </w:r>
      <w:r w:rsidRPr="00784D01">
        <w:rPr>
          <w:rFonts w:ascii="Times New Roman" w:eastAsia="Times New Roman" w:hAnsi="Times New Roman" w:cs="Times New Roman"/>
          <w:sz w:val="16"/>
          <w:szCs w:val="16"/>
        </w:rPr>
        <w:t xml:space="preserve"> </w:t>
      </w:r>
    </w:p>
    <w:p w:rsidR="0009290A" w:rsidRPr="00784D01" w:rsidRDefault="0009290A" w:rsidP="0009290A">
      <w:pPr>
        <w:pStyle w:val="a7"/>
        <w:autoSpaceDE w:val="0"/>
        <w:autoSpaceDN w:val="0"/>
        <w:adjustRightInd w:val="0"/>
        <w:spacing w:after="0" w:line="240" w:lineRule="auto"/>
        <w:ind w:left="0" w:firstLine="540"/>
        <w:jc w:val="both"/>
        <w:rPr>
          <w:rFonts w:ascii="Times New Roman" w:eastAsia="Times New Roman" w:hAnsi="Times New Roman" w:cs="Times New Roman"/>
          <w:sz w:val="16"/>
          <w:szCs w:val="16"/>
        </w:rPr>
      </w:pPr>
      <w:r w:rsidRPr="00784D01">
        <w:rPr>
          <w:rFonts w:ascii="Times New Roman" w:eastAsia="Times New Roman" w:hAnsi="Times New Roman" w:cs="Times New Roman"/>
          <w:sz w:val="16"/>
          <w:szCs w:val="16"/>
        </w:rPr>
        <w:t xml:space="preserve">«4. Порядок организации и проведения публичных слушаний определяется решением  совета депутатов Большеколпанского сельского поселения и должен предусматривать заблаговременное оповещение жителей муниципального образования Большеколпанское сельское поселение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w:t>
      </w:r>
      <w:bookmarkStart w:id="31" w:name="_Hlk107979424"/>
      <w:r w:rsidRPr="00784D01">
        <w:rPr>
          <w:rFonts w:ascii="Times New Roman" w:eastAsia="Times New Roman" w:hAnsi="Times New Roman" w:cs="Times New Roman"/>
          <w:sz w:val="16"/>
          <w:szCs w:val="16"/>
        </w:rPr>
        <w:t xml:space="preserve">Большеколпанское сельское поселение </w:t>
      </w:r>
      <w:bookmarkEnd w:id="31"/>
      <w:r w:rsidRPr="00784D01">
        <w:rPr>
          <w:rFonts w:ascii="Times New Roman" w:eastAsia="Times New Roman" w:hAnsi="Times New Roman" w:cs="Times New Roman"/>
          <w:sz w:val="16"/>
          <w:szCs w:val="16"/>
        </w:rPr>
        <w:t xml:space="preserve">в информационно-телекоммуникационной сети «Интернет» </w:t>
      </w:r>
      <w:r w:rsidRPr="00784D01">
        <w:rPr>
          <w:rFonts w:ascii="Times New Roman" w:hAnsi="Times New Roman" w:cs="Times New Roman"/>
          <w:bCs/>
          <w:sz w:val="16"/>
          <w:szCs w:val="16"/>
        </w:rPr>
        <w:t>(</w:t>
      </w:r>
      <w:hyperlink r:id="rId63" w:history="1">
        <w:r w:rsidRPr="00784D01">
          <w:rPr>
            <w:rFonts w:ascii="Times New Roman" w:hAnsi="Times New Roman" w:cs="Times New Roman"/>
            <w:sz w:val="16"/>
            <w:szCs w:val="16"/>
            <w:u w:val="single"/>
          </w:rPr>
          <w:t>http://www.bolshekolpanskoe.ru/</w:t>
        </w:r>
      </w:hyperlink>
      <w:r w:rsidRPr="00784D01">
        <w:rPr>
          <w:rFonts w:ascii="Times New Roman" w:hAnsi="Times New Roman" w:cs="Times New Roman"/>
          <w:bCs/>
          <w:sz w:val="16"/>
          <w:szCs w:val="16"/>
        </w:rPr>
        <w:t xml:space="preserve">) </w:t>
      </w:r>
      <w:r w:rsidRPr="00784D01">
        <w:rPr>
          <w:rFonts w:ascii="Times New Roman" w:eastAsia="Times New Roman" w:hAnsi="Times New Roman" w:cs="Times New Roman"/>
          <w:sz w:val="16"/>
          <w:szCs w:val="16"/>
        </w:rPr>
        <w:t xml:space="preserve">с учетом положений Федерального </w:t>
      </w:r>
      <w:hyperlink r:id="rId64" w:history="1">
        <w:r w:rsidRPr="00784D01">
          <w:rPr>
            <w:rFonts w:ascii="Times New Roman" w:eastAsia="Times New Roman" w:hAnsi="Times New Roman" w:cs="Times New Roman"/>
            <w:sz w:val="16"/>
            <w:szCs w:val="16"/>
          </w:rPr>
          <w:t>закона</w:t>
        </w:r>
      </w:hyperlink>
      <w:r w:rsidRPr="00784D01">
        <w:rPr>
          <w:rFonts w:ascii="Times New Roman" w:eastAsia="Times New Roman" w:hAnsi="Times New Roman" w:cs="Times New Roman"/>
          <w:sz w:val="16"/>
          <w:szCs w:val="16"/>
        </w:rPr>
        <w:t xml:space="preserve"> от 9 февраля 2009 года N 8-ФЗ "Об обеспечении доступа к информации о деятельности государственных органов и органов местного самоуправления", а также обеспечения возможности представления жителями муниципального образования Большеколпанское сельское поселение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9290A" w:rsidRPr="00784D01" w:rsidRDefault="0009290A" w:rsidP="0009290A">
      <w:pPr>
        <w:autoSpaceDE w:val="0"/>
        <w:autoSpaceDN w:val="0"/>
        <w:adjustRightInd w:val="0"/>
        <w:spacing w:before="220"/>
        <w:ind w:firstLine="540"/>
        <w:jc w:val="both"/>
        <w:rPr>
          <w:rFonts w:ascii="Times New Roman" w:eastAsia="Calibri" w:hAnsi="Times New Roman"/>
          <w:sz w:val="16"/>
          <w:szCs w:val="16"/>
        </w:rPr>
      </w:pPr>
      <w:r w:rsidRPr="00784D01">
        <w:rPr>
          <w:rFonts w:ascii="Times New Roman" w:eastAsia="Calibri" w:hAnsi="Times New Roman"/>
          <w:sz w:val="16"/>
          <w:szCs w:val="16"/>
        </w:rPr>
        <w:t xml:space="preserve">Решением совета депутатов </w:t>
      </w:r>
      <w:r w:rsidRPr="00784D01">
        <w:rPr>
          <w:rFonts w:ascii="Times New Roman" w:hAnsi="Times New Roman"/>
          <w:sz w:val="16"/>
          <w:szCs w:val="16"/>
        </w:rPr>
        <w:t xml:space="preserve">Большеколпанского сельского поселения </w:t>
      </w:r>
      <w:r w:rsidRPr="00784D01">
        <w:rPr>
          <w:rFonts w:ascii="Times New Roman" w:eastAsia="Calibri" w:hAnsi="Times New Roman"/>
          <w:sz w:val="16"/>
          <w:szCs w:val="16"/>
        </w:rPr>
        <w:t xml:space="preserve">может быть установлено, что для размещения 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bookmarkStart w:id="32" w:name="_Hlk107979538"/>
      <w:r w:rsidRPr="00784D01">
        <w:rPr>
          <w:rFonts w:ascii="Times New Roman" w:eastAsia="Calibri" w:hAnsi="Times New Roman"/>
          <w:sz w:val="16"/>
          <w:szCs w:val="16"/>
        </w:rPr>
        <w:t xml:space="preserve">муниципального образования </w:t>
      </w:r>
      <w:r w:rsidRPr="00784D01">
        <w:rPr>
          <w:rFonts w:ascii="Times New Roman" w:hAnsi="Times New Roman"/>
          <w:sz w:val="16"/>
          <w:szCs w:val="16"/>
        </w:rPr>
        <w:t>Большеколпанское сельское поселение</w:t>
      </w:r>
      <w:bookmarkEnd w:id="32"/>
      <w:r w:rsidRPr="00784D01">
        <w:rPr>
          <w:rFonts w:ascii="Times New Roman" w:hAnsi="Times New Roman"/>
          <w:sz w:val="16"/>
          <w:szCs w:val="16"/>
        </w:rPr>
        <w:t xml:space="preserve">  </w:t>
      </w:r>
      <w:r w:rsidRPr="00784D01">
        <w:rPr>
          <w:rFonts w:ascii="Times New Roman" w:eastAsia="Calibri" w:hAnsi="Times New Roman"/>
          <w:sz w:val="16"/>
          <w:szCs w:val="16"/>
        </w:rPr>
        <w:t xml:space="preserve">в публичных слушаниях с соблюдением требований об обязательном использовании для таких целей официального сайта муниципального образования </w:t>
      </w:r>
      <w:r w:rsidRPr="00784D01">
        <w:rPr>
          <w:rFonts w:ascii="Times New Roman" w:hAnsi="Times New Roman"/>
          <w:sz w:val="16"/>
          <w:szCs w:val="16"/>
        </w:rPr>
        <w:t>Большеколпанское сельское поселение</w:t>
      </w:r>
      <w:r w:rsidRPr="00784D01">
        <w:rPr>
          <w:rFonts w:ascii="Times New Roman" w:eastAsia="Calibri" w:hAnsi="Times New Roman"/>
          <w:sz w:val="16"/>
          <w:szCs w:val="16"/>
        </w:rPr>
        <w:t xml:space="preserve"> может использоваться федеральная государственная информационная система "Единый портал государственных и муниципальных услуг (функций)"»;</w:t>
      </w:r>
    </w:p>
    <w:p w:rsidR="0009290A" w:rsidRPr="00784D01" w:rsidRDefault="0009290A" w:rsidP="0009290A">
      <w:pPr>
        <w:pStyle w:val="a7"/>
        <w:numPr>
          <w:ilvl w:val="0"/>
          <w:numId w:val="11"/>
        </w:numPr>
        <w:autoSpaceDE w:val="0"/>
        <w:autoSpaceDN w:val="0"/>
        <w:adjustRightInd w:val="0"/>
        <w:spacing w:before="220" w:after="0" w:line="240" w:lineRule="auto"/>
        <w:ind w:left="0" w:firstLine="426"/>
        <w:contextualSpacing/>
        <w:jc w:val="both"/>
        <w:rPr>
          <w:rFonts w:ascii="Times New Roman" w:hAnsi="Times New Roman" w:cs="Times New Roman"/>
          <w:sz w:val="16"/>
          <w:szCs w:val="16"/>
        </w:rPr>
      </w:pPr>
      <w:r w:rsidRPr="00784D01">
        <w:rPr>
          <w:rFonts w:ascii="Times New Roman" w:hAnsi="Times New Roman" w:cs="Times New Roman"/>
          <w:b/>
          <w:bCs/>
          <w:sz w:val="16"/>
          <w:szCs w:val="16"/>
        </w:rPr>
        <w:t>В пункте 5 статьи 15 слова</w:t>
      </w:r>
      <w:r w:rsidRPr="00784D01">
        <w:rPr>
          <w:rFonts w:ascii="Times New Roman" w:hAnsi="Times New Roman" w:cs="Times New Roman"/>
          <w:sz w:val="16"/>
          <w:szCs w:val="16"/>
        </w:rPr>
        <w:t xml:space="preserve">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 заменить словами «публичные слушания или общественные обсуждения в соответствии с законодательством о градостроительной деятельности.».</w:t>
      </w:r>
    </w:p>
    <w:p w:rsidR="0009290A" w:rsidRPr="00784D01" w:rsidRDefault="0009290A" w:rsidP="0009290A">
      <w:pPr>
        <w:ind w:firstLine="540"/>
        <w:jc w:val="both"/>
        <w:rPr>
          <w:rFonts w:ascii="Times New Roman" w:hAnsi="Times New Roman"/>
          <w:sz w:val="16"/>
          <w:szCs w:val="16"/>
        </w:rPr>
      </w:pPr>
    </w:p>
    <w:p w:rsidR="0009290A" w:rsidRPr="00784D01" w:rsidRDefault="0009290A" w:rsidP="0009290A">
      <w:pPr>
        <w:pStyle w:val="a7"/>
        <w:numPr>
          <w:ilvl w:val="0"/>
          <w:numId w:val="11"/>
        </w:numPr>
        <w:autoSpaceDE w:val="0"/>
        <w:autoSpaceDN w:val="0"/>
        <w:adjustRightInd w:val="0"/>
        <w:spacing w:after="0" w:line="240" w:lineRule="auto"/>
        <w:contextualSpacing/>
        <w:jc w:val="both"/>
        <w:rPr>
          <w:rFonts w:ascii="Times New Roman" w:hAnsi="Times New Roman" w:cs="Times New Roman"/>
          <w:b/>
          <w:sz w:val="16"/>
          <w:szCs w:val="16"/>
        </w:rPr>
      </w:pPr>
      <w:r w:rsidRPr="00784D01">
        <w:rPr>
          <w:rFonts w:ascii="Times New Roman" w:hAnsi="Times New Roman" w:cs="Times New Roman"/>
          <w:b/>
          <w:sz w:val="16"/>
          <w:szCs w:val="16"/>
        </w:rPr>
        <w:t>Статью 16 изложить в следующей редакции:</w:t>
      </w:r>
    </w:p>
    <w:p w:rsidR="0009290A" w:rsidRPr="00784D01" w:rsidRDefault="0009290A" w:rsidP="0009290A">
      <w:pPr>
        <w:pStyle w:val="2"/>
        <w:spacing w:before="0"/>
        <w:jc w:val="center"/>
        <w:rPr>
          <w:rFonts w:ascii="Times New Roman" w:hAnsi="Times New Roman" w:cs="Times New Roman"/>
          <w:i/>
          <w:sz w:val="16"/>
          <w:szCs w:val="16"/>
        </w:rPr>
      </w:pPr>
      <w:bookmarkStart w:id="33" w:name="_Toc404443606"/>
      <w:bookmarkStart w:id="34" w:name="_Toc405980849"/>
      <w:bookmarkStart w:id="35" w:name="_Toc409800733"/>
      <w:bookmarkStart w:id="36" w:name="_Toc410222839"/>
      <w:bookmarkStart w:id="37" w:name="_Toc410383802"/>
      <w:bookmarkStart w:id="38" w:name="_Toc410384111"/>
      <w:bookmarkStart w:id="39" w:name="_Toc410653121"/>
      <w:bookmarkStart w:id="40" w:name="_Toc410998337"/>
      <w:bookmarkStart w:id="41" w:name="_Toc411271983"/>
      <w:bookmarkStart w:id="42" w:name="_Toc411321754"/>
      <w:bookmarkStart w:id="43" w:name="_Toc411322241"/>
      <w:bookmarkStart w:id="44" w:name="_Toc411362409"/>
      <w:bookmarkStart w:id="45" w:name="_Toc411362640"/>
      <w:bookmarkStart w:id="46" w:name="_Toc473786928"/>
    </w:p>
    <w:p w:rsidR="0009290A" w:rsidRPr="00784D01" w:rsidRDefault="0009290A" w:rsidP="0009290A">
      <w:pPr>
        <w:pStyle w:val="2"/>
        <w:spacing w:before="0"/>
        <w:jc w:val="center"/>
        <w:rPr>
          <w:rFonts w:ascii="Times New Roman" w:hAnsi="Times New Roman" w:cs="Times New Roman"/>
          <w:b/>
          <w:bCs/>
          <w:sz w:val="16"/>
          <w:szCs w:val="16"/>
        </w:rPr>
      </w:pPr>
      <w:r w:rsidRPr="00784D01">
        <w:rPr>
          <w:rFonts w:ascii="Times New Roman" w:hAnsi="Times New Roman" w:cs="Times New Roman"/>
          <w:sz w:val="16"/>
          <w:szCs w:val="16"/>
        </w:rPr>
        <w:t>«Статья 16. Опрос граждан</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09290A" w:rsidRPr="00784D01" w:rsidRDefault="0009290A" w:rsidP="0009290A">
      <w:pPr>
        <w:pStyle w:val="a7"/>
        <w:autoSpaceDE w:val="0"/>
        <w:autoSpaceDN w:val="0"/>
        <w:adjustRightInd w:val="0"/>
        <w:spacing w:after="0" w:line="240" w:lineRule="auto"/>
        <w:ind w:left="927"/>
        <w:jc w:val="both"/>
        <w:rPr>
          <w:rFonts w:ascii="Times New Roman" w:hAnsi="Times New Roman" w:cs="Times New Roman"/>
          <w:bCs/>
          <w:sz w:val="16"/>
          <w:szCs w:val="16"/>
        </w:rPr>
      </w:pP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1. Опрос граждан проводится на всей территории  Большеколпанского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2. Результаты опроса носят рекомендательный характер.</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3. Порядок назначения и проведения опроса определяется решением совета депутатов Большеколпанского сельского поселения в соответствии с федеральным законодательством,  Областным законодательством Ленинградской области.</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4</w:t>
      </w:r>
      <w:r w:rsidRPr="00784D01">
        <w:rPr>
          <w:rFonts w:ascii="Times New Roman" w:hAnsi="Times New Roman"/>
          <w:sz w:val="16"/>
          <w:szCs w:val="16"/>
        </w:rPr>
        <w:t>.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участвуют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5. Опрос граждан проводится по инициативе:</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1) совета депутатов Большеколпанского сельского поселения или главы Большеколпанского сельского поселения - по вопросам местного значения;</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 xml:space="preserve">3) </w:t>
      </w:r>
      <w:r w:rsidRPr="00784D01">
        <w:rPr>
          <w:rFonts w:ascii="Times New Roman" w:hAnsi="Times New Roman"/>
          <w:sz w:val="16"/>
          <w:szCs w:val="16"/>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9290A" w:rsidRPr="00784D01" w:rsidRDefault="0009290A" w:rsidP="0009290A">
      <w:pPr>
        <w:autoSpaceDE w:val="0"/>
        <w:autoSpaceDN w:val="0"/>
        <w:adjustRightInd w:val="0"/>
        <w:ind w:firstLine="709"/>
        <w:jc w:val="both"/>
        <w:rPr>
          <w:rFonts w:ascii="Times New Roman" w:hAnsi="Times New Roman"/>
          <w:sz w:val="16"/>
          <w:szCs w:val="16"/>
        </w:rPr>
      </w:pPr>
      <w:r w:rsidRPr="00784D01">
        <w:rPr>
          <w:rFonts w:ascii="Times New Roman" w:hAnsi="Times New Roman"/>
          <w:bCs/>
          <w:sz w:val="16"/>
          <w:szCs w:val="16"/>
        </w:rPr>
        <w:t xml:space="preserve">6. </w:t>
      </w:r>
      <w:r w:rsidRPr="00784D01">
        <w:rPr>
          <w:rFonts w:ascii="Times New Roman" w:hAnsi="Times New Roman"/>
          <w:sz w:val="16"/>
          <w:szCs w:val="16"/>
        </w:rPr>
        <w:t xml:space="preserve">Для проведения опроса граждан используется официальный сайт муниципального образования в информационно-телекоммуникационной сети «Интернет» </w:t>
      </w:r>
      <w:r w:rsidRPr="00784D01">
        <w:rPr>
          <w:rFonts w:ascii="Times New Roman" w:hAnsi="Times New Roman"/>
          <w:bCs/>
          <w:sz w:val="16"/>
          <w:szCs w:val="16"/>
        </w:rPr>
        <w:t>(</w:t>
      </w:r>
      <w:hyperlink r:id="rId65" w:history="1">
        <w:r w:rsidRPr="00784D01">
          <w:rPr>
            <w:rFonts w:ascii="Times New Roman" w:eastAsia="Calibri" w:hAnsi="Times New Roman"/>
            <w:sz w:val="16"/>
            <w:szCs w:val="16"/>
            <w:u w:val="single"/>
          </w:rPr>
          <w:t>http://www.bolshekolpanskoe.ru/</w:t>
        </w:r>
      </w:hyperlink>
      <w:r w:rsidRPr="00784D01">
        <w:rPr>
          <w:rFonts w:ascii="Times New Roman" w:eastAsia="Calibri" w:hAnsi="Times New Roman"/>
          <w:bCs/>
          <w:sz w:val="16"/>
          <w:szCs w:val="16"/>
        </w:rPr>
        <w:t>)</w:t>
      </w:r>
      <w:r w:rsidRPr="00784D01">
        <w:rPr>
          <w:rFonts w:ascii="Times New Roman" w:hAnsi="Times New Roman"/>
          <w:bCs/>
          <w:sz w:val="16"/>
          <w:szCs w:val="16"/>
        </w:rPr>
        <w:t xml:space="preserve">. Решение о назначении опроса граждан принимается советом </w:t>
      </w:r>
      <w:r w:rsidRPr="00784D01">
        <w:rPr>
          <w:rFonts w:ascii="Times New Roman" w:hAnsi="Times New Roman"/>
          <w:sz w:val="16"/>
          <w:szCs w:val="16"/>
        </w:rPr>
        <w:t>депутатов  Большеколпанского сельского поселения, которым устанавливаются:</w:t>
      </w:r>
    </w:p>
    <w:p w:rsidR="0009290A" w:rsidRPr="00784D01" w:rsidRDefault="0009290A" w:rsidP="0009290A">
      <w:pPr>
        <w:autoSpaceDE w:val="0"/>
        <w:autoSpaceDN w:val="0"/>
        <w:adjustRightInd w:val="0"/>
        <w:ind w:firstLine="709"/>
        <w:jc w:val="both"/>
        <w:rPr>
          <w:rFonts w:ascii="Times New Roman" w:hAnsi="Times New Roman"/>
          <w:sz w:val="16"/>
          <w:szCs w:val="16"/>
        </w:rPr>
      </w:pPr>
      <w:r w:rsidRPr="00784D01">
        <w:rPr>
          <w:rFonts w:ascii="Times New Roman" w:hAnsi="Times New Roman"/>
          <w:sz w:val="16"/>
          <w:szCs w:val="16"/>
        </w:rPr>
        <w:t>1) дата и сроки проведения опроса;</w:t>
      </w:r>
    </w:p>
    <w:p w:rsidR="0009290A" w:rsidRPr="00784D01" w:rsidRDefault="0009290A" w:rsidP="0009290A">
      <w:pPr>
        <w:autoSpaceDE w:val="0"/>
        <w:autoSpaceDN w:val="0"/>
        <w:adjustRightInd w:val="0"/>
        <w:ind w:firstLine="709"/>
        <w:jc w:val="both"/>
        <w:rPr>
          <w:rFonts w:ascii="Times New Roman" w:hAnsi="Times New Roman"/>
          <w:sz w:val="16"/>
          <w:szCs w:val="16"/>
        </w:rPr>
      </w:pPr>
      <w:r w:rsidRPr="00784D01">
        <w:rPr>
          <w:rFonts w:ascii="Times New Roman" w:hAnsi="Times New Roman"/>
          <w:sz w:val="16"/>
          <w:szCs w:val="16"/>
        </w:rPr>
        <w:t>2) формулировка вопроса (вопросов), предлагаемого (предлагаемых) при проведении опроса;</w:t>
      </w:r>
    </w:p>
    <w:p w:rsidR="0009290A" w:rsidRPr="00784D01" w:rsidRDefault="0009290A" w:rsidP="0009290A">
      <w:pPr>
        <w:autoSpaceDE w:val="0"/>
        <w:autoSpaceDN w:val="0"/>
        <w:adjustRightInd w:val="0"/>
        <w:ind w:firstLine="709"/>
        <w:jc w:val="both"/>
        <w:rPr>
          <w:rFonts w:ascii="Times New Roman" w:hAnsi="Times New Roman"/>
          <w:sz w:val="16"/>
          <w:szCs w:val="16"/>
        </w:rPr>
      </w:pPr>
      <w:r w:rsidRPr="00784D01">
        <w:rPr>
          <w:rFonts w:ascii="Times New Roman" w:hAnsi="Times New Roman"/>
          <w:sz w:val="16"/>
          <w:szCs w:val="16"/>
        </w:rPr>
        <w:t>3) методика проведения опроса;</w:t>
      </w:r>
    </w:p>
    <w:p w:rsidR="0009290A" w:rsidRPr="00784D01" w:rsidRDefault="0009290A" w:rsidP="0009290A">
      <w:pPr>
        <w:autoSpaceDE w:val="0"/>
        <w:autoSpaceDN w:val="0"/>
        <w:adjustRightInd w:val="0"/>
        <w:ind w:firstLine="709"/>
        <w:jc w:val="both"/>
        <w:rPr>
          <w:rFonts w:ascii="Times New Roman" w:hAnsi="Times New Roman"/>
          <w:sz w:val="16"/>
          <w:szCs w:val="16"/>
        </w:rPr>
      </w:pPr>
      <w:r w:rsidRPr="00784D01">
        <w:rPr>
          <w:rFonts w:ascii="Times New Roman" w:hAnsi="Times New Roman"/>
          <w:sz w:val="16"/>
          <w:szCs w:val="16"/>
        </w:rPr>
        <w:t>4) форма опросного листа;</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5) минимальная численность жителей муниципального образования Большеколпанское сельское поселение, участвующих в опросе.</w:t>
      </w:r>
    </w:p>
    <w:p w:rsidR="0009290A" w:rsidRPr="00784D01" w:rsidRDefault="0009290A" w:rsidP="0009290A">
      <w:pPr>
        <w:autoSpaceDE w:val="0"/>
        <w:autoSpaceDN w:val="0"/>
        <w:adjustRightInd w:val="0"/>
        <w:ind w:firstLine="567"/>
        <w:jc w:val="both"/>
        <w:rPr>
          <w:rFonts w:ascii="Times New Roman" w:hAnsi="Times New Roman"/>
          <w:bCs/>
          <w:sz w:val="16"/>
          <w:szCs w:val="16"/>
        </w:rPr>
      </w:pPr>
      <w:r w:rsidRPr="00784D01">
        <w:rPr>
          <w:rFonts w:ascii="Times New Roman" w:hAnsi="Times New Roman"/>
          <w:sz w:val="16"/>
          <w:szCs w:val="16"/>
        </w:rPr>
        <w:t xml:space="preserve">  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r w:rsidRPr="00784D01">
        <w:rPr>
          <w:rFonts w:ascii="Times New Roman" w:hAnsi="Times New Roman"/>
          <w:bCs/>
          <w:sz w:val="16"/>
          <w:szCs w:val="16"/>
        </w:rPr>
        <w:t>(</w:t>
      </w:r>
      <w:hyperlink r:id="rId66" w:history="1">
        <w:r w:rsidRPr="00784D01">
          <w:rPr>
            <w:rFonts w:ascii="Times New Roman" w:eastAsia="Calibri" w:hAnsi="Times New Roman"/>
            <w:sz w:val="16"/>
            <w:szCs w:val="16"/>
            <w:u w:val="single"/>
          </w:rPr>
          <w:t>http://www.bolshekolpanskoe.ru/</w:t>
        </w:r>
      </w:hyperlink>
      <w:r w:rsidRPr="00784D01">
        <w:rPr>
          <w:rFonts w:ascii="Times New Roman" w:eastAsia="Calibri" w:hAnsi="Times New Roman"/>
          <w:bCs/>
          <w:sz w:val="16"/>
          <w:szCs w:val="16"/>
        </w:rPr>
        <w:t>).</w:t>
      </w:r>
    </w:p>
    <w:p w:rsidR="0009290A" w:rsidRPr="00784D01" w:rsidRDefault="0009290A" w:rsidP="0009290A">
      <w:pPr>
        <w:autoSpaceDE w:val="0"/>
        <w:autoSpaceDN w:val="0"/>
        <w:adjustRightInd w:val="0"/>
        <w:ind w:firstLine="567"/>
        <w:jc w:val="both"/>
        <w:rPr>
          <w:rFonts w:ascii="Times New Roman" w:hAnsi="Times New Roman"/>
          <w:bCs/>
          <w:sz w:val="16"/>
          <w:szCs w:val="16"/>
        </w:rPr>
      </w:pPr>
      <w:r w:rsidRPr="00784D01">
        <w:rPr>
          <w:rFonts w:ascii="Times New Roman" w:hAnsi="Times New Roman"/>
          <w:sz w:val="16"/>
          <w:szCs w:val="16"/>
        </w:rPr>
        <w:t xml:space="preserve">Для проведения опроса граждан используется официальный сайт муниципального образования  Большеколпанское сельского поселения в информационно-телекоммуникационной сети «Интернет» </w:t>
      </w:r>
      <w:r w:rsidRPr="00784D01">
        <w:rPr>
          <w:rFonts w:ascii="Times New Roman" w:hAnsi="Times New Roman"/>
          <w:bCs/>
          <w:sz w:val="16"/>
          <w:szCs w:val="16"/>
        </w:rPr>
        <w:t>(</w:t>
      </w:r>
      <w:hyperlink r:id="rId67" w:history="1">
        <w:r w:rsidRPr="00784D01">
          <w:rPr>
            <w:rFonts w:ascii="Times New Roman" w:eastAsia="Calibri" w:hAnsi="Times New Roman"/>
            <w:sz w:val="16"/>
            <w:szCs w:val="16"/>
            <w:u w:val="single"/>
          </w:rPr>
          <w:t>http://www.bolshekolpanskoe.ru/</w:t>
        </w:r>
      </w:hyperlink>
      <w:r w:rsidRPr="00784D01">
        <w:rPr>
          <w:rFonts w:ascii="Times New Roman" w:eastAsia="Calibri" w:hAnsi="Times New Roman"/>
          <w:bCs/>
          <w:sz w:val="16"/>
          <w:szCs w:val="16"/>
        </w:rPr>
        <w:t>)</w:t>
      </w:r>
      <w:r w:rsidRPr="00784D01">
        <w:rPr>
          <w:rFonts w:ascii="Times New Roman" w:hAnsi="Times New Roman"/>
          <w:bCs/>
          <w:sz w:val="16"/>
          <w:szCs w:val="16"/>
        </w:rPr>
        <w:t>.</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7. Жители муниципального образования Большеколпанское  сельское поселение должны быть проинформированы о проведении опроса граждан не менее чем за 10 дней до его проведения.</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sz w:val="16"/>
          <w:szCs w:val="16"/>
        </w:rPr>
        <w:t>8. Финансирование мероприятий, связанных с подготовкой и проведением опроса граждан, осуществляется:</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9290A" w:rsidRPr="00784D01" w:rsidRDefault="0009290A" w:rsidP="0009290A">
      <w:pPr>
        <w:autoSpaceDE w:val="0"/>
        <w:autoSpaceDN w:val="0"/>
        <w:adjustRightInd w:val="0"/>
        <w:ind w:firstLine="709"/>
        <w:jc w:val="both"/>
        <w:rPr>
          <w:rFonts w:ascii="Times New Roman" w:hAnsi="Times New Roman"/>
          <w:bCs/>
          <w:sz w:val="16"/>
          <w:szCs w:val="16"/>
        </w:rPr>
      </w:pPr>
      <w:r w:rsidRPr="00784D01">
        <w:rPr>
          <w:rFonts w:ascii="Times New Roman" w:hAnsi="Times New Roman"/>
          <w:bCs/>
          <w:sz w:val="16"/>
          <w:szCs w:val="16"/>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09290A" w:rsidRPr="00784D01" w:rsidRDefault="0009290A" w:rsidP="0009290A">
      <w:pPr>
        <w:jc w:val="both"/>
        <w:rPr>
          <w:rFonts w:ascii="Times New Roman" w:hAnsi="Times New Roman"/>
          <w:b/>
          <w:bCs/>
          <w:sz w:val="16"/>
          <w:szCs w:val="16"/>
        </w:rPr>
      </w:pPr>
      <w:r w:rsidRPr="00784D01">
        <w:rPr>
          <w:rFonts w:ascii="Times New Roman" w:hAnsi="Times New Roman"/>
          <w:b/>
          <w:bCs/>
          <w:sz w:val="16"/>
          <w:szCs w:val="16"/>
        </w:rPr>
        <w:tab/>
        <w:t>11) дополнить статью 26 пунктом 9 следующего содержания:</w:t>
      </w:r>
    </w:p>
    <w:p w:rsidR="0009290A" w:rsidRPr="00784D01" w:rsidRDefault="0009290A" w:rsidP="0009290A">
      <w:pPr>
        <w:jc w:val="both"/>
        <w:rPr>
          <w:rFonts w:ascii="Times New Roman" w:hAnsi="Times New Roman"/>
          <w:sz w:val="16"/>
          <w:szCs w:val="16"/>
        </w:rPr>
      </w:pPr>
      <w:r w:rsidRPr="00784D01">
        <w:rPr>
          <w:rFonts w:ascii="Times New Roman" w:hAnsi="Times New Roman"/>
          <w:sz w:val="16"/>
          <w:szCs w:val="16"/>
        </w:rPr>
        <w:t xml:space="preserve">              «9.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09290A" w:rsidRPr="00784D01" w:rsidRDefault="0009290A" w:rsidP="0009290A">
      <w:pPr>
        <w:ind w:firstLine="540"/>
        <w:jc w:val="both"/>
        <w:rPr>
          <w:rFonts w:ascii="Times New Roman" w:hAnsi="Times New Roman"/>
          <w:b/>
          <w:bCs/>
          <w:sz w:val="16"/>
          <w:szCs w:val="16"/>
        </w:rPr>
      </w:pPr>
      <w:r w:rsidRPr="00784D01">
        <w:rPr>
          <w:rFonts w:ascii="Times New Roman" w:hAnsi="Times New Roman"/>
          <w:sz w:val="16"/>
          <w:szCs w:val="16"/>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если иное не установлено федеральным законодательством.»;</w:t>
      </w:r>
    </w:p>
    <w:p w:rsidR="0009290A" w:rsidRPr="00784D01" w:rsidRDefault="0009290A" w:rsidP="0009290A">
      <w:pPr>
        <w:ind w:firstLine="540"/>
        <w:jc w:val="both"/>
        <w:rPr>
          <w:rFonts w:ascii="Times New Roman" w:hAnsi="Times New Roman"/>
          <w:b/>
          <w:bCs/>
          <w:sz w:val="16"/>
          <w:szCs w:val="16"/>
        </w:rPr>
      </w:pPr>
      <w:r w:rsidRPr="00784D01">
        <w:rPr>
          <w:rFonts w:ascii="Times New Roman" w:hAnsi="Times New Roman"/>
          <w:b/>
          <w:bCs/>
          <w:sz w:val="16"/>
          <w:szCs w:val="16"/>
        </w:rPr>
        <w:t xml:space="preserve">12) </w:t>
      </w:r>
      <w:hyperlink r:id="rId68" w:history="1">
        <w:r w:rsidRPr="00784D01">
          <w:rPr>
            <w:rFonts w:ascii="Times New Roman" w:hAnsi="Times New Roman"/>
            <w:b/>
            <w:bCs/>
            <w:sz w:val="16"/>
            <w:szCs w:val="16"/>
          </w:rPr>
          <w:t>пункт 9 части 1 статьи 28</w:t>
        </w:r>
      </w:hyperlink>
      <w:r w:rsidRPr="00784D01">
        <w:rPr>
          <w:rFonts w:ascii="Times New Roman" w:hAnsi="Times New Roman"/>
          <w:b/>
          <w:bCs/>
          <w:sz w:val="16"/>
          <w:szCs w:val="16"/>
        </w:rPr>
        <w:t xml:space="preserve"> изложить в следующей редакции: </w:t>
      </w:r>
    </w:p>
    <w:p w:rsidR="0009290A" w:rsidRPr="00784D01" w:rsidRDefault="0009290A" w:rsidP="0009290A">
      <w:pPr>
        <w:ind w:firstLine="540"/>
        <w:jc w:val="both"/>
        <w:rPr>
          <w:rFonts w:ascii="Times New Roman" w:hAnsi="Times New Roman"/>
          <w:sz w:val="16"/>
          <w:szCs w:val="16"/>
        </w:rPr>
      </w:pPr>
      <w:r w:rsidRPr="00784D01">
        <w:rPr>
          <w:rFonts w:ascii="Times New Roman" w:hAnsi="Times New Roman"/>
          <w:sz w:val="16"/>
          <w:szCs w:val="16"/>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09290A" w:rsidRPr="00784D01" w:rsidRDefault="0009290A" w:rsidP="0009290A">
      <w:pPr>
        <w:ind w:firstLine="540"/>
        <w:jc w:val="both"/>
        <w:rPr>
          <w:rFonts w:ascii="Times New Roman" w:hAnsi="Times New Roman"/>
          <w:b/>
          <w:bCs/>
          <w:sz w:val="16"/>
          <w:szCs w:val="16"/>
        </w:rPr>
      </w:pPr>
    </w:p>
    <w:p w:rsidR="0009290A" w:rsidRPr="00784D01" w:rsidRDefault="0009290A" w:rsidP="00784D01">
      <w:pPr>
        <w:ind w:firstLine="540"/>
        <w:jc w:val="both"/>
        <w:rPr>
          <w:rFonts w:ascii="Times New Roman" w:hAnsi="Times New Roman"/>
          <w:b/>
          <w:bCs/>
          <w:sz w:val="16"/>
          <w:szCs w:val="16"/>
        </w:rPr>
      </w:pPr>
      <w:r w:rsidRPr="00784D01">
        <w:rPr>
          <w:rFonts w:ascii="Times New Roman" w:hAnsi="Times New Roman"/>
          <w:b/>
          <w:bCs/>
          <w:sz w:val="16"/>
          <w:szCs w:val="16"/>
        </w:rPr>
        <w:t>13)  в статье 32:</w:t>
      </w:r>
    </w:p>
    <w:p w:rsidR="0009290A" w:rsidRPr="00784D01" w:rsidRDefault="0009290A" w:rsidP="00784D01">
      <w:pPr>
        <w:ind w:firstLine="540"/>
        <w:jc w:val="both"/>
        <w:rPr>
          <w:rFonts w:ascii="Times New Roman" w:hAnsi="Times New Roman"/>
          <w:b/>
          <w:bCs/>
          <w:sz w:val="16"/>
          <w:szCs w:val="16"/>
        </w:rPr>
      </w:pPr>
      <w:r w:rsidRPr="00784D01">
        <w:rPr>
          <w:rFonts w:ascii="Times New Roman" w:hAnsi="Times New Roman"/>
          <w:b/>
          <w:bCs/>
          <w:sz w:val="16"/>
          <w:szCs w:val="16"/>
        </w:rPr>
        <w:t xml:space="preserve">а) </w:t>
      </w:r>
      <w:hyperlink r:id="rId69" w:history="1">
        <w:r w:rsidRPr="00784D01">
          <w:rPr>
            <w:rFonts w:ascii="Times New Roman" w:hAnsi="Times New Roman"/>
            <w:b/>
            <w:bCs/>
            <w:sz w:val="16"/>
            <w:szCs w:val="16"/>
          </w:rPr>
          <w:t>часть 4</w:t>
        </w:r>
      </w:hyperlink>
      <w:r w:rsidRPr="00784D01">
        <w:rPr>
          <w:rFonts w:ascii="Times New Roman" w:hAnsi="Times New Roman"/>
          <w:b/>
          <w:bCs/>
          <w:sz w:val="16"/>
          <w:szCs w:val="16"/>
        </w:rPr>
        <w:t xml:space="preserve"> дополнить пунктом 5 следующего содержания: </w:t>
      </w:r>
    </w:p>
    <w:p w:rsidR="00784D01" w:rsidRPr="00784D01" w:rsidRDefault="0009290A" w:rsidP="00784D01">
      <w:pPr>
        <w:jc w:val="both"/>
        <w:rPr>
          <w:rFonts w:ascii="Times New Roman" w:eastAsia="Calibri" w:hAnsi="Times New Roman"/>
          <w:sz w:val="16"/>
          <w:szCs w:val="16"/>
        </w:rPr>
      </w:pPr>
      <w:r w:rsidRPr="00784D01">
        <w:t xml:space="preserve">"5) обязан сообщить в письменной форме </w:t>
      </w:r>
      <w:r w:rsidRPr="00784D01">
        <w:rPr>
          <w:rFonts w:ascii="Times New Roman" w:hAnsi="Times New Roman"/>
          <w:sz w:val="16"/>
          <w:szCs w:val="16"/>
        </w:rPr>
        <w:t xml:space="preserve">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bookmarkStart w:id="47" w:name="_Hlk127366679"/>
      <w:r w:rsidR="00784D01" w:rsidRPr="00784D01">
        <w:rPr>
          <w:rFonts w:ascii="Times New Roman" w:eastAsia="Calibri" w:hAnsi="Times New Roman"/>
          <w:sz w:val="16"/>
          <w:szCs w:val="16"/>
        </w:rPr>
        <w:t>Приложение № 2</w:t>
      </w:r>
    </w:p>
    <w:p w:rsidR="00784D01" w:rsidRPr="00784D01" w:rsidRDefault="00784D01" w:rsidP="00784D01">
      <w:pPr>
        <w:jc w:val="both"/>
        <w:rPr>
          <w:rFonts w:ascii="Times New Roman" w:eastAsia="Calibri" w:hAnsi="Times New Roman"/>
          <w:sz w:val="16"/>
          <w:szCs w:val="16"/>
        </w:rPr>
      </w:pPr>
      <w:r w:rsidRPr="00784D01">
        <w:rPr>
          <w:rFonts w:ascii="Times New Roman" w:eastAsia="Calibri" w:hAnsi="Times New Roman"/>
          <w:sz w:val="16"/>
          <w:szCs w:val="16"/>
        </w:rPr>
        <w:t xml:space="preserve"> к решению совета депутатов</w:t>
      </w:r>
    </w:p>
    <w:p w:rsidR="00784D01" w:rsidRPr="00784D01" w:rsidRDefault="00784D01" w:rsidP="00784D01">
      <w:pPr>
        <w:jc w:val="both"/>
        <w:rPr>
          <w:rFonts w:ascii="Times New Roman" w:eastAsia="Calibri" w:hAnsi="Times New Roman"/>
          <w:b/>
          <w:sz w:val="16"/>
          <w:szCs w:val="16"/>
        </w:rPr>
      </w:pPr>
      <w:r w:rsidRPr="00784D01">
        <w:rPr>
          <w:rFonts w:ascii="Times New Roman" w:eastAsia="Calibri" w:hAnsi="Times New Roman"/>
          <w:sz w:val="16"/>
          <w:szCs w:val="16"/>
        </w:rPr>
        <w:t>муниципального образования Большеколпанское сельское поселение</w:t>
      </w:r>
      <w:r w:rsidRPr="00784D01">
        <w:rPr>
          <w:rFonts w:ascii="Times New Roman" w:eastAsia="Calibri" w:hAnsi="Times New Roman"/>
          <w:b/>
          <w:sz w:val="16"/>
          <w:szCs w:val="16"/>
        </w:rPr>
        <w:t xml:space="preserve"> </w:t>
      </w:r>
    </w:p>
    <w:p w:rsidR="00784D01" w:rsidRPr="00784D01" w:rsidRDefault="00784D01" w:rsidP="00784D01">
      <w:pPr>
        <w:jc w:val="both"/>
        <w:rPr>
          <w:rFonts w:ascii="Times New Roman" w:eastAsia="Calibri" w:hAnsi="Times New Roman"/>
          <w:sz w:val="16"/>
          <w:szCs w:val="16"/>
        </w:rPr>
      </w:pPr>
      <w:r w:rsidRPr="00784D01">
        <w:rPr>
          <w:rFonts w:ascii="Times New Roman" w:eastAsia="Calibri" w:hAnsi="Times New Roman"/>
          <w:sz w:val="16"/>
          <w:szCs w:val="16"/>
        </w:rPr>
        <w:t>№ 12 от 01 марта 2023 года</w:t>
      </w:r>
    </w:p>
    <w:bookmarkEnd w:id="47"/>
    <w:p w:rsidR="00784D01" w:rsidRPr="00784D01" w:rsidRDefault="00784D01" w:rsidP="00784D01">
      <w:pPr>
        <w:jc w:val="both"/>
        <w:rPr>
          <w:rFonts w:ascii="Times New Roman" w:hAnsi="Times New Roman"/>
          <w:b/>
          <w:bCs/>
          <w:sz w:val="16"/>
          <w:szCs w:val="16"/>
        </w:rPr>
      </w:pPr>
    </w:p>
    <w:p w:rsidR="00784D01" w:rsidRPr="00784D01" w:rsidRDefault="00784D01" w:rsidP="00784D01">
      <w:pPr>
        <w:jc w:val="both"/>
        <w:rPr>
          <w:rFonts w:ascii="Times New Roman" w:hAnsi="Times New Roman"/>
          <w:b/>
          <w:bCs/>
          <w:sz w:val="16"/>
          <w:szCs w:val="16"/>
        </w:rPr>
      </w:pPr>
    </w:p>
    <w:p w:rsidR="00784D01" w:rsidRPr="00784D01" w:rsidRDefault="00784D01" w:rsidP="00784D01">
      <w:pPr>
        <w:jc w:val="both"/>
        <w:rPr>
          <w:rFonts w:ascii="Times New Roman" w:hAnsi="Times New Roman"/>
          <w:b/>
          <w:bCs/>
          <w:sz w:val="16"/>
          <w:szCs w:val="16"/>
        </w:rPr>
      </w:pPr>
      <w:r w:rsidRPr="00784D01">
        <w:rPr>
          <w:rFonts w:ascii="Times New Roman" w:hAnsi="Times New Roman"/>
          <w:b/>
          <w:bCs/>
          <w:sz w:val="16"/>
          <w:szCs w:val="16"/>
        </w:rPr>
        <w:t>Состав рабочей группы</w:t>
      </w:r>
    </w:p>
    <w:p w:rsidR="00784D01" w:rsidRPr="00784D01" w:rsidRDefault="00784D01" w:rsidP="00784D01">
      <w:pPr>
        <w:jc w:val="both"/>
        <w:rPr>
          <w:rFonts w:ascii="Times New Roman" w:hAnsi="Times New Roman"/>
          <w:b/>
          <w:bCs/>
          <w:sz w:val="16"/>
          <w:szCs w:val="16"/>
        </w:rPr>
      </w:pPr>
      <w:r w:rsidRPr="00784D01">
        <w:rPr>
          <w:rFonts w:ascii="Times New Roman" w:hAnsi="Times New Roman"/>
          <w:b/>
          <w:bCs/>
          <w:sz w:val="16"/>
          <w:szCs w:val="16"/>
        </w:rPr>
        <w:t xml:space="preserve">по работе с предложениями граждан по внесению изменений в  </w:t>
      </w:r>
      <w:r w:rsidRPr="00784D01">
        <w:rPr>
          <w:rFonts w:ascii="Times New Roman" w:eastAsia="Calibri" w:hAnsi="Times New Roman"/>
          <w:b/>
          <w:sz w:val="16"/>
          <w:szCs w:val="16"/>
        </w:rPr>
        <w:t xml:space="preserve"> Устав муниципального образования Большеколпанское сельское поселение Гатчинского муниципального района Ленинградской области </w:t>
      </w:r>
      <w:r w:rsidRPr="00784D01">
        <w:rPr>
          <w:rFonts w:ascii="Times New Roman" w:hAnsi="Times New Roman"/>
          <w:b/>
          <w:bCs/>
          <w:sz w:val="16"/>
          <w:szCs w:val="16"/>
        </w:rPr>
        <w:t xml:space="preserve">и подготовке проекта решения совета депутатов </w:t>
      </w:r>
    </w:p>
    <w:p w:rsidR="00784D01" w:rsidRPr="00784D01" w:rsidRDefault="00784D01" w:rsidP="00784D01">
      <w:pPr>
        <w:jc w:val="both"/>
        <w:rPr>
          <w:rFonts w:ascii="Times New Roman" w:hAnsi="Times New Roman"/>
          <w:sz w:val="16"/>
          <w:szCs w:val="16"/>
        </w:rPr>
      </w:pPr>
    </w:p>
    <w:p w:rsidR="00784D01" w:rsidRPr="00784D01" w:rsidRDefault="00784D01" w:rsidP="00784D01">
      <w:pPr>
        <w:jc w:val="both"/>
        <w:rPr>
          <w:rFonts w:ascii="Times New Roman" w:hAnsi="Times New Roman"/>
          <w:sz w:val="16"/>
          <w:szCs w:val="16"/>
        </w:rPr>
      </w:pPr>
    </w:p>
    <w:p w:rsidR="00784D01" w:rsidRPr="00784D01" w:rsidRDefault="00784D01" w:rsidP="00784D01">
      <w:pPr>
        <w:jc w:val="both"/>
        <w:rPr>
          <w:rFonts w:ascii="Times New Roman" w:hAnsi="Times New Roman"/>
          <w:sz w:val="16"/>
          <w:szCs w:val="16"/>
        </w:rPr>
      </w:pPr>
      <w:r w:rsidRPr="00784D01">
        <w:rPr>
          <w:rFonts w:ascii="Times New Roman" w:hAnsi="Times New Roman"/>
          <w:sz w:val="16"/>
          <w:szCs w:val="16"/>
        </w:rPr>
        <w:t xml:space="preserve">1. </w:t>
      </w:r>
      <w:proofErr w:type="spellStart"/>
      <w:r w:rsidRPr="00784D01">
        <w:rPr>
          <w:rFonts w:ascii="Times New Roman" w:hAnsi="Times New Roman"/>
          <w:sz w:val="16"/>
          <w:szCs w:val="16"/>
        </w:rPr>
        <w:t>Лиманкин</w:t>
      </w:r>
      <w:proofErr w:type="spellEnd"/>
      <w:r w:rsidRPr="00784D01">
        <w:rPr>
          <w:rFonts w:ascii="Times New Roman" w:hAnsi="Times New Roman"/>
          <w:sz w:val="16"/>
          <w:szCs w:val="16"/>
        </w:rPr>
        <w:t xml:space="preserve"> Олег Васильевич – глава поселения;</w:t>
      </w:r>
    </w:p>
    <w:p w:rsidR="00784D01" w:rsidRPr="00784D01" w:rsidRDefault="00784D01" w:rsidP="00784D01">
      <w:pPr>
        <w:jc w:val="both"/>
        <w:rPr>
          <w:rFonts w:ascii="Times New Roman" w:hAnsi="Times New Roman"/>
          <w:sz w:val="16"/>
          <w:szCs w:val="16"/>
        </w:rPr>
      </w:pPr>
      <w:r w:rsidRPr="00784D01">
        <w:rPr>
          <w:rFonts w:ascii="Times New Roman" w:hAnsi="Times New Roman"/>
          <w:sz w:val="16"/>
          <w:szCs w:val="16"/>
        </w:rPr>
        <w:t>2. Бычинина Марина Валентиновна – глава администрации поселения;</w:t>
      </w:r>
    </w:p>
    <w:p w:rsidR="00784D01" w:rsidRPr="00784D01" w:rsidRDefault="00784D01" w:rsidP="00784D01">
      <w:pPr>
        <w:jc w:val="both"/>
        <w:rPr>
          <w:rFonts w:ascii="Times New Roman" w:hAnsi="Times New Roman"/>
          <w:sz w:val="16"/>
          <w:szCs w:val="16"/>
        </w:rPr>
      </w:pPr>
      <w:r w:rsidRPr="00784D01">
        <w:rPr>
          <w:rFonts w:ascii="Times New Roman" w:hAnsi="Times New Roman"/>
          <w:sz w:val="16"/>
          <w:szCs w:val="16"/>
        </w:rPr>
        <w:t>3. Ильина Екатерина Владимировна - н</w:t>
      </w:r>
      <w:r w:rsidRPr="00784D01">
        <w:rPr>
          <w:rFonts w:ascii="Times New Roman" w:eastAsia="Calibri" w:hAnsi="Times New Roman"/>
          <w:sz w:val="16"/>
          <w:szCs w:val="16"/>
          <w:shd w:val="clear" w:color="auto" w:fill="FFFFFF"/>
        </w:rPr>
        <w:t>ачальник отдела по вопросам              местного самоуправления администрации поселения</w:t>
      </w:r>
      <w:r w:rsidRPr="00784D01">
        <w:rPr>
          <w:rFonts w:ascii="Times New Roman" w:hAnsi="Times New Roman"/>
          <w:sz w:val="16"/>
          <w:szCs w:val="16"/>
        </w:rPr>
        <w:t>;</w:t>
      </w:r>
    </w:p>
    <w:p w:rsidR="00784D01" w:rsidRPr="00784D01" w:rsidRDefault="00784D01" w:rsidP="00784D01">
      <w:pPr>
        <w:jc w:val="both"/>
        <w:rPr>
          <w:rFonts w:ascii="Times New Roman" w:hAnsi="Times New Roman"/>
          <w:sz w:val="16"/>
          <w:szCs w:val="16"/>
        </w:rPr>
      </w:pPr>
      <w:r w:rsidRPr="00784D01">
        <w:rPr>
          <w:rFonts w:ascii="Times New Roman" w:hAnsi="Times New Roman"/>
          <w:sz w:val="16"/>
          <w:szCs w:val="16"/>
        </w:rPr>
        <w:t>4. Федоров Дмитрий Игоревич – депутат совета депутатов поселения;</w:t>
      </w:r>
    </w:p>
    <w:p w:rsidR="00784D01" w:rsidRPr="00784D01" w:rsidRDefault="00784D01" w:rsidP="00784D01">
      <w:pPr>
        <w:jc w:val="both"/>
        <w:rPr>
          <w:rFonts w:ascii="Times New Roman" w:hAnsi="Times New Roman"/>
          <w:sz w:val="16"/>
          <w:szCs w:val="16"/>
        </w:rPr>
      </w:pPr>
      <w:r w:rsidRPr="00784D01">
        <w:rPr>
          <w:rFonts w:ascii="Times New Roman" w:hAnsi="Times New Roman"/>
          <w:sz w:val="16"/>
          <w:szCs w:val="16"/>
        </w:rPr>
        <w:t>5. Басков Анатолий Сергеевич</w:t>
      </w:r>
      <w:r w:rsidRPr="00784D01">
        <w:rPr>
          <w:rFonts w:ascii="Times New Roman" w:hAnsi="Times New Roman"/>
          <w:b/>
          <w:bCs/>
          <w:sz w:val="16"/>
          <w:szCs w:val="16"/>
        </w:rPr>
        <w:t xml:space="preserve"> </w:t>
      </w:r>
      <w:r w:rsidRPr="00784D01">
        <w:rPr>
          <w:rFonts w:ascii="Times New Roman" w:hAnsi="Times New Roman"/>
          <w:sz w:val="16"/>
          <w:szCs w:val="16"/>
        </w:rPr>
        <w:t>– депутат совета депутатов поселения.</w:t>
      </w:r>
    </w:p>
    <w:p w:rsidR="0009290A" w:rsidRPr="00784D01" w:rsidRDefault="0009290A" w:rsidP="00784D01">
      <w:pPr>
        <w:jc w:val="both"/>
        <w:rPr>
          <w:rFonts w:ascii="Times New Roman" w:hAnsi="Times New Roman"/>
          <w:sz w:val="16"/>
          <w:szCs w:val="16"/>
        </w:rPr>
      </w:pPr>
      <w:r w:rsidRPr="00784D01">
        <w:rPr>
          <w:rFonts w:ascii="Times New Roman" w:hAnsi="Times New Roman"/>
          <w:sz w:val="16"/>
          <w:szCs w:val="16"/>
        </w:rPr>
        <w:t xml:space="preserve">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 </w:t>
      </w:r>
    </w:p>
    <w:p w:rsidR="0009290A" w:rsidRPr="00784D01" w:rsidRDefault="0009290A" w:rsidP="00784D01">
      <w:pPr>
        <w:jc w:val="both"/>
        <w:rPr>
          <w:rFonts w:ascii="Times New Roman" w:hAnsi="Times New Roman"/>
          <w:sz w:val="16"/>
          <w:szCs w:val="16"/>
        </w:rPr>
      </w:pPr>
    </w:p>
    <w:p w:rsidR="0009290A" w:rsidRPr="00784D01" w:rsidRDefault="0009290A" w:rsidP="00784D01">
      <w:pPr>
        <w:jc w:val="both"/>
        <w:rPr>
          <w:rFonts w:ascii="Times New Roman" w:hAnsi="Times New Roman"/>
          <w:b/>
          <w:bCs/>
          <w:sz w:val="16"/>
          <w:szCs w:val="16"/>
        </w:rPr>
      </w:pPr>
      <w:r w:rsidRPr="00784D01">
        <w:rPr>
          <w:rFonts w:ascii="Times New Roman" w:hAnsi="Times New Roman"/>
          <w:b/>
          <w:bCs/>
          <w:sz w:val="16"/>
          <w:szCs w:val="16"/>
        </w:rPr>
        <w:t>б)</w:t>
      </w:r>
      <w:r w:rsidRPr="00784D01">
        <w:rPr>
          <w:rFonts w:ascii="Times New Roman" w:hAnsi="Times New Roman"/>
          <w:sz w:val="16"/>
          <w:szCs w:val="16"/>
        </w:rPr>
        <w:t xml:space="preserve">   </w:t>
      </w:r>
      <w:hyperlink r:id="rId70" w:history="1">
        <w:r w:rsidRPr="00784D01">
          <w:rPr>
            <w:rFonts w:ascii="Times New Roman" w:hAnsi="Times New Roman"/>
            <w:b/>
            <w:bCs/>
            <w:sz w:val="16"/>
            <w:szCs w:val="16"/>
          </w:rPr>
          <w:t xml:space="preserve">пункт 9 части </w:t>
        </w:r>
      </w:hyperlink>
      <w:r w:rsidRPr="00784D01">
        <w:rPr>
          <w:rFonts w:ascii="Times New Roman" w:hAnsi="Times New Roman"/>
          <w:b/>
          <w:bCs/>
          <w:sz w:val="16"/>
          <w:szCs w:val="16"/>
        </w:rPr>
        <w:t xml:space="preserve">6 изложить в следующей редакции: </w:t>
      </w:r>
    </w:p>
    <w:p w:rsidR="0009290A" w:rsidRPr="00784D01" w:rsidRDefault="0009290A" w:rsidP="00784D01">
      <w:pPr>
        <w:jc w:val="both"/>
        <w:rPr>
          <w:rFonts w:ascii="Times New Roman" w:hAnsi="Times New Roman"/>
          <w:sz w:val="16"/>
          <w:szCs w:val="16"/>
        </w:rPr>
      </w:pPr>
      <w:r w:rsidRPr="00784D01">
        <w:rPr>
          <w:rFonts w:ascii="Times New Roman" w:hAnsi="Times New Roman"/>
          <w:sz w:val="16"/>
          <w:szCs w:val="16"/>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09290A" w:rsidRPr="00784D01" w:rsidRDefault="0009290A" w:rsidP="00784D01">
      <w:pPr>
        <w:jc w:val="both"/>
        <w:rPr>
          <w:rFonts w:ascii="Times New Roman" w:hAnsi="Times New Roman"/>
          <w:sz w:val="16"/>
          <w:szCs w:val="16"/>
        </w:rPr>
      </w:pPr>
      <w:r w:rsidRPr="00784D01">
        <w:rPr>
          <w:rFonts w:ascii="Times New Roman" w:hAnsi="Times New Roman"/>
          <w:sz w:val="16"/>
          <w:szCs w:val="16"/>
        </w:rPr>
        <w:t xml:space="preserve"> </w:t>
      </w:r>
    </w:p>
    <w:p w:rsidR="0009290A" w:rsidRPr="00784D01" w:rsidRDefault="0009290A" w:rsidP="00784D01">
      <w:pPr>
        <w:jc w:val="both"/>
        <w:rPr>
          <w:rFonts w:ascii="Times New Roman" w:hAnsi="Times New Roman"/>
          <w:sz w:val="16"/>
          <w:szCs w:val="16"/>
        </w:rPr>
      </w:pPr>
      <w:r w:rsidRPr="00784D01">
        <w:rPr>
          <w:rFonts w:ascii="Times New Roman" w:hAnsi="Times New Roman"/>
          <w:b/>
          <w:sz w:val="16"/>
          <w:szCs w:val="16"/>
        </w:rPr>
        <w:t>14)</w:t>
      </w:r>
      <w:r w:rsidRPr="00784D01">
        <w:rPr>
          <w:rFonts w:ascii="Times New Roman" w:hAnsi="Times New Roman"/>
          <w:bCs/>
          <w:sz w:val="16"/>
          <w:szCs w:val="16"/>
        </w:rPr>
        <w:t xml:space="preserve"> </w:t>
      </w:r>
      <w:r w:rsidRPr="00784D01">
        <w:rPr>
          <w:rFonts w:ascii="Times New Roman" w:hAnsi="Times New Roman"/>
          <w:b/>
          <w:sz w:val="16"/>
          <w:szCs w:val="16"/>
        </w:rPr>
        <w:t>во втором предложении ч.10  статьи 38</w:t>
      </w:r>
      <w:r w:rsidRPr="00784D01">
        <w:rPr>
          <w:rFonts w:ascii="Times New Roman" w:hAnsi="Times New Roman"/>
          <w:sz w:val="16"/>
          <w:szCs w:val="16"/>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71" w:history="1">
        <w:r w:rsidRPr="00784D01">
          <w:rPr>
            <w:rFonts w:ascii="Times New Roman" w:hAnsi="Times New Roman"/>
            <w:sz w:val="16"/>
            <w:szCs w:val="16"/>
          </w:rPr>
          <w:t>частью 6 статьи 4</w:t>
        </w:r>
      </w:hyperlink>
      <w:r w:rsidRPr="00784D01">
        <w:rPr>
          <w:rFonts w:ascii="Times New Roman" w:hAnsi="Times New Roman"/>
          <w:sz w:val="16"/>
          <w:szCs w:val="16"/>
        </w:rPr>
        <w:t xml:space="preserve"> Федерального закона от 21 июля 2005 года N 97-ФЗ "О государственной регистрации уставов муниципальных образований";</w:t>
      </w:r>
    </w:p>
    <w:p w:rsidR="0009290A" w:rsidRPr="00784D01" w:rsidRDefault="0009290A" w:rsidP="00784D01">
      <w:pPr>
        <w:jc w:val="both"/>
        <w:rPr>
          <w:rFonts w:ascii="Times New Roman" w:hAnsi="Times New Roman"/>
          <w:sz w:val="16"/>
          <w:szCs w:val="16"/>
        </w:rPr>
      </w:pPr>
      <w:r w:rsidRPr="00784D01">
        <w:rPr>
          <w:rFonts w:ascii="Times New Roman" w:hAnsi="Times New Roman"/>
          <w:b/>
          <w:bCs/>
          <w:sz w:val="16"/>
          <w:szCs w:val="16"/>
        </w:rPr>
        <w:t>15)</w:t>
      </w:r>
      <w:r w:rsidRPr="00784D01">
        <w:rPr>
          <w:rFonts w:ascii="Times New Roman" w:hAnsi="Times New Roman"/>
          <w:sz w:val="16"/>
          <w:szCs w:val="16"/>
        </w:rPr>
        <w:t xml:space="preserve"> </w:t>
      </w:r>
      <w:hyperlink r:id="rId72" w:history="1">
        <w:r w:rsidRPr="00784D01">
          <w:rPr>
            <w:rFonts w:ascii="Times New Roman" w:hAnsi="Times New Roman"/>
            <w:b/>
            <w:bCs/>
            <w:sz w:val="16"/>
            <w:szCs w:val="16"/>
          </w:rPr>
          <w:t>дополнить</w:t>
        </w:r>
      </w:hyperlink>
      <w:r w:rsidRPr="00784D01">
        <w:rPr>
          <w:rFonts w:ascii="Times New Roman" w:hAnsi="Times New Roman"/>
          <w:b/>
          <w:bCs/>
          <w:sz w:val="16"/>
          <w:szCs w:val="16"/>
        </w:rPr>
        <w:t xml:space="preserve"> статьей 46.1 следующего содержания: </w:t>
      </w:r>
    </w:p>
    <w:p w:rsidR="0009290A" w:rsidRPr="00784D01" w:rsidRDefault="0009290A" w:rsidP="00784D01">
      <w:pPr>
        <w:jc w:val="both"/>
        <w:rPr>
          <w:rFonts w:ascii="Times New Roman" w:hAnsi="Times New Roman"/>
          <w:sz w:val="16"/>
          <w:szCs w:val="16"/>
        </w:rPr>
      </w:pPr>
      <w:r w:rsidRPr="00784D01">
        <w:rPr>
          <w:rFonts w:ascii="Times New Roman" w:hAnsi="Times New Roman"/>
          <w:b/>
          <w:bCs/>
          <w:sz w:val="16"/>
          <w:szCs w:val="16"/>
        </w:rPr>
        <w:t>«</w:t>
      </w:r>
      <w:r w:rsidRPr="00784D01">
        <w:rPr>
          <w:rFonts w:ascii="Times New Roman" w:hAnsi="Times New Roman"/>
          <w:sz w:val="16"/>
          <w:szCs w:val="16"/>
        </w:rPr>
        <w:t>Статья 46.1. Финансовое и иное обеспечение реализации инициативных проектов</w:t>
      </w:r>
    </w:p>
    <w:p w:rsidR="0009290A" w:rsidRPr="00784D01" w:rsidRDefault="0009290A" w:rsidP="00784D01">
      <w:pPr>
        <w:jc w:val="both"/>
        <w:rPr>
          <w:rFonts w:ascii="Times New Roman" w:hAnsi="Times New Roman"/>
          <w:sz w:val="16"/>
          <w:szCs w:val="16"/>
        </w:rPr>
      </w:pPr>
      <w:r w:rsidRPr="00784D01">
        <w:rPr>
          <w:rFonts w:ascii="Times New Roman" w:hAnsi="Times New Roman"/>
          <w:sz w:val="16"/>
          <w:szCs w:val="16"/>
        </w:rPr>
        <w:t> 1. Источником финансового обеспечения реализации инициативных проектов, предусмотренных статьей 9.1.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образования Большеколпанское сельское поселение.</w:t>
      </w:r>
    </w:p>
    <w:p w:rsidR="0009290A" w:rsidRPr="00784D01" w:rsidRDefault="0009290A" w:rsidP="00784D01">
      <w:pPr>
        <w:jc w:val="both"/>
        <w:rPr>
          <w:rFonts w:ascii="Times New Roman" w:hAnsi="Times New Roman"/>
          <w:sz w:val="16"/>
          <w:szCs w:val="16"/>
        </w:rPr>
      </w:pPr>
      <w:r w:rsidRPr="00784D01">
        <w:rPr>
          <w:rFonts w:ascii="Times New Roman" w:hAnsi="Times New Roman"/>
          <w:sz w:val="16"/>
          <w:szCs w:val="1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9290A" w:rsidRPr="00784D01" w:rsidRDefault="0009290A" w:rsidP="00784D01">
      <w:pPr>
        <w:jc w:val="both"/>
        <w:rPr>
          <w:rFonts w:ascii="Times New Roman" w:hAnsi="Times New Roman"/>
          <w:sz w:val="16"/>
          <w:szCs w:val="16"/>
        </w:rPr>
      </w:pPr>
      <w:r w:rsidRPr="00784D01">
        <w:rPr>
          <w:rFonts w:ascii="Times New Roman" w:hAnsi="Times New Roman"/>
          <w:sz w:val="16"/>
          <w:szCs w:val="1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9290A" w:rsidRPr="00784D01" w:rsidRDefault="0009290A" w:rsidP="00784D01">
      <w:pPr>
        <w:jc w:val="both"/>
        <w:rPr>
          <w:rFonts w:ascii="Times New Roman" w:hAnsi="Times New Roman"/>
          <w:sz w:val="16"/>
          <w:szCs w:val="16"/>
        </w:rPr>
      </w:pPr>
      <w:r w:rsidRPr="00784D01">
        <w:rPr>
          <w:rFonts w:ascii="Times New Roman" w:hAnsi="Times New Roman"/>
          <w:sz w:val="16"/>
          <w:szCs w:val="1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поселения.</w:t>
      </w:r>
    </w:p>
    <w:p w:rsidR="0009290A" w:rsidRPr="00784D01" w:rsidRDefault="0009290A" w:rsidP="00784D01">
      <w:pPr>
        <w:jc w:val="both"/>
        <w:rPr>
          <w:rFonts w:ascii="Times New Roman" w:hAnsi="Times New Roman"/>
          <w:sz w:val="16"/>
          <w:szCs w:val="16"/>
        </w:rPr>
      </w:pPr>
      <w:r w:rsidRPr="00784D01">
        <w:rPr>
          <w:rFonts w:ascii="Times New Roman" w:hAnsi="Times New Roman"/>
          <w:sz w:val="16"/>
          <w:szCs w:val="1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9290A" w:rsidRPr="00784D01" w:rsidRDefault="0009290A" w:rsidP="00784D01">
      <w:pPr>
        <w:rPr>
          <w:rFonts w:ascii="Times New Roman" w:hAnsi="Times New Roman"/>
          <w:sz w:val="16"/>
          <w:szCs w:val="16"/>
        </w:rPr>
      </w:pPr>
    </w:p>
    <w:p w:rsidR="00784D01" w:rsidRPr="00784D01" w:rsidRDefault="00784D01" w:rsidP="00784D01">
      <w:pPr>
        <w:spacing w:line="0" w:lineRule="atLeast"/>
        <w:jc w:val="right"/>
        <w:rPr>
          <w:rFonts w:ascii="Times New Roman" w:hAnsi="Times New Roman"/>
          <w:kern w:val="2"/>
          <w:sz w:val="16"/>
          <w:szCs w:val="16"/>
          <w14:ligatures w14:val="standardContextual"/>
        </w:rPr>
      </w:pPr>
      <w:r w:rsidRPr="00784D01">
        <w:rPr>
          <w:rFonts w:ascii="Times New Roman" w:hAnsi="Times New Roman"/>
          <w:kern w:val="2"/>
          <w:sz w:val="16"/>
          <w:szCs w:val="16"/>
          <w14:ligatures w14:val="standardContextual"/>
        </w:rPr>
        <w:t>Приложение №3</w:t>
      </w:r>
    </w:p>
    <w:p w:rsidR="00784D01" w:rsidRPr="00784D01" w:rsidRDefault="00784D01" w:rsidP="00784D01">
      <w:pPr>
        <w:spacing w:line="0" w:lineRule="atLeast"/>
        <w:jc w:val="right"/>
        <w:rPr>
          <w:rFonts w:ascii="Times New Roman" w:hAnsi="Times New Roman"/>
          <w:kern w:val="2"/>
          <w:sz w:val="16"/>
          <w:szCs w:val="16"/>
          <w14:ligatures w14:val="standardContextual"/>
        </w:rPr>
      </w:pPr>
      <w:r w:rsidRPr="00784D01">
        <w:rPr>
          <w:rFonts w:ascii="Times New Roman" w:hAnsi="Times New Roman"/>
          <w:kern w:val="2"/>
          <w:sz w:val="16"/>
          <w:szCs w:val="16"/>
          <w14:ligatures w14:val="standardContextual"/>
        </w:rPr>
        <w:t>к решению Совета депутатов</w:t>
      </w:r>
    </w:p>
    <w:p w:rsidR="00784D01" w:rsidRPr="00784D01" w:rsidRDefault="00784D01" w:rsidP="00784D01">
      <w:pPr>
        <w:spacing w:line="0" w:lineRule="atLeast"/>
        <w:jc w:val="right"/>
        <w:rPr>
          <w:rFonts w:ascii="Times New Roman" w:hAnsi="Times New Roman"/>
          <w:kern w:val="2"/>
          <w:sz w:val="16"/>
          <w:szCs w:val="16"/>
          <w14:ligatures w14:val="standardContextual"/>
        </w:rPr>
      </w:pPr>
      <w:r w:rsidRPr="00784D01">
        <w:rPr>
          <w:rFonts w:ascii="Times New Roman" w:hAnsi="Times New Roman"/>
          <w:kern w:val="2"/>
          <w:sz w:val="16"/>
          <w:szCs w:val="16"/>
          <w14:ligatures w14:val="standardContextual"/>
        </w:rPr>
        <w:t>от 01 марта 2023 года № 12</w:t>
      </w:r>
    </w:p>
    <w:p w:rsidR="00784D01" w:rsidRPr="00784D01" w:rsidRDefault="00784D01" w:rsidP="00784D01">
      <w:pPr>
        <w:spacing w:line="0" w:lineRule="atLeast"/>
        <w:jc w:val="center"/>
        <w:rPr>
          <w:rFonts w:ascii="Times New Roman" w:hAnsi="Times New Roman"/>
          <w:b/>
          <w:kern w:val="2"/>
          <w:sz w:val="16"/>
          <w:szCs w:val="16"/>
          <w14:ligatures w14:val="standardContextual"/>
        </w:rPr>
      </w:pPr>
    </w:p>
    <w:p w:rsidR="00784D01" w:rsidRPr="00784D01" w:rsidRDefault="00784D01" w:rsidP="00784D01">
      <w:pPr>
        <w:spacing w:line="0" w:lineRule="atLeast"/>
        <w:jc w:val="center"/>
        <w:rPr>
          <w:rFonts w:ascii="Times New Roman" w:hAnsi="Times New Roman"/>
          <w:b/>
          <w:kern w:val="2"/>
          <w:sz w:val="16"/>
          <w:szCs w:val="16"/>
          <w14:ligatures w14:val="standardContextual"/>
        </w:rPr>
      </w:pPr>
      <w:r w:rsidRPr="00784D01">
        <w:rPr>
          <w:rFonts w:ascii="Times New Roman" w:hAnsi="Times New Roman"/>
          <w:b/>
          <w:kern w:val="2"/>
          <w:sz w:val="16"/>
          <w:szCs w:val="16"/>
          <w14:ligatures w14:val="standardContextual"/>
        </w:rPr>
        <w:t xml:space="preserve">Порядок </w:t>
      </w:r>
    </w:p>
    <w:p w:rsidR="00784D01" w:rsidRPr="00784D01" w:rsidRDefault="00784D01" w:rsidP="00DE4671">
      <w:pPr>
        <w:jc w:val="both"/>
        <w:rPr>
          <w:rFonts w:ascii="Times New Roman" w:hAnsi="Times New Roman"/>
          <w:sz w:val="16"/>
          <w:szCs w:val="16"/>
        </w:rPr>
      </w:pPr>
      <w:r w:rsidRPr="00784D01">
        <w:rPr>
          <w:rFonts w:ascii="Times New Roman" w:hAnsi="Times New Roman"/>
          <w:sz w:val="16"/>
          <w:szCs w:val="16"/>
        </w:rPr>
        <w:t>учета предложений граждан по проекту</w:t>
      </w:r>
      <w:bookmarkStart w:id="48" w:name="_Hlk126936259"/>
      <w:r w:rsidRPr="00784D01">
        <w:rPr>
          <w:rFonts w:ascii="Times New Roman" w:hAnsi="Times New Roman"/>
          <w:sz w:val="16"/>
          <w:szCs w:val="16"/>
        </w:rPr>
        <w:t xml:space="preserve"> изменений в Устав муниципального образования Большеколпанское сельское поселение Гатчинского муниципального района Ленинградской области  </w:t>
      </w:r>
      <w:bookmarkEnd w:id="48"/>
    </w:p>
    <w:p w:rsidR="00784D01" w:rsidRPr="00784D01" w:rsidRDefault="00784D01" w:rsidP="00DE4671">
      <w:pPr>
        <w:jc w:val="both"/>
        <w:rPr>
          <w:rFonts w:ascii="Times New Roman" w:hAnsi="Times New Roman"/>
          <w:sz w:val="16"/>
          <w:szCs w:val="16"/>
        </w:rPr>
      </w:pPr>
      <w:r w:rsidRPr="00784D01">
        <w:rPr>
          <w:rFonts w:ascii="Times New Roman" w:hAnsi="Times New Roman"/>
          <w:sz w:val="16"/>
          <w:szCs w:val="16"/>
        </w:rPr>
        <w:t> </w:t>
      </w:r>
    </w:p>
    <w:p w:rsidR="00784D01" w:rsidRPr="00784D01" w:rsidRDefault="00784D01" w:rsidP="00DE4671">
      <w:pPr>
        <w:jc w:val="both"/>
        <w:rPr>
          <w:rFonts w:ascii="Times New Roman" w:hAnsi="Times New Roman"/>
          <w:sz w:val="16"/>
          <w:szCs w:val="16"/>
        </w:rPr>
      </w:pPr>
      <w:r w:rsidRPr="00784D01">
        <w:rPr>
          <w:rFonts w:ascii="Times New Roman" w:hAnsi="Times New Roman"/>
          <w:sz w:val="16"/>
          <w:szCs w:val="16"/>
        </w:rPr>
        <w:t xml:space="preserve">Настоящий Порядок разработан в соответствии с требованиями статьи 44 Федерального закона от 06.10.2003г. № 131-ФЗ «Об общих принципах организации местного самоуправления в Российской Федерации» (с изменениями и дополнениями),  </w:t>
      </w:r>
      <w:bookmarkStart w:id="49" w:name="_Hlk127357424"/>
      <w:r w:rsidRPr="00784D01">
        <w:rPr>
          <w:rFonts w:ascii="Times New Roman" w:hAnsi="Times New Roman"/>
          <w:sz w:val="16"/>
          <w:szCs w:val="16"/>
        </w:rPr>
        <w:t xml:space="preserve">Положением «Об организации и проведении публичных слушаний в муниципальном образовании Большеколпанское сельское поселение Гатчинского муниципального района Ленинградской области», утвержденное решением Совета депутатов от 21 февраля 2013 года № 09 (с изм. от 12.04.2018 г. № 28, от 28.02.2019 г. № 17, от 15.09.2021 г. №28, от  11.11.2022 г.  №45),  </w:t>
      </w:r>
      <w:bookmarkEnd w:id="49"/>
      <w:r w:rsidRPr="00784D01">
        <w:rPr>
          <w:rFonts w:ascii="Times New Roman" w:hAnsi="Times New Roman"/>
          <w:sz w:val="16"/>
          <w:szCs w:val="16"/>
        </w:rPr>
        <w:t xml:space="preserve">и регулирует внесение, рассмотрение и учет предложений по проекту </w:t>
      </w:r>
      <w:r w:rsidRPr="00784D01">
        <w:rPr>
          <w:rFonts w:ascii="Times New Roman" w:hAnsi="Times New Roman"/>
          <w:bCs/>
          <w:sz w:val="16"/>
          <w:szCs w:val="16"/>
        </w:rPr>
        <w:t>изменений в Устав муниципального образования Большеколпанское сельское поселение Гатчинского муниципального района Ленинградской области</w:t>
      </w:r>
      <w:r w:rsidRPr="00784D01">
        <w:rPr>
          <w:rFonts w:ascii="Times New Roman" w:hAnsi="Times New Roman"/>
          <w:sz w:val="16"/>
          <w:szCs w:val="16"/>
        </w:rPr>
        <w:t xml:space="preserve">  (далее – Устав).</w:t>
      </w:r>
    </w:p>
    <w:p w:rsidR="00784D01" w:rsidRPr="00784D01" w:rsidRDefault="00784D01" w:rsidP="00DE4671">
      <w:pPr>
        <w:jc w:val="both"/>
        <w:rPr>
          <w:rFonts w:ascii="Times New Roman" w:hAnsi="Times New Roman"/>
          <w:sz w:val="16"/>
          <w:szCs w:val="16"/>
        </w:rPr>
      </w:pPr>
      <w:r w:rsidRPr="00784D01">
        <w:rPr>
          <w:rFonts w:ascii="Times New Roman" w:hAnsi="Times New Roman"/>
          <w:sz w:val="16"/>
          <w:szCs w:val="16"/>
        </w:rPr>
        <w:t>Правом внесения предложений по проекту изменений в Устав обладают граждане Российской Федерации, проживающие на территории муниципального образования Большеколпанское  сельское поселение, зарегистрированные в установленном порядке и обладающие активным избирательным правом, а также их объединения.</w:t>
      </w:r>
    </w:p>
    <w:p w:rsidR="00784D01" w:rsidRPr="00784D01" w:rsidRDefault="00784D01" w:rsidP="00DE4671">
      <w:pPr>
        <w:jc w:val="both"/>
        <w:rPr>
          <w:rFonts w:ascii="Times New Roman" w:hAnsi="Times New Roman"/>
          <w:sz w:val="16"/>
          <w:szCs w:val="16"/>
        </w:rPr>
      </w:pPr>
      <w:r w:rsidRPr="00784D01">
        <w:rPr>
          <w:rFonts w:ascii="Times New Roman" w:hAnsi="Times New Roman"/>
          <w:sz w:val="16"/>
          <w:szCs w:val="16"/>
        </w:rPr>
        <w:t xml:space="preserve">        С проектом  о внесении изменений в Устав  можно ознакомиться:</w:t>
      </w:r>
    </w:p>
    <w:p w:rsidR="00784D01" w:rsidRPr="00784D01" w:rsidRDefault="00784D01" w:rsidP="00DE4671">
      <w:pPr>
        <w:jc w:val="both"/>
        <w:rPr>
          <w:rFonts w:ascii="Times New Roman" w:hAnsi="Times New Roman"/>
          <w:sz w:val="16"/>
          <w:szCs w:val="16"/>
        </w:rPr>
      </w:pPr>
      <w:r w:rsidRPr="00784D01">
        <w:rPr>
          <w:rFonts w:ascii="Times New Roman" w:hAnsi="Times New Roman"/>
          <w:sz w:val="16"/>
          <w:szCs w:val="16"/>
        </w:rPr>
        <w:t xml:space="preserve">- в администрации Большеколпанского сельского  поселения в рабочие дни с 09.00 до 13.00, с 14.00 до 16.30  по адресу: </w:t>
      </w:r>
      <w:r w:rsidRPr="00784D01">
        <w:rPr>
          <w:rFonts w:ascii="Times New Roman" w:eastAsia="Calibri" w:hAnsi="Times New Roman"/>
          <w:sz w:val="16"/>
          <w:szCs w:val="16"/>
        </w:rPr>
        <w:t>188349 , Ленинградская область, Гатчинский район, д. Большие Колпаны, ул. 30 лет Победы, дом 1а,</w:t>
      </w:r>
      <w:r w:rsidRPr="00784D01">
        <w:rPr>
          <w:rFonts w:ascii="Times New Roman" w:hAnsi="Times New Roman"/>
          <w:sz w:val="16"/>
          <w:szCs w:val="16"/>
        </w:rPr>
        <w:t xml:space="preserve"> </w:t>
      </w:r>
    </w:p>
    <w:p w:rsidR="00784D01" w:rsidRPr="00784D01" w:rsidRDefault="00784D01" w:rsidP="00DE4671">
      <w:pPr>
        <w:jc w:val="both"/>
        <w:rPr>
          <w:rFonts w:ascii="Times New Roman" w:eastAsia="Calibri" w:hAnsi="Times New Roman"/>
          <w:bCs/>
          <w:sz w:val="16"/>
          <w:szCs w:val="16"/>
        </w:rPr>
      </w:pPr>
      <w:r w:rsidRPr="00784D01">
        <w:rPr>
          <w:rFonts w:ascii="Times New Roman" w:hAnsi="Times New Roman"/>
          <w:sz w:val="16"/>
          <w:szCs w:val="16"/>
        </w:rPr>
        <w:t xml:space="preserve">       - на официальном сайте администрации Большеколпанского сельского поселения по электронному адресу в информационно-телекоммуникационной сети Интернет</w:t>
      </w:r>
      <w:r w:rsidRPr="00784D01">
        <w:rPr>
          <w:rFonts w:ascii="Times New Roman" w:eastAsia="Calibri" w:hAnsi="Times New Roman"/>
          <w:sz w:val="16"/>
          <w:szCs w:val="16"/>
          <w:u w:val="single"/>
          <w:shd w:val="clear" w:color="auto" w:fill="FFFFFF"/>
        </w:rPr>
        <w:t xml:space="preserve"> www.bolshekolpanskoe.ru</w:t>
      </w:r>
      <w:r w:rsidRPr="00784D01">
        <w:rPr>
          <w:rFonts w:ascii="Times New Roman" w:eastAsia="Calibri" w:hAnsi="Times New Roman"/>
          <w:bCs/>
          <w:sz w:val="16"/>
          <w:szCs w:val="16"/>
        </w:rPr>
        <w:t xml:space="preserve"> ,  </w:t>
      </w:r>
    </w:p>
    <w:p w:rsidR="00784D01" w:rsidRPr="00784D01" w:rsidRDefault="00784D01" w:rsidP="00DE4671">
      <w:pPr>
        <w:jc w:val="both"/>
        <w:rPr>
          <w:rFonts w:ascii="Times New Roman" w:hAnsi="Times New Roman"/>
          <w:sz w:val="16"/>
          <w:szCs w:val="16"/>
        </w:rPr>
      </w:pPr>
      <w:bookmarkStart w:id="50" w:name="_Hlk127369295"/>
      <w:r w:rsidRPr="00784D01">
        <w:rPr>
          <w:rFonts w:ascii="Times New Roman" w:hAnsi="Times New Roman"/>
          <w:sz w:val="16"/>
          <w:szCs w:val="16"/>
        </w:rPr>
        <w:t xml:space="preserve">      -  в газете «Большеколпанский вестник»,</w:t>
      </w:r>
    </w:p>
    <w:bookmarkEnd w:id="50"/>
    <w:p w:rsidR="00784D01" w:rsidRPr="00784D01" w:rsidRDefault="00784D01" w:rsidP="00DE4671">
      <w:pPr>
        <w:jc w:val="both"/>
        <w:rPr>
          <w:rFonts w:ascii="Times New Roman" w:hAnsi="Times New Roman"/>
          <w:sz w:val="16"/>
          <w:szCs w:val="16"/>
        </w:rPr>
      </w:pPr>
      <w:r w:rsidRPr="00784D01">
        <w:rPr>
          <w:rFonts w:ascii="Times New Roman" w:hAnsi="Times New Roman"/>
          <w:sz w:val="16"/>
          <w:szCs w:val="16"/>
        </w:rPr>
        <w:t xml:space="preserve">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784D01" w:rsidRPr="00784D01" w:rsidRDefault="00784D01" w:rsidP="00DE4671">
      <w:pPr>
        <w:jc w:val="both"/>
        <w:rPr>
          <w:rFonts w:ascii="Times New Roman" w:hAnsi="Times New Roman"/>
          <w:sz w:val="16"/>
          <w:szCs w:val="16"/>
        </w:rPr>
      </w:pPr>
      <w:bookmarkStart w:id="51" w:name="_Hlk127539431"/>
      <w:r w:rsidRPr="00784D01">
        <w:rPr>
          <w:rFonts w:ascii="Times New Roman" w:hAnsi="Times New Roman"/>
          <w:sz w:val="16"/>
          <w:szCs w:val="16"/>
        </w:rPr>
        <w:t xml:space="preserve"> З</w:t>
      </w:r>
      <w:bookmarkStart w:id="52" w:name="_Hlk126767869"/>
      <w:r w:rsidRPr="00784D01">
        <w:rPr>
          <w:rFonts w:ascii="Times New Roman" w:hAnsi="Times New Roman"/>
          <w:sz w:val="16"/>
          <w:szCs w:val="16"/>
        </w:rPr>
        <w:t xml:space="preserve">амечания и  предложения по проекту решения о внесении изменений в Устав муниципального образования </w:t>
      </w:r>
      <w:r w:rsidRPr="00784D01">
        <w:rPr>
          <w:rFonts w:ascii="Times New Roman" w:eastAsia="Calibri" w:hAnsi="Times New Roman"/>
          <w:sz w:val="16"/>
          <w:szCs w:val="16"/>
        </w:rPr>
        <w:t>Большеколпанское сельское поселение Гатчинского муниципального района Ленинградской области</w:t>
      </w:r>
      <w:r w:rsidRPr="00784D01">
        <w:rPr>
          <w:rFonts w:ascii="Times New Roman" w:hAnsi="Times New Roman"/>
          <w:sz w:val="16"/>
          <w:szCs w:val="16"/>
        </w:rPr>
        <w:t xml:space="preserve"> </w:t>
      </w:r>
      <w:bookmarkEnd w:id="52"/>
      <w:r w:rsidRPr="00784D01">
        <w:rPr>
          <w:rFonts w:ascii="Times New Roman" w:hAnsi="Times New Roman"/>
          <w:sz w:val="16"/>
          <w:szCs w:val="16"/>
        </w:rPr>
        <w:t xml:space="preserve">направляются в рабочую группу или администрацию поселения в письменном виде, либо на адрес электронной почты: </w:t>
      </w:r>
      <w:hyperlink r:id="rId73" w:history="1">
        <w:r w:rsidRPr="00784D01">
          <w:rPr>
            <w:rFonts w:ascii="Times New Roman" w:hAnsi="Times New Roman"/>
            <w:sz w:val="16"/>
            <w:szCs w:val="16"/>
          </w:rPr>
          <w:t>b.kolpany@mail.ru</w:t>
        </w:r>
      </w:hyperlink>
      <w:r w:rsidRPr="00784D01">
        <w:rPr>
          <w:rFonts w:ascii="Times New Roman" w:hAnsi="Times New Roman"/>
          <w:sz w:val="16"/>
          <w:szCs w:val="16"/>
        </w:rPr>
        <w:t xml:space="preserve"> в сети Интернет, либо </w:t>
      </w:r>
      <w:bookmarkStart w:id="53" w:name="_Hlk127370276"/>
      <w:r w:rsidRPr="00784D01">
        <w:rPr>
          <w:rFonts w:ascii="Times New Roman" w:hAnsi="Times New Roman"/>
          <w:sz w:val="16"/>
          <w:szCs w:val="16"/>
        </w:rPr>
        <w:t xml:space="preserve">посредством официального сайта муниципального образования Большеколпанское сельское поселение, а также посредством использования федеральной государственной информационной системы «Единый портал государственных и муниципальных услуг (функций)» по адресу </w:t>
      </w:r>
      <w:hyperlink r:id="rId74" w:history="1">
        <w:r w:rsidRPr="00784D01">
          <w:rPr>
            <w:rFonts w:ascii="Times New Roman" w:hAnsi="Times New Roman"/>
            <w:sz w:val="16"/>
            <w:szCs w:val="16"/>
          </w:rPr>
          <w:t>https://pos.gosuslugi.ru/lkp/public-discussions/</w:t>
        </w:r>
      </w:hyperlink>
      <w:r w:rsidRPr="00784D01">
        <w:rPr>
          <w:rFonts w:ascii="Times New Roman" w:hAnsi="Times New Roman"/>
          <w:sz w:val="16"/>
          <w:szCs w:val="16"/>
        </w:rPr>
        <w:t xml:space="preserve"> в соответствии с Правилами использования федеральной государственной информационной системы «Единый портал государственных и муниципальных услуг (функций)» в целях организации </w:t>
      </w:r>
      <w:bookmarkEnd w:id="53"/>
      <w:r w:rsidRPr="00784D01">
        <w:rPr>
          <w:rFonts w:ascii="Times New Roman" w:hAnsi="Times New Roman"/>
          <w:sz w:val="16"/>
          <w:szCs w:val="16"/>
        </w:rPr>
        <w:t>и проведения публичных слушаний», утвержденными постановлением Правительства Российской Федерации от 03.02.2022 № 101.</w:t>
      </w:r>
      <w:bookmarkEnd w:id="51"/>
      <w:r w:rsidRPr="00784D01">
        <w:rPr>
          <w:rFonts w:ascii="Times New Roman" w:hAnsi="Times New Roman"/>
          <w:sz w:val="16"/>
          <w:szCs w:val="16"/>
        </w:rPr>
        <w:t xml:space="preserve"> Замечания и предложения по вынесенному на обсуждение проекту изменений в  Устав  могут быть представлены жителем поселения  с использованием единого портала путем направления в  личный кабинет администрации Большеколпанского сельского поселения замечаний и предложений по вынесенному на обсуждение проекту изменений  в Устав,  а также сведений 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 жителя сельского поселения.</w:t>
      </w:r>
    </w:p>
    <w:p w:rsidR="00784D01" w:rsidRPr="00784D01" w:rsidRDefault="00784D01" w:rsidP="00DE4671">
      <w:pPr>
        <w:jc w:val="both"/>
        <w:rPr>
          <w:rFonts w:ascii="Times New Roman" w:hAnsi="Times New Roman"/>
          <w:sz w:val="16"/>
          <w:szCs w:val="16"/>
        </w:rPr>
      </w:pPr>
      <w:r w:rsidRPr="00784D01">
        <w:rPr>
          <w:rFonts w:ascii="Times New Roman" w:hAnsi="Times New Roman"/>
          <w:sz w:val="16"/>
          <w:szCs w:val="16"/>
        </w:rPr>
        <w:t xml:space="preserve">           Все письменные  предложения по проекту Решения о внесении изменений в Устав, при внесении их на публичных слушаниях, представляются в виде конкретных формулировок, подлежащих включению в проект Решения о внесении изменений в Устав, с указанием пункта, статьи, раздела, в которые данная формулировка должна быть включена по мнению инициатора. Формулировки, подлежащие, по мнению инициатора, исключению из текста проекта Решения о внесении изменений в Устав, должны быть поименованы (с указанием пункта, статьи, раздела) в объеме, достаточном для их идентификации в тексте проекта Решения о внесении изменений в Устав,  в случае внесения предложения об исключении части содержания пункта, статьи, раздела, исключаемая часть должна быть дополнительно конкретизирована посредством ее воспроизведения. Предложения по проекту Решения о внесении изменений в Устав могут быть как индивидуальные, так и коллективные. Анонимные предложения и замечания не принимаются.</w:t>
      </w:r>
    </w:p>
    <w:p w:rsidR="00784D01" w:rsidRPr="00784D01" w:rsidRDefault="00784D01" w:rsidP="00DE4671">
      <w:pPr>
        <w:jc w:val="both"/>
        <w:rPr>
          <w:rFonts w:ascii="Times New Roman" w:hAnsi="Times New Roman"/>
          <w:sz w:val="16"/>
          <w:szCs w:val="16"/>
        </w:rPr>
      </w:pPr>
      <w:r w:rsidRPr="00784D01">
        <w:rPr>
          <w:rFonts w:ascii="Times New Roman" w:hAnsi="Times New Roman"/>
          <w:sz w:val="16"/>
          <w:szCs w:val="16"/>
        </w:rPr>
        <w:t xml:space="preserve">        Замечания и предложения по проекту решения о внесении изменений в Устав муниципального образования </w:t>
      </w:r>
      <w:r w:rsidRPr="00784D01">
        <w:rPr>
          <w:rFonts w:ascii="Times New Roman" w:eastAsia="Calibri" w:hAnsi="Times New Roman"/>
          <w:sz w:val="16"/>
          <w:szCs w:val="16"/>
        </w:rPr>
        <w:t>Большеколпанское сельское поселение Гатчинского муниципального района Ленинградской области</w:t>
      </w:r>
      <w:r w:rsidRPr="00784D01">
        <w:rPr>
          <w:rFonts w:ascii="Times New Roman" w:hAnsi="Times New Roman"/>
          <w:color w:val="444444"/>
          <w:sz w:val="16"/>
          <w:szCs w:val="16"/>
          <w:shd w:val="clear" w:color="auto" w:fill="F9F9F9"/>
        </w:rPr>
        <w:t xml:space="preserve">  </w:t>
      </w:r>
      <w:r w:rsidRPr="00784D01">
        <w:rPr>
          <w:rFonts w:ascii="Times New Roman" w:hAnsi="Times New Roman"/>
          <w:sz w:val="16"/>
          <w:szCs w:val="16"/>
          <w:shd w:val="clear" w:color="auto" w:fill="F9F9F9"/>
        </w:rPr>
        <w:t>должны быть внесены до 20 марта 2023 года. Предложения, внесенные с нарушением вышеуказанного срока, по решению рабочей группы могут быть оставлены без рассмотрения.</w:t>
      </w:r>
      <w:r w:rsidRPr="00784D01">
        <w:rPr>
          <w:rFonts w:ascii="Times New Roman" w:hAnsi="Times New Roman"/>
          <w:sz w:val="16"/>
          <w:szCs w:val="16"/>
        </w:rPr>
        <w:t xml:space="preserve"> Из администрации предложения передаются рабочей группе</w:t>
      </w:r>
      <w:r w:rsidRPr="00784D01">
        <w:rPr>
          <w:rFonts w:ascii="Times New Roman" w:eastAsia="Calibri" w:hAnsi="Times New Roman"/>
          <w:sz w:val="16"/>
          <w:szCs w:val="16"/>
        </w:rPr>
        <w:t xml:space="preserve"> по подготовке публичных слушаний</w:t>
      </w:r>
      <w:r w:rsidRPr="00784D01">
        <w:rPr>
          <w:rFonts w:ascii="Times New Roman" w:hAnsi="Times New Roman"/>
          <w:sz w:val="16"/>
          <w:szCs w:val="16"/>
        </w:rPr>
        <w:t xml:space="preserve">. </w:t>
      </w:r>
    </w:p>
    <w:p w:rsidR="00784D01" w:rsidRDefault="00784D01" w:rsidP="00DE4671">
      <w:pPr>
        <w:jc w:val="both"/>
        <w:rPr>
          <w:rFonts w:ascii="Times New Roman" w:eastAsia="Calibri" w:hAnsi="Times New Roman"/>
          <w:sz w:val="16"/>
          <w:szCs w:val="16"/>
        </w:rPr>
      </w:pPr>
      <w:r w:rsidRPr="00784D01">
        <w:rPr>
          <w:rFonts w:ascii="Times New Roman" w:eastAsia="Calibri" w:hAnsi="Times New Roman"/>
          <w:sz w:val="16"/>
          <w:szCs w:val="16"/>
        </w:rPr>
        <w:t xml:space="preserve">Рабочая группа </w:t>
      </w:r>
      <w:bookmarkStart w:id="54" w:name="_Hlk127356645"/>
      <w:r w:rsidRPr="00784D01">
        <w:rPr>
          <w:rFonts w:ascii="Times New Roman" w:eastAsia="Calibri" w:hAnsi="Times New Roman"/>
          <w:sz w:val="16"/>
          <w:szCs w:val="16"/>
        </w:rPr>
        <w:t xml:space="preserve">по подготовке публичных слушаний  </w:t>
      </w:r>
      <w:bookmarkEnd w:id="54"/>
      <w:r w:rsidRPr="00784D01">
        <w:rPr>
          <w:rFonts w:ascii="Times New Roman" w:eastAsia="Calibri" w:hAnsi="Times New Roman"/>
          <w:sz w:val="16"/>
          <w:szCs w:val="16"/>
        </w:rPr>
        <w:t>анализирует и обобщает все представленные замечания и предложения по вопросу, вынесенному на публичные слушания, представляет информацию об этом на публичных слушаниях.</w:t>
      </w:r>
    </w:p>
    <w:p w:rsidR="00DE4671" w:rsidRPr="00DE4671" w:rsidRDefault="00DE4671" w:rsidP="00DE4671">
      <w:pPr>
        <w:spacing w:line="0" w:lineRule="atLeast"/>
        <w:jc w:val="right"/>
        <w:rPr>
          <w:rFonts w:ascii="Times New Roman" w:hAnsi="Times New Roman"/>
          <w:kern w:val="2"/>
          <w:sz w:val="16"/>
          <w:szCs w:val="16"/>
          <w14:ligatures w14:val="standardContextual"/>
        </w:rPr>
      </w:pPr>
      <w:r w:rsidRPr="00DE4671">
        <w:rPr>
          <w:rFonts w:ascii="Times New Roman" w:hAnsi="Times New Roman"/>
          <w:kern w:val="2"/>
          <w:sz w:val="16"/>
          <w:szCs w:val="16"/>
          <w14:ligatures w14:val="standardContextual"/>
        </w:rPr>
        <w:t>Приложение № 4</w:t>
      </w:r>
    </w:p>
    <w:p w:rsidR="00DE4671" w:rsidRPr="00DE4671" w:rsidRDefault="00DE4671" w:rsidP="00DE4671">
      <w:pPr>
        <w:spacing w:line="0" w:lineRule="atLeast"/>
        <w:jc w:val="right"/>
        <w:rPr>
          <w:rFonts w:ascii="Times New Roman" w:hAnsi="Times New Roman"/>
          <w:kern w:val="2"/>
          <w:sz w:val="16"/>
          <w:szCs w:val="16"/>
          <w14:ligatures w14:val="standardContextual"/>
        </w:rPr>
      </w:pPr>
      <w:r w:rsidRPr="00DE4671">
        <w:rPr>
          <w:rFonts w:ascii="Times New Roman" w:hAnsi="Times New Roman"/>
          <w:kern w:val="2"/>
          <w:sz w:val="16"/>
          <w:szCs w:val="16"/>
          <w14:ligatures w14:val="standardContextual"/>
        </w:rPr>
        <w:t>к решению Совета депутатов</w:t>
      </w:r>
    </w:p>
    <w:p w:rsidR="00DE4671" w:rsidRPr="00784D01" w:rsidRDefault="00DE4671" w:rsidP="00DE4671">
      <w:pPr>
        <w:jc w:val="right"/>
        <w:rPr>
          <w:rFonts w:ascii="Times New Roman" w:eastAsia="Calibri" w:hAnsi="Times New Roman"/>
          <w:sz w:val="16"/>
          <w:szCs w:val="16"/>
        </w:rPr>
      </w:pPr>
      <w:r w:rsidRPr="00DE4671">
        <w:rPr>
          <w:rFonts w:ascii="Times New Roman" w:hAnsi="Times New Roman"/>
          <w:kern w:val="2"/>
          <w:sz w:val="16"/>
          <w:szCs w:val="16"/>
          <w14:ligatures w14:val="standardContextual"/>
        </w:rPr>
        <w:t xml:space="preserve">                                                                                                                  от 01 марта 2023 г.      № 12</w:t>
      </w:r>
    </w:p>
    <w:p w:rsidR="00220E9A" w:rsidRDefault="00220E9A" w:rsidP="00784D01">
      <w:pPr>
        <w:rPr>
          <w:rFonts w:ascii="Times New Roman" w:hAnsi="Times New Roman"/>
          <w:sz w:val="16"/>
          <w:szCs w:val="16"/>
        </w:rPr>
      </w:pPr>
    </w:p>
    <w:p w:rsidR="00DE4671" w:rsidRPr="00DE4671" w:rsidRDefault="00DE4671" w:rsidP="00DE4671">
      <w:pPr>
        <w:spacing w:line="0" w:lineRule="atLeast"/>
        <w:jc w:val="center"/>
        <w:rPr>
          <w:rFonts w:ascii="Times New Roman" w:hAnsi="Times New Roman"/>
          <w:kern w:val="2"/>
          <w:sz w:val="16"/>
          <w:szCs w:val="16"/>
          <w14:ligatures w14:val="standardContextual"/>
        </w:rPr>
      </w:pPr>
      <w:r w:rsidRPr="00DE4671">
        <w:rPr>
          <w:rFonts w:ascii="Times New Roman" w:hAnsi="Times New Roman"/>
          <w:b/>
          <w:bCs/>
          <w:kern w:val="2"/>
          <w:sz w:val="16"/>
          <w:szCs w:val="16"/>
          <w14:ligatures w14:val="standardContextual"/>
        </w:rPr>
        <w:t>Порядок</w:t>
      </w:r>
    </w:p>
    <w:p w:rsidR="00DE4671" w:rsidRPr="00DE4671" w:rsidRDefault="00DE4671" w:rsidP="00DE4671">
      <w:pPr>
        <w:spacing w:line="0" w:lineRule="atLeast"/>
        <w:jc w:val="center"/>
        <w:rPr>
          <w:rFonts w:ascii="Times New Roman" w:hAnsi="Times New Roman"/>
          <w:b/>
          <w:kern w:val="2"/>
          <w:sz w:val="16"/>
          <w:szCs w:val="16"/>
          <w14:ligatures w14:val="standardContextual"/>
        </w:rPr>
      </w:pPr>
      <w:r w:rsidRPr="00DE4671">
        <w:rPr>
          <w:rFonts w:ascii="Times New Roman" w:hAnsi="Times New Roman"/>
          <w:b/>
          <w:bCs/>
          <w:kern w:val="2"/>
          <w:sz w:val="16"/>
          <w:szCs w:val="16"/>
          <w14:ligatures w14:val="standardContextual"/>
        </w:rPr>
        <w:t xml:space="preserve">участия граждан в обсуждении </w:t>
      </w:r>
      <w:r w:rsidRPr="00DE4671">
        <w:rPr>
          <w:rFonts w:ascii="Times New Roman" w:hAnsi="Times New Roman"/>
          <w:b/>
          <w:kern w:val="2"/>
          <w:sz w:val="16"/>
          <w:szCs w:val="16"/>
          <w14:ligatures w14:val="standardContextual"/>
        </w:rPr>
        <w:t xml:space="preserve">проекта изменений в Устав муниципального образования Большеколпанское сельское поселение Гатчинского муниципального района Ленинградской области  </w:t>
      </w:r>
    </w:p>
    <w:p w:rsidR="00DE4671" w:rsidRPr="00DE4671" w:rsidRDefault="00DE4671" w:rsidP="00DE4671">
      <w:pPr>
        <w:spacing w:line="0" w:lineRule="atLeast"/>
        <w:jc w:val="center"/>
        <w:rPr>
          <w:rFonts w:ascii="Times New Roman" w:hAnsi="Times New Roman"/>
          <w:b/>
          <w:kern w:val="2"/>
          <w:sz w:val="16"/>
          <w:szCs w:val="16"/>
          <w14:ligatures w14:val="standardContextual"/>
        </w:rPr>
      </w:pPr>
    </w:p>
    <w:p w:rsidR="00DE4671" w:rsidRPr="00DE4671" w:rsidRDefault="00DE4671" w:rsidP="00DE4671">
      <w:pPr>
        <w:spacing w:line="0" w:lineRule="atLeast"/>
        <w:ind w:left="-567" w:firstLine="1106"/>
        <w:jc w:val="both"/>
        <w:rPr>
          <w:rFonts w:ascii="Times New Roman" w:hAnsi="Times New Roman"/>
          <w:kern w:val="2"/>
          <w:sz w:val="16"/>
          <w:szCs w:val="16"/>
          <w14:ligatures w14:val="standardContextual"/>
        </w:rPr>
      </w:pPr>
      <w:r w:rsidRPr="00DE4671">
        <w:rPr>
          <w:rFonts w:ascii="Times New Roman" w:hAnsi="Times New Roman"/>
          <w:kern w:val="2"/>
          <w:sz w:val="16"/>
          <w:szCs w:val="16"/>
          <w14:ligatures w14:val="standardContextual"/>
        </w:rPr>
        <w:t xml:space="preserve">Настоящий Порядок разработан в соответствии с требованиями статьи 44 Федерального закона от 06.10.2003г. №131-ФЗ «Об общих принципах организации местного самоуправления в Российской Федерации»,  </w:t>
      </w:r>
      <w:r w:rsidRPr="00DE4671">
        <w:rPr>
          <w:rFonts w:ascii="Times New Roman" w:hAnsi="Times New Roman"/>
          <w:sz w:val="16"/>
          <w:szCs w:val="16"/>
        </w:rPr>
        <w:t xml:space="preserve">Положением «Об организации и проведении публичных слушаний в муниципальном образовании Большеколпанское сельское поселение Гатчинского муниципального района Ленинградской области», утвержденное решением Совета депутатов от 21 февраля 2013 года № 09 (с изм. от 12.04.2018 г. № 28, от 28.02.2019 г. № 17, от 15.09.2021 г. №28, от  11.11.2022 г.  №45), </w:t>
      </w:r>
      <w:r w:rsidRPr="00DE4671">
        <w:rPr>
          <w:rFonts w:ascii="Times New Roman" w:hAnsi="Times New Roman"/>
          <w:kern w:val="2"/>
          <w:sz w:val="16"/>
          <w:szCs w:val="16"/>
          <w14:ligatures w14:val="standardContextual"/>
        </w:rPr>
        <w:t xml:space="preserve"> и регулирует участие граждан в обсуждении  проекта </w:t>
      </w:r>
      <w:r w:rsidRPr="00DE4671">
        <w:rPr>
          <w:rFonts w:ascii="Times New Roman" w:hAnsi="Times New Roman"/>
          <w:bCs/>
          <w:kern w:val="2"/>
          <w:sz w:val="16"/>
          <w:szCs w:val="16"/>
          <w14:ligatures w14:val="standardContextual"/>
        </w:rPr>
        <w:t>изменений в Устав муниципального образования Большеколпанское сельское поселение Гатчинского муниципального района Ленинградской области</w:t>
      </w:r>
      <w:r w:rsidRPr="00DE4671">
        <w:rPr>
          <w:rFonts w:ascii="Times New Roman" w:hAnsi="Times New Roman"/>
          <w:b/>
          <w:kern w:val="2"/>
          <w:sz w:val="16"/>
          <w:szCs w:val="16"/>
          <w14:ligatures w14:val="standardContextual"/>
        </w:rPr>
        <w:t xml:space="preserve">  </w:t>
      </w:r>
      <w:r w:rsidRPr="00DE4671">
        <w:rPr>
          <w:rFonts w:ascii="Times New Roman" w:hAnsi="Times New Roman"/>
          <w:kern w:val="2"/>
          <w:sz w:val="16"/>
          <w:szCs w:val="16"/>
          <w14:ligatures w14:val="standardContextual"/>
        </w:rPr>
        <w:t>(далее – Устав).</w:t>
      </w:r>
    </w:p>
    <w:p w:rsidR="00DE4671" w:rsidRPr="00DE4671" w:rsidRDefault="00DE4671" w:rsidP="00DE4671">
      <w:pPr>
        <w:spacing w:line="0" w:lineRule="atLeast"/>
        <w:ind w:left="-567" w:firstLine="993"/>
        <w:jc w:val="both"/>
        <w:rPr>
          <w:rFonts w:ascii="Times New Roman" w:hAnsi="Times New Roman"/>
          <w:kern w:val="2"/>
          <w:sz w:val="16"/>
          <w:szCs w:val="16"/>
          <w14:ligatures w14:val="standardContextual"/>
        </w:rPr>
      </w:pPr>
      <w:r w:rsidRPr="00DE4671">
        <w:rPr>
          <w:rFonts w:ascii="Times New Roman" w:hAnsi="Times New Roman"/>
          <w:kern w:val="2"/>
          <w:sz w:val="16"/>
          <w:szCs w:val="16"/>
          <w14:ligatures w14:val="standardContextual"/>
        </w:rPr>
        <w:t xml:space="preserve">Правом участвовать в обсуждении по проекту изменений в Устав обладают граждане Российской Федерации, проживающие на территории муниципального образования Большеколпанское  сельское поселение, зарегистрированные в установленном порядке и обладающие активным избирательным правом, а также их объединения.  </w:t>
      </w:r>
    </w:p>
    <w:p w:rsidR="00DE4671" w:rsidRPr="00DE4671" w:rsidRDefault="00DE4671" w:rsidP="00DE4671">
      <w:pPr>
        <w:ind w:left="-567" w:firstLine="993"/>
        <w:jc w:val="both"/>
        <w:rPr>
          <w:rFonts w:ascii="Times New Roman" w:hAnsi="Times New Roman"/>
          <w:kern w:val="2"/>
          <w:sz w:val="16"/>
          <w:szCs w:val="16"/>
          <w14:ligatures w14:val="standardContextual"/>
        </w:rPr>
      </w:pPr>
      <w:r w:rsidRPr="00DE4671">
        <w:rPr>
          <w:rFonts w:ascii="Times New Roman" w:hAnsi="Times New Roman"/>
          <w:kern w:val="2"/>
          <w:sz w:val="16"/>
          <w:szCs w:val="16"/>
          <w14:ligatures w14:val="standardContextual"/>
        </w:rPr>
        <w:t>Ознакомиться с проектом изменений в Устав  граждане могут:</w:t>
      </w:r>
    </w:p>
    <w:p w:rsidR="00DE4671" w:rsidRPr="00DE4671" w:rsidRDefault="00DE4671" w:rsidP="00DE4671">
      <w:pPr>
        <w:ind w:left="-567" w:firstLine="993"/>
        <w:jc w:val="both"/>
        <w:rPr>
          <w:rFonts w:ascii="Times New Roman" w:hAnsi="Times New Roman"/>
          <w:kern w:val="2"/>
          <w:sz w:val="16"/>
          <w:szCs w:val="16"/>
          <w14:ligatures w14:val="standardContextual"/>
        </w:rPr>
      </w:pPr>
      <w:r w:rsidRPr="00DE4671">
        <w:rPr>
          <w:rFonts w:ascii="Times New Roman" w:hAnsi="Times New Roman"/>
          <w:kern w:val="2"/>
          <w:sz w:val="16"/>
          <w:szCs w:val="16"/>
          <w14:ligatures w14:val="standardContextual"/>
        </w:rPr>
        <w:t xml:space="preserve">- в администрации Большеколпанского сельского  поселения в рабочие дни с 09.00 до 13.00, с 14.00 до 16.30  по адресу: </w:t>
      </w:r>
      <w:r w:rsidRPr="00DE4671">
        <w:rPr>
          <w:rFonts w:ascii="Times New Roman" w:eastAsia="Calibri" w:hAnsi="Times New Roman"/>
          <w:kern w:val="2"/>
          <w:sz w:val="16"/>
          <w:szCs w:val="16"/>
          <w14:ligatures w14:val="standardContextual"/>
        </w:rPr>
        <w:t>188349 , Ленинградская область, Гатчинский район, д. Большие Колпаны, ул. 30 лет Победы, дом 1а,</w:t>
      </w:r>
      <w:r w:rsidRPr="00DE4671">
        <w:rPr>
          <w:rFonts w:ascii="Times New Roman" w:hAnsi="Times New Roman"/>
          <w:kern w:val="2"/>
          <w:sz w:val="16"/>
          <w:szCs w:val="16"/>
          <w14:ligatures w14:val="standardContextual"/>
        </w:rPr>
        <w:t xml:space="preserve"> </w:t>
      </w:r>
    </w:p>
    <w:p w:rsidR="00DE4671" w:rsidRPr="00DE4671" w:rsidRDefault="00DE4671" w:rsidP="00DE4671">
      <w:pPr>
        <w:widowControl w:val="0"/>
        <w:autoSpaceDE w:val="0"/>
        <w:autoSpaceDN w:val="0"/>
        <w:adjustRightInd w:val="0"/>
        <w:ind w:left="-426" w:firstLine="426"/>
        <w:contextualSpacing/>
        <w:jc w:val="both"/>
        <w:rPr>
          <w:rFonts w:ascii="Times New Roman" w:hAnsi="Times New Roman"/>
          <w:sz w:val="16"/>
          <w:szCs w:val="16"/>
        </w:rPr>
      </w:pPr>
      <w:r w:rsidRPr="00DE4671">
        <w:rPr>
          <w:rFonts w:ascii="Times New Roman" w:hAnsi="Times New Roman"/>
          <w:kern w:val="2"/>
          <w:sz w:val="16"/>
          <w:szCs w:val="16"/>
          <w14:ligatures w14:val="standardContextual"/>
        </w:rPr>
        <w:t>- на официальном сайте администрации Большеколпанского сельского поселения</w:t>
      </w:r>
      <w:r w:rsidRPr="00DE4671">
        <w:rPr>
          <w:rFonts w:ascii="Times New Roman" w:hAnsi="Times New Roman"/>
          <w:sz w:val="16"/>
          <w:szCs w:val="16"/>
        </w:rPr>
        <w:t xml:space="preserve"> </w:t>
      </w:r>
      <w:hyperlink r:id="rId75" w:history="1">
        <w:r w:rsidRPr="00DE4671">
          <w:rPr>
            <w:rFonts w:ascii="Times New Roman" w:hAnsi="Times New Roman"/>
            <w:sz w:val="16"/>
            <w:szCs w:val="16"/>
          </w:rPr>
          <w:t>www.bolshekolpanskoe.ru</w:t>
        </w:r>
      </w:hyperlink>
      <w:r w:rsidRPr="00DE4671">
        <w:rPr>
          <w:rFonts w:ascii="Times New Roman" w:hAnsi="Times New Roman"/>
          <w:sz w:val="16"/>
          <w:szCs w:val="16"/>
        </w:rPr>
        <w:t xml:space="preserve">. в сети Интернет, </w:t>
      </w:r>
    </w:p>
    <w:p w:rsidR="00DE4671" w:rsidRPr="00DE4671" w:rsidRDefault="00DE4671" w:rsidP="00DE4671">
      <w:pPr>
        <w:widowControl w:val="0"/>
        <w:autoSpaceDE w:val="0"/>
        <w:autoSpaceDN w:val="0"/>
        <w:adjustRightInd w:val="0"/>
        <w:ind w:left="-426" w:firstLine="426"/>
        <w:contextualSpacing/>
        <w:jc w:val="both"/>
        <w:rPr>
          <w:rFonts w:ascii="Times New Roman" w:hAnsi="Times New Roman"/>
          <w:sz w:val="16"/>
          <w:szCs w:val="16"/>
        </w:rPr>
      </w:pPr>
      <w:r w:rsidRPr="00DE4671">
        <w:rPr>
          <w:rFonts w:ascii="Times New Roman" w:hAnsi="Times New Roman"/>
          <w:sz w:val="16"/>
          <w:szCs w:val="16"/>
        </w:rPr>
        <w:t>-  в газете «</w:t>
      </w:r>
      <w:bookmarkStart w:id="55" w:name="_Hlk127369342"/>
      <w:r w:rsidRPr="00DE4671">
        <w:rPr>
          <w:rFonts w:ascii="Times New Roman" w:hAnsi="Times New Roman"/>
          <w:sz w:val="16"/>
          <w:szCs w:val="16"/>
        </w:rPr>
        <w:t>Большеколпанский вестник»,</w:t>
      </w:r>
    </w:p>
    <w:bookmarkEnd w:id="55"/>
    <w:p w:rsidR="00DE4671" w:rsidRPr="00DE4671" w:rsidRDefault="00DE4671" w:rsidP="00DE4671">
      <w:pPr>
        <w:ind w:left="-567"/>
        <w:jc w:val="both"/>
        <w:rPr>
          <w:rFonts w:ascii="Times New Roman" w:hAnsi="Times New Roman"/>
          <w:kern w:val="2"/>
          <w:sz w:val="16"/>
          <w:szCs w:val="16"/>
          <w14:ligatures w14:val="standardContextual"/>
        </w:rPr>
      </w:pPr>
      <w:r w:rsidRPr="00DE4671">
        <w:rPr>
          <w:rFonts w:ascii="Times New Roman" w:hAnsi="Times New Roman"/>
          <w:sz w:val="16"/>
          <w:szCs w:val="16"/>
        </w:rPr>
        <w:t xml:space="preserve">        -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DE4671" w:rsidRPr="00DE4671" w:rsidRDefault="00DE4671" w:rsidP="00DE4671">
      <w:pPr>
        <w:widowControl w:val="0"/>
        <w:autoSpaceDE w:val="0"/>
        <w:autoSpaceDN w:val="0"/>
        <w:adjustRightInd w:val="0"/>
        <w:ind w:left="-567" w:firstLine="567"/>
        <w:contextualSpacing/>
        <w:jc w:val="both"/>
        <w:rPr>
          <w:rFonts w:ascii="Times New Roman" w:hAnsi="Times New Roman"/>
          <w:kern w:val="2"/>
          <w:sz w:val="16"/>
          <w:szCs w:val="16"/>
          <w14:ligatures w14:val="standardContextual"/>
        </w:rPr>
      </w:pPr>
      <w:r w:rsidRPr="00DE4671">
        <w:rPr>
          <w:rFonts w:ascii="Times New Roman" w:hAnsi="Times New Roman"/>
          <w:kern w:val="2"/>
          <w:sz w:val="16"/>
          <w:szCs w:val="16"/>
          <w14:ligatures w14:val="standardContextual"/>
        </w:rPr>
        <w:t>Обсуждение проекта изменений в Устав  начинается со дня его официального опубликования  в газете «</w:t>
      </w:r>
      <w:r w:rsidRPr="00DE4671">
        <w:rPr>
          <w:rFonts w:ascii="Times New Roman" w:hAnsi="Times New Roman"/>
          <w:sz w:val="16"/>
          <w:szCs w:val="16"/>
        </w:rPr>
        <w:t>Большеколпанский вестник»,</w:t>
      </w:r>
      <w:r w:rsidRPr="00DE4671">
        <w:rPr>
          <w:kern w:val="2"/>
          <w:sz w:val="16"/>
          <w:szCs w:val="16"/>
          <w14:ligatures w14:val="standardContextual"/>
        </w:rPr>
        <w:t xml:space="preserve"> </w:t>
      </w:r>
      <w:r w:rsidRPr="00DE4671">
        <w:rPr>
          <w:rFonts w:ascii="Times New Roman" w:hAnsi="Times New Roman"/>
          <w:kern w:val="2"/>
          <w:sz w:val="16"/>
          <w:szCs w:val="16"/>
          <w14:ligatures w14:val="standardContextual"/>
        </w:rPr>
        <w:t>может проходить на собраниях избирателей по месту работы, жительства, граждане открыто и гласно могут высказывать свое мнение по предложенному проекту изменений в Устав, вносить как коллективные, так и индивидуальные предложения, поправки в проект устава.</w:t>
      </w:r>
    </w:p>
    <w:p w:rsidR="00DE4671" w:rsidRPr="00DE4671" w:rsidRDefault="00DE4671" w:rsidP="00DE4671">
      <w:pPr>
        <w:spacing w:line="0" w:lineRule="atLeast"/>
        <w:ind w:left="-567" w:firstLine="567"/>
        <w:jc w:val="both"/>
        <w:rPr>
          <w:rFonts w:ascii="Times New Roman" w:hAnsi="Times New Roman"/>
          <w:kern w:val="2"/>
          <w:sz w:val="16"/>
          <w:szCs w:val="16"/>
          <w14:ligatures w14:val="standardContextual"/>
        </w:rPr>
      </w:pPr>
      <w:r w:rsidRPr="00DE4671">
        <w:rPr>
          <w:rFonts w:ascii="Times New Roman" w:hAnsi="Times New Roman"/>
          <w:kern w:val="2"/>
          <w:sz w:val="16"/>
          <w:szCs w:val="16"/>
          <w14:ligatures w14:val="standardContextual"/>
        </w:rPr>
        <w:t>Граждане могут высказывать мнение по проекту изменений в Устав через средства массовой информации,</w:t>
      </w:r>
      <w:r w:rsidRPr="00DE4671">
        <w:rPr>
          <w:rFonts w:ascii="Times New Roman" w:hAnsi="Times New Roman"/>
          <w:sz w:val="16"/>
          <w:szCs w:val="16"/>
        </w:rPr>
        <w:t xml:space="preserve"> посредством официального сайта муниципального образования Большеколпанское сельское поселение, а также посредством использования федеральной государственной информационной системы «Единый портал государственных и муниципальных услуг (функций)» по адресу </w:t>
      </w:r>
      <w:hyperlink r:id="rId76" w:history="1">
        <w:r w:rsidRPr="00DE4671">
          <w:rPr>
            <w:rFonts w:ascii="Times New Roman" w:hAnsi="Times New Roman"/>
            <w:sz w:val="16"/>
            <w:szCs w:val="16"/>
          </w:rPr>
          <w:t>https://pos.gosuslugi.ru/lkp/public-discussions/</w:t>
        </w:r>
      </w:hyperlink>
      <w:r w:rsidRPr="00DE4671">
        <w:rPr>
          <w:rFonts w:ascii="Times New Roman" w:hAnsi="Times New Roman"/>
          <w:sz w:val="16"/>
          <w:szCs w:val="16"/>
        </w:rPr>
        <w:t xml:space="preserve"> в соответствии с Правилами использования федеральной государственной информационной системы «Единый портал государственных и муниципальных услуг (функций)» в целях организации</w:t>
      </w:r>
    </w:p>
    <w:p w:rsidR="00DE4671" w:rsidRPr="00DE4671" w:rsidRDefault="00DE4671" w:rsidP="00DE4671">
      <w:pPr>
        <w:spacing w:line="0" w:lineRule="atLeast"/>
        <w:ind w:left="-567"/>
        <w:jc w:val="both"/>
        <w:rPr>
          <w:rFonts w:ascii="Times New Roman" w:hAnsi="Times New Roman"/>
          <w:kern w:val="2"/>
          <w:sz w:val="16"/>
          <w:szCs w:val="16"/>
          <w14:ligatures w14:val="standardContextual"/>
        </w:rPr>
      </w:pPr>
      <w:r w:rsidRPr="00DE4671">
        <w:rPr>
          <w:rFonts w:ascii="Times New Roman" w:hAnsi="Times New Roman"/>
          <w:sz w:val="16"/>
          <w:szCs w:val="16"/>
        </w:rPr>
        <w:t>и проведения публичных слушаний», утвержденными постановлением Правительства Российской Федерации от 03.02.2022 № 101.</w:t>
      </w:r>
    </w:p>
    <w:p w:rsidR="00DE4671" w:rsidRPr="00DE4671" w:rsidRDefault="00DE4671" w:rsidP="00DE4671">
      <w:pPr>
        <w:autoSpaceDE w:val="0"/>
        <w:autoSpaceDN w:val="0"/>
        <w:adjustRightInd w:val="0"/>
        <w:ind w:left="-142" w:firstLine="993"/>
        <w:jc w:val="both"/>
        <w:rPr>
          <w:rFonts w:ascii="Times New Roman" w:eastAsia="Calibri" w:hAnsi="Times New Roman"/>
          <w:sz w:val="16"/>
          <w:szCs w:val="16"/>
        </w:rPr>
      </w:pPr>
      <w:r w:rsidRPr="00DE4671">
        <w:rPr>
          <w:rFonts w:ascii="Times New Roman" w:eastAsia="Calibri" w:hAnsi="Times New Roman"/>
          <w:sz w:val="16"/>
          <w:szCs w:val="16"/>
        </w:rPr>
        <w:t>Для участия в публичных слушаниях в рабочую группу направляется заявка не позднее чем за три календарных дня до дня проведения указанных публичных слушаний. В заявке указываются фамилия, имя, отчество (при наличии), адрес места жительства участника публичных слушаний, а также сведения о желании выступить на публичных слушаниях.</w:t>
      </w:r>
    </w:p>
    <w:p w:rsidR="00DE4671" w:rsidRPr="00DE4671" w:rsidRDefault="00DE4671" w:rsidP="002636E9">
      <w:pPr>
        <w:autoSpaceDE w:val="0"/>
        <w:autoSpaceDN w:val="0"/>
        <w:adjustRightInd w:val="0"/>
        <w:ind w:left="-142" w:firstLine="1134"/>
        <w:jc w:val="both"/>
        <w:rPr>
          <w:rFonts w:ascii="Times New Roman" w:eastAsia="Calibri" w:hAnsi="Times New Roman"/>
          <w:sz w:val="16"/>
          <w:szCs w:val="16"/>
        </w:rPr>
      </w:pPr>
      <w:r w:rsidRPr="00DE4671">
        <w:rPr>
          <w:rFonts w:ascii="Times New Roman" w:eastAsia="Calibri" w:hAnsi="Times New Roman"/>
          <w:sz w:val="16"/>
          <w:szCs w:val="16"/>
        </w:rPr>
        <w:t>Без предварительной регистрации в публичных слушаниях вправе участвовать глава Администрации поселения, депутаты поселения, представитель прокуратуры, глава Администрации района, иные приглашенные лица.</w:t>
      </w:r>
    </w:p>
    <w:p w:rsidR="00DE4671" w:rsidRPr="00DE4671" w:rsidRDefault="00DE4671" w:rsidP="00DE4671">
      <w:pPr>
        <w:spacing w:line="0" w:lineRule="atLeast"/>
        <w:rPr>
          <w:kern w:val="2"/>
          <w:sz w:val="16"/>
          <w:szCs w:val="16"/>
          <w14:ligatures w14:val="standardContextual"/>
        </w:rPr>
      </w:pPr>
    </w:p>
    <w:p w:rsidR="002636E9" w:rsidRPr="002636E9" w:rsidRDefault="002636E9" w:rsidP="002636E9">
      <w:pPr>
        <w:jc w:val="center"/>
        <w:rPr>
          <w:rFonts w:ascii="Times New Roman" w:hAnsi="Times New Roman"/>
          <w:sz w:val="16"/>
          <w:szCs w:val="16"/>
        </w:rPr>
      </w:pPr>
      <w:r w:rsidRPr="002636E9">
        <w:rPr>
          <w:rFonts w:ascii="Times New Roman" w:hAnsi="Times New Roman"/>
          <w:noProof/>
          <w:sz w:val="16"/>
          <w:szCs w:val="16"/>
        </w:rPr>
        <w:drawing>
          <wp:inline distT="0" distB="0" distL="0" distR="0" wp14:anchorId="431DC046" wp14:editId="67661E76">
            <wp:extent cx="666750" cy="7905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7">
                      <a:lum bright="12000" contrast="18000"/>
                      <a:grayscl/>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2636E9" w:rsidRPr="002636E9" w:rsidRDefault="002636E9" w:rsidP="002636E9">
      <w:pPr>
        <w:jc w:val="center"/>
        <w:rPr>
          <w:rFonts w:ascii="Times New Roman" w:hAnsi="Times New Roman"/>
          <w:b/>
          <w:sz w:val="16"/>
          <w:szCs w:val="16"/>
        </w:rPr>
      </w:pPr>
      <w:r w:rsidRPr="002636E9">
        <w:rPr>
          <w:rFonts w:ascii="Times New Roman" w:hAnsi="Times New Roman"/>
          <w:b/>
          <w:caps/>
          <w:sz w:val="16"/>
          <w:szCs w:val="16"/>
        </w:rPr>
        <w:t>Совет депутатов муниципального образования</w:t>
      </w:r>
    </w:p>
    <w:p w:rsidR="002636E9" w:rsidRPr="002636E9" w:rsidRDefault="002636E9" w:rsidP="002636E9">
      <w:pPr>
        <w:jc w:val="center"/>
        <w:rPr>
          <w:rFonts w:ascii="Times New Roman" w:hAnsi="Times New Roman"/>
          <w:b/>
          <w:caps/>
          <w:sz w:val="16"/>
          <w:szCs w:val="16"/>
        </w:rPr>
      </w:pPr>
      <w:r w:rsidRPr="002636E9">
        <w:rPr>
          <w:rFonts w:ascii="Times New Roman" w:hAnsi="Times New Roman"/>
          <w:b/>
          <w:caps/>
          <w:sz w:val="16"/>
          <w:szCs w:val="16"/>
        </w:rPr>
        <w:t>БольшеколпанскоЕ   сельскоЕ   поселениЕ</w:t>
      </w:r>
    </w:p>
    <w:p w:rsidR="002636E9" w:rsidRPr="002636E9" w:rsidRDefault="002636E9" w:rsidP="002636E9">
      <w:pPr>
        <w:jc w:val="center"/>
        <w:rPr>
          <w:rFonts w:ascii="Times New Roman" w:hAnsi="Times New Roman"/>
          <w:b/>
          <w:caps/>
          <w:sz w:val="16"/>
          <w:szCs w:val="16"/>
        </w:rPr>
      </w:pPr>
      <w:r w:rsidRPr="002636E9">
        <w:rPr>
          <w:rFonts w:ascii="Times New Roman" w:hAnsi="Times New Roman"/>
          <w:b/>
          <w:caps/>
          <w:sz w:val="16"/>
          <w:szCs w:val="16"/>
        </w:rPr>
        <w:t>Гатчинского   муниципального   района</w:t>
      </w:r>
    </w:p>
    <w:p w:rsidR="002636E9" w:rsidRPr="002636E9" w:rsidRDefault="002636E9" w:rsidP="002636E9">
      <w:pPr>
        <w:jc w:val="center"/>
        <w:rPr>
          <w:rFonts w:ascii="Times New Roman" w:hAnsi="Times New Roman"/>
          <w:b/>
          <w:caps/>
          <w:sz w:val="16"/>
          <w:szCs w:val="16"/>
        </w:rPr>
      </w:pPr>
      <w:r w:rsidRPr="002636E9">
        <w:rPr>
          <w:rFonts w:ascii="Times New Roman" w:hAnsi="Times New Roman"/>
          <w:b/>
          <w:caps/>
          <w:sz w:val="16"/>
          <w:szCs w:val="16"/>
        </w:rPr>
        <w:t>Ленинградской   области</w:t>
      </w:r>
    </w:p>
    <w:p w:rsidR="002636E9" w:rsidRPr="002636E9" w:rsidRDefault="002636E9" w:rsidP="002636E9">
      <w:pPr>
        <w:jc w:val="center"/>
        <w:rPr>
          <w:rFonts w:ascii="Times New Roman" w:hAnsi="Times New Roman"/>
          <w:b/>
          <w:sz w:val="16"/>
          <w:szCs w:val="16"/>
        </w:rPr>
      </w:pPr>
      <w:r w:rsidRPr="002636E9">
        <w:rPr>
          <w:rFonts w:ascii="Times New Roman" w:hAnsi="Times New Roman"/>
          <w:b/>
          <w:sz w:val="16"/>
          <w:szCs w:val="16"/>
        </w:rPr>
        <w:t>ЧЕТВЕРТОГО СОЗЫВА</w:t>
      </w:r>
    </w:p>
    <w:p w:rsidR="002636E9" w:rsidRPr="002636E9" w:rsidRDefault="002636E9" w:rsidP="002636E9">
      <w:pPr>
        <w:jc w:val="center"/>
        <w:rPr>
          <w:rFonts w:ascii="Times New Roman" w:hAnsi="Times New Roman"/>
          <w:b/>
          <w:sz w:val="16"/>
          <w:szCs w:val="16"/>
        </w:rPr>
      </w:pPr>
    </w:p>
    <w:p w:rsidR="002636E9" w:rsidRPr="002636E9" w:rsidRDefault="002636E9" w:rsidP="002636E9">
      <w:pPr>
        <w:jc w:val="center"/>
        <w:rPr>
          <w:rFonts w:ascii="Times New Roman" w:hAnsi="Times New Roman"/>
          <w:b/>
          <w:sz w:val="16"/>
          <w:szCs w:val="16"/>
        </w:rPr>
      </w:pPr>
      <w:r w:rsidRPr="002636E9">
        <w:rPr>
          <w:rFonts w:ascii="Times New Roman" w:hAnsi="Times New Roman"/>
          <w:b/>
          <w:sz w:val="16"/>
          <w:szCs w:val="16"/>
        </w:rPr>
        <w:t>РЕШЕНИЕ</w:t>
      </w:r>
    </w:p>
    <w:p w:rsidR="002636E9" w:rsidRPr="002636E9" w:rsidRDefault="002636E9" w:rsidP="002636E9">
      <w:pPr>
        <w:jc w:val="center"/>
        <w:rPr>
          <w:rFonts w:ascii="Times New Roman" w:hAnsi="Times New Roman"/>
          <w:sz w:val="16"/>
          <w:szCs w:val="16"/>
        </w:rPr>
      </w:pPr>
    </w:p>
    <w:p w:rsidR="002636E9" w:rsidRPr="002636E9" w:rsidRDefault="002636E9" w:rsidP="002636E9">
      <w:pPr>
        <w:rPr>
          <w:rFonts w:ascii="Times New Roman" w:hAnsi="Times New Roman"/>
          <w:sz w:val="16"/>
          <w:szCs w:val="16"/>
        </w:rPr>
      </w:pPr>
    </w:p>
    <w:p w:rsidR="002636E9" w:rsidRPr="002636E9" w:rsidRDefault="002636E9" w:rsidP="002636E9">
      <w:pPr>
        <w:rPr>
          <w:rFonts w:ascii="Times New Roman" w:hAnsi="Times New Roman"/>
          <w:sz w:val="16"/>
          <w:szCs w:val="16"/>
          <w:lang w:val="en-US"/>
        </w:rPr>
      </w:pPr>
      <w:r w:rsidRPr="002636E9">
        <w:rPr>
          <w:rFonts w:ascii="Times New Roman" w:hAnsi="Times New Roman"/>
          <w:sz w:val="16"/>
          <w:szCs w:val="16"/>
        </w:rPr>
        <w:t xml:space="preserve">от «01» марта 2023 г.                                                            </w:t>
      </w:r>
      <w:r>
        <w:rPr>
          <w:rFonts w:ascii="Times New Roman" w:hAnsi="Times New Roman"/>
          <w:sz w:val="16"/>
          <w:szCs w:val="16"/>
        </w:rPr>
        <w:t xml:space="preserve">      </w:t>
      </w:r>
      <w:r w:rsidRPr="002636E9">
        <w:rPr>
          <w:rFonts w:ascii="Times New Roman" w:hAnsi="Times New Roman"/>
          <w:sz w:val="16"/>
          <w:szCs w:val="16"/>
        </w:rPr>
        <w:t>№ 13</w:t>
      </w:r>
    </w:p>
    <w:p w:rsidR="002636E9" w:rsidRPr="002636E9" w:rsidRDefault="002636E9" w:rsidP="002636E9">
      <w:pP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tblGrid>
      <w:tr w:rsidR="002636E9" w:rsidRPr="002636E9" w:rsidTr="002636E9">
        <w:trPr>
          <w:trHeight w:val="1186"/>
        </w:trPr>
        <w:tc>
          <w:tcPr>
            <w:tcW w:w="5155" w:type="dxa"/>
            <w:tcBorders>
              <w:top w:val="nil"/>
              <w:left w:val="nil"/>
              <w:bottom w:val="nil"/>
              <w:right w:val="nil"/>
            </w:tcBorders>
            <w:shd w:val="clear" w:color="auto" w:fill="auto"/>
          </w:tcPr>
          <w:p w:rsidR="002636E9" w:rsidRPr="002636E9" w:rsidRDefault="002636E9" w:rsidP="00D40077">
            <w:pPr>
              <w:autoSpaceDE w:val="0"/>
              <w:autoSpaceDN w:val="0"/>
              <w:adjustRightInd w:val="0"/>
              <w:jc w:val="both"/>
              <w:rPr>
                <w:rFonts w:ascii="Times New Roman" w:hAnsi="Times New Roman"/>
                <w:bCs/>
                <w:sz w:val="16"/>
                <w:szCs w:val="16"/>
              </w:rPr>
            </w:pPr>
            <w:r w:rsidRPr="002636E9">
              <w:rPr>
                <w:rFonts w:ascii="Times New Roman" w:hAnsi="Times New Roman"/>
                <w:iCs/>
                <w:sz w:val="16"/>
                <w:szCs w:val="16"/>
              </w:rPr>
              <w:t>О внесении изменений в решение совета депутатов от 07.04.2022 года № 14 «Об утверждении   Положения о муниципальном контроле на автомобильном транспорте и в дорожном хозяйстве н</w:t>
            </w:r>
            <w:r w:rsidRPr="002636E9">
              <w:rPr>
                <w:rFonts w:ascii="Times New Roman" w:hAnsi="Times New Roman"/>
                <w:sz w:val="16"/>
                <w:szCs w:val="16"/>
              </w:rPr>
              <w:t xml:space="preserve">а территории </w:t>
            </w:r>
            <w:r w:rsidRPr="002636E9">
              <w:rPr>
                <w:rFonts w:ascii="Times New Roman" w:hAnsi="Times New Roman"/>
                <w:bCs/>
                <w:sz w:val="16"/>
                <w:szCs w:val="16"/>
              </w:rPr>
              <w:t>муниципального образования   Большеколпанское сельское поселение  Гатчинского муниципального района Ленинградской области (с изм. от 15.12.2022 № 59)»</w:t>
            </w:r>
          </w:p>
          <w:p w:rsidR="002636E9" w:rsidRPr="002636E9" w:rsidRDefault="002636E9" w:rsidP="00D40077">
            <w:pPr>
              <w:autoSpaceDE w:val="0"/>
              <w:autoSpaceDN w:val="0"/>
              <w:adjustRightInd w:val="0"/>
              <w:jc w:val="both"/>
              <w:rPr>
                <w:rFonts w:ascii="Times New Roman" w:hAnsi="Times New Roman"/>
                <w:bCs/>
                <w:sz w:val="16"/>
                <w:szCs w:val="16"/>
              </w:rPr>
            </w:pPr>
          </w:p>
          <w:p w:rsidR="002636E9" w:rsidRPr="002636E9" w:rsidRDefault="002636E9" w:rsidP="00D40077">
            <w:pPr>
              <w:autoSpaceDE w:val="0"/>
              <w:autoSpaceDN w:val="0"/>
              <w:adjustRightInd w:val="0"/>
              <w:ind w:left="37" w:hanging="37"/>
              <w:jc w:val="both"/>
              <w:rPr>
                <w:rFonts w:ascii="Times New Roman" w:hAnsi="Times New Roman"/>
                <w:bCs/>
                <w:sz w:val="16"/>
                <w:szCs w:val="16"/>
              </w:rPr>
            </w:pPr>
          </w:p>
        </w:tc>
      </w:tr>
    </w:tbl>
    <w:p w:rsidR="002636E9" w:rsidRPr="002636E9" w:rsidRDefault="002636E9" w:rsidP="002636E9">
      <w:pPr>
        <w:ind w:firstLine="567"/>
        <w:jc w:val="both"/>
        <w:rPr>
          <w:rFonts w:ascii="Times New Roman" w:hAnsi="Times New Roman"/>
          <w:sz w:val="16"/>
          <w:szCs w:val="16"/>
        </w:rPr>
      </w:pPr>
      <w:r w:rsidRPr="002636E9">
        <w:rPr>
          <w:rFonts w:ascii="Times New Roman" w:hAnsi="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 июля 2020 г. № 248-ФЗ «О государственном контроле (надзоре) и муниципальном контроле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636E9">
        <w:rPr>
          <w:rFonts w:ascii="Times New Roman" w:hAnsi="Times New Roman"/>
          <w:bCs/>
          <w:sz w:val="16"/>
          <w:szCs w:val="16"/>
        </w:rPr>
        <w:t xml:space="preserve">, </w:t>
      </w:r>
      <w:r w:rsidRPr="002636E9">
        <w:rPr>
          <w:rFonts w:ascii="Times New Roman" w:hAnsi="Times New Roman"/>
          <w:sz w:val="16"/>
          <w:szCs w:val="16"/>
        </w:rPr>
        <w:t xml:space="preserve">Уставом муниципального образования Большеколпанское сельское поселение, Совет депутатов муниципального образования Большеколпанское сельское поселение Гатчинского муниципального района Ленинградской области </w:t>
      </w:r>
    </w:p>
    <w:p w:rsidR="002636E9" w:rsidRPr="002636E9" w:rsidRDefault="002636E9" w:rsidP="002636E9">
      <w:pPr>
        <w:ind w:firstLine="709"/>
        <w:jc w:val="both"/>
        <w:rPr>
          <w:rFonts w:ascii="Times New Roman" w:hAnsi="Times New Roman"/>
          <w:sz w:val="16"/>
          <w:szCs w:val="16"/>
        </w:rPr>
      </w:pPr>
    </w:p>
    <w:p w:rsidR="002636E9" w:rsidRPr="002636E9" w:rsidRDefault="002636E9" w:rsidP="002636E9">
      <w:pPr>
        <w:ind w:firstLine="708"/>
        <w:jc w:val="center"/>
        <w:rPr>
          <w:rFonts w:ascii="Times New Roman" w:hAnsi="Times New Roman"/>
          <w:b/>
          <w:sz w:val="16"/>
          <w:szCs w:val="16"/>
        </w:rPr>
      </w:pPr>
      <w:r w:rsidRPr="002636E9">
        <w:rPr>
          <w:rFonts w:ascii="Times New Roman" w:hAnsi="Times New Roman"/>
          <w:b/>
          <w:sz w:val="16"/>
          <w:szCs w:val="16"/>
        </w:rPr>
        <w:t>РЕШИЛ:</w:t>
      </w:r>
    </w:p>
    <w:p w:rsidR="002636E9" w:rsidRPr="002636E9" w:rsidRDefault="002636E9" w:rsidP="002636E9">
      <w:pPr>
        <w:ind w:firstLine="708"/>
        <w:jc w:val="both"/>
        <w:rPr>
          <w:rFonts w:ascii="Times New Roman" w:hAnsi="Times New Roman"/>
          <w:b/>
          <w:sz w:val="16"/>
          <w:szCs w:val="16"/>
        </w:rPr>
      </w:pPr>
    </w:p>
    <w:p w:rsidR="002636E9" w:rsidRPr="002636E9" w:rsidRDefault="002636E9" w:rsidP="002636E9">
      <w:pPr>
        <w:autoSpaceDE w:val="0"/>
        <w:autoSpaceDN w:val="0"/>
        <w:adjustRightInd w:val="0"/>
        <w:ind w:firstLine="709"/>
        <w:jc w:val="both"/>
        <w:rPr>
          <w:rFonts w:ascii="Times New Roman" w:hAnsi="Times New Roman"/>
          <w:bCs/>
          <w:sz w:val="16"/>
          <w:szCs w:val="16"/>
        </w:rPr>
      </w:pPr>
      <w:r w:rsidRPr="002636E9">
        <w:rPr>
          <w:rFonts w:ascii="Times New Roman" w:hAnsi="Times New Roman"/>
          <w:bCs/>
          <w:sz w:val="16"/>
          <w:szCs w:val="16"/>
        </w:rPr>
        <w:t xml:space="preserve">1. Внести в Положение </w:t>
      </w:r>
      <w:r w:rsidRPr="002636E9">
        <w:rPr>
          <w:rFonts w:ascii="Times New Roman" w:hAnsi="Times New Roman"/>
          <w:iCs/>
          <w:sz w:val="16"/>
          <w:szCs w:val="16"/>
        </w:rPr>
        <w:t>о муниципальном контроле на автомобильном транспорте и в дорожном хозяйстве н</w:t>
      </w:r>
      <w:r w:rsidRPr="002636E9">
        <w:rPr>
          <w:rFonts w:ascii="Times New Roman" w:hAnsi="Times New Roman"/>
          <w:sz w:val="16"/>
          <w:szCs w:val="16"/>
        </w:rPr>
        <w:t xml:space="preserve">а территории </w:t>
      </w:r>
      <w:r w:rsidRPr="002636E9">
        <w:rPr>
          <w:rFonts w:ascii="Times New Roman" w:hAnsi="Times New Roman"/>
          <w:bCs/>
          <w:sz w:val="16"/>
          <w:szCs w:val="16"/>
        </w:rPr>
        <w:t>муниципального образования   Большеколпанское сельское поселение  Гатчинского муниципального района Ленинградской области, утвержденное решением совета депутатов от 07.04.2022 года № 14 (с изм. от 15.12.2022 № 59), следующие изменения:</w:t>
      </w:r>
    </w:p>
    <w:p w:rsidR="002636E9" w:rsidRPr="002636E9" w:rsidRDefault="002636E9" w:rsidP="002636E9">
      <w:pPr>
        <w:pStyle w:val="s30"/>
        <w:spacing w:before="0" w:beforeAutospacing="0" w:after="0" w:afterAutospacing="0"/>
        <w:ind w:firstLine="709"/>
        <w:jc w:val="both"/>
        <w:rPr>
          <w:bCs/>
          <w:sz w:val="16"/>
          <w:szCs w:val="16"/>
        </w:rPr>
      </w:pPr>
      <w:r w:rsidRPr="002636E9">
        <w:rPr>
          <w:bCs/>
          <w:sz w:val="16"/>
          <w:szCs w:val="16"/>
        </w:rPr>
        <w:t xml:space="preserve">1.1. Раздел </w:t>
      </w:r>
      <w:r w:rsidRPr="002636E9">
        <w:rPr>
          <w:rStyle w:val="bumpedfont15"/>
          <w:sz w:val="16"/>
          <w:szCs w:val="16"/>
        </w:rPr>
        <w:t>2. Категории риска причинения вреда (ущерба)</w:t>
      </w:r>
      <w:r w:rsidRPr="002636E9">
        <w:rPr>
          <w:rStyle w:val="bumpedfont15"/>
          <w:b/>
          <w:bCs/>
          <w:sz w:val="16"/>
          <w:szCs w:val="16"/>
        </w:rPr>
        <w:t xml:space="preserve"> </w:t>
      </w:r>
      <w:r w:rsidRPr="002636E9">
        <w:rPr>
          <w:bCs/>
          <w:sz w:val="16"/>
          <w:szCs w:val="16"/>
        </w:rPr>
        <w:t>изложить в следующей редакции:</w:t>
      </w:r>
    </w:p>
    <w:p w:rsidR="002636E9" w:rsidRPr="002636E9" w:rsidRDefault="002636E9" w:rsidP="002636E9">
      <w:pPr>
        <w:pStyle w:val="s26"/>
        <w:spacing w:before="0" w:beforeAutospacing="0" w:after="0" w:afterAutospacing="0"/>
        <w:ind w:firstLine="709"/>
        <w:jc w:val="both"/>
        <w:rPr>
          <w:sz w:val="16"/>
          <w:szCs w:val="16"/>
        </w:rPr>
      </w:pPr>
      <w:r w:rsidRPr="002636E9">
        <w:rPr>
          <w:bCs/>
          <w:sz w:val="16"/>
          <w:szCs w:val="16"/>
        </w:rPr>
        <w:t>«</w:t>
      </w:r>
      <w:r w:rsidRPr="002636E9">
        <w:rPr>
          <w:rStyle w:val="bumpedfont15"/>
          <w:sz w:val="16"/>
          <w:szCs w:val="16"/>
        </w:rPr>
        <w:t xml:space="preserve">2.1. В соответствии с частью 7 статьи 22 Федерального закона № 248-ФЗ система оценки и управления рисками при осуществлении </w:t>
      </w:r>
      <w:r w:rsidRPr="002636E9">
        <w:rPr>
          <w:bCs/>
          <w:iCs/>
          <w:sz w:val="16"/>
          <w:szCs w:val="16"/>
        </w:rPr>
        <w:t xml:space="preserve">муниципального контроля </w:t>
      </w:r>
      <w:r w:rsidRPr="002636E9">
        <w:rPr>
          <w:rFonts w:eastAsia="Times New Roman"/>
          <w:iCs/>
          <w:sz w:val="16"/>
          <w:szCs w:val="16"/>
        </w:rPr>
        <w:t>на автомобильном транспорте и в дорожном хозяйстве</w:t>
      </w:r>
      <w:r w:rsidRPr="002636E9">
        <w:rPr>
          <w:rStyle w:val="bumpedfont15"/>
          <w:sz w:val="16"/>
          <w:szCs w:val="16"/>
        </w:rPr>
        <w:t xml:space="preserve"> не применяется.»;</w:t>
      </w:r>
    </w:p>
    <w:p w:rsidR="002636E9" w:rsidRPr="002636E9" w:rsidRDefault="002636E9" w:rsidP="002636E9">
      <w:pPr>
        <w:pStyle w:val="s33"/>
        <w:spacing w:before="0" w:beforeAutospacing="0" w:after="0" w:afterAutospacing="0"/>
        <w:ind w:firstLine="709"/>
        <w:jc w:val="both"/>
        <w:rPr>
          <w:b/>
          <w:bCs/>
          <w:sz w:val="16"/>
          <w:szCs w:val="16"/>
        </w:rPr>
      </w:pPr>
      <w:r w:rsidRPr="002636E9">
        <w:rPr>
          <w:bCs/>
          <w:sz w:val="16"/>
          <w:szCs w:val="16"/>
        </w:rPr>
        <w:t>1.2. пункт 4.3.</w:t>
      </w:r>
      <w:r w:rsidRPr="002636E9">
        <w:rPr>
          <w:rStyle w:val="bumpedfont15"/>
          <w:sz w:val="16"/>
          <w:szCs w:val="16"/>
        </w:rPr>
        <w:t xml:space="preserve"> Плановые контрольные мероприятия</w:t>
      </w:r>
      <w:r w:rsidRPr="002636E9">
        <w:rPr>
          <w:bCs/>
          <w:sz w:val="16"/>
          <w:szCs w:val="16"/>
        </w:rPr>
        <w:t xml:space="preserve"> Раздела 4</w:t>
      </w:r>
      <w:r w:rsidRPr="002636E9">
        <w:rPr>
          <w:rStyle w:val="bumpedfont15"/>
          <w:sz w:val="16"/>
          <w:szCs w:val="16"/>
        </w:rPr>
        <w:t>.</w:t>
      </w:r>
      <w:r w:rsidRPr="002636E9">
        <w:rPr>
          <w:rStyle w:val="bumpedfont15"/>
          <w:b/>
          <w:bCs/>
          <w:sz w:val="16"/>
          <w:szCs w:val="16"/>
        </w:rPr>
        <w:t xml:space="preserve"> </w:t>
      </w:r>
      <w:r w:rsidRPr="002636E9">
        <w:rPr>
          <w:rStyle w:val="bumpedfont15"/>
          <w:sz w:val="16"/>
          <w:szCs w:val="16"/>
        </w:rPr>
        <w:t xml:space="preserve">Контрольные мероприятия, проводимые в рамках муниципального контроля </w:t>
      </w:r>
      <w:r w:rsidRPr="002636E9">
        <w:rPr>
          <w:bCs/>
          <w:sz w:val="16"/>
          <w:szCs w:val="16"/>
        </w:rPr>
        <w:t>изложить в следующей редакции:</w:t>
      </w:r>
    </w:p>
    <w:p w:rsidR="002636E9" w:rsidRPr="002636E9" w:rsidRDefault="002636E9" w:rsidP="002636E9">
      <w:pPr>
        <w:pStyle w:val="s26"/>
        <w:spacing w:before="0" w:beforeAutospacing="0" w:after="0" w:afterAutospacing="0"/>
        <w:ind w:firstLine="709"/>
        <w:jc w:val="both"/>
        <w:rPr>
          <w:sz w:val="16"/>
          <w:szCs w:val="16"/>
        </w:rPr>
      </w:pPr>
      <w:r w:rsidRPr="002636E9">
        <w:rPr>
          <w:rStyle w:val="bumpedfont15"/>
          <w:sz w:val="16"/>
          <w:szCs w:val="16"/>
        </w:rPr>
        <w:t xml:space="preserve">«4.3.1. </w:t>
      </w:r>
      <w:r w:rsidRPr="002636E9">
        <w:rPr>
          <w:bCs/>
          <w:iCs/>
          <w:sz w:val="16"/>
          <w:szCs w:val="16"/>
        </w:rPr>
        <w:t xml:space="preserve">Муниципальный контроль </w:t>
      </w:r>
      <w:r w:rsidRPr="002636E9">
        <w:rPr>
          <w:rFonts w:eastAsia="Times New Roman"/>
          <w:iCs/>
          <w:sz w:val="16"/>
          <w:szCs w:val="16"/>
        </w:rPr>
        <w:t>на автомобильном транспорте и в дорожном хозяйстве</w:t>
      </w:r>
      <w:r w:rsidRPr="002636E9">
        <w:rPr>
          <w:rStyle w:val="bumpedfont15"/>
          <w:sz w:val="16"/>
          <w:szCs w:val="16"/>
        </w:rPr>
        <w:t xml:space="preserve"> осуществляется без проведения плановых контрольных мероприятий в соответствии с частью 2 статьи 61 Федерального закона № 248-ФЗ.»;</w:t>
      </w:r>
      <w:r w:rsidRPr="002636E9">
        <w:rPr>
          <w:sz w:val="16"/>
          <w:szCs w:val="16"/>
        </w:rPr>
        <w:t> </w:t>
      </w:r>
    </w:p>
    <w:p w:rsidR="002636E9" w:rsidRPr="002636E9" w:rsidRDefault="002636E9" w:rsidP="002636E9">
      <w:pPr>
        <w:pStyle w:val="s33"/>
        <w:spacing w:before="0" w:beforeAutospacing="0" w:after="0" w:afterAutospacing="0"/>
        <w:ind w:firstLine="709"/>
        <w:jc w:val="both"/>
        <w:rPr>
          <w:bCs/>
          <w:sz w:val="16"/>
          <w:szCs w:val="16"/>
        </w:rPr>
      </w:pPr>
      <w:r w:rsidRPr="002636E9">
        <w:rPr>
          <w:rStyle w:val="bumpedfont15"/>
          <w:sz w:val="16"/>
          <w:szCs w:val="16"/>
        </w:rPr>
        <w:t xml:space="preserve">1.3 подпункт 4.4.2. пункта 4.4. Внеплановые контрольные мероприятия </w:t>
      </w:r>
      <w:r w:rsidRPr="002636E9">
        <w:rPr>
          <w:bCs/>
          <w:sz w:val="16"/>
          <w:szCs w:val="16"/>
        </w:rPr>
        <w:t>Раздела 4</w:t>
      </w:r>
      <w:r w:rsidRPr="002636E9">
        <w:rPr>
          <w:rStyle w:val="bumpedfont15"/>
          <w:sz w:val="16"/>
          <w:szCs w:val="16"/>
        </w:rPr>
        <w:t>.</w:t>
      </w:r>
      <w:r w:rsidRPr="002636E9">
        <w:rPr>
          <w:rStyle w:val="bumpedfont15"/>
          <w:b/>
          <w:bCs/>
          <w:sz w:val="16"/>
          <w:szCs w:val="16"/>
        </w:rPr>
        <w:t xml:space="preserve"> </w:t>
      </w:r>
      <w:r w:rsidRPr="002636E9">
        <w:rPr>
          <w:rStyle w:val="bumpedfont15"/>
          <w:sz w:val="16"/>
          <w:szCs w:val="16"/>
        </w:rPr>
        <w:t xml:space="preserve">Контрольные мероприятия, проводимые в рамках муниципального контроля </w:t>
      </w:r>
      <w:r w:rsidRPr="002636E9">
        <w:rPr>
          <w:bCs/>
          <w:sz w:val="16"/>
          <w:szCs w:val="16"/>
        </w:rPr>
        <w:t xml:space="preserve">дополнить предложением следующего содержания: </w:t>
      </w:r>
    </w:p>
    <w:p w:rsidR="002636E9" w:rsidRPr="002636E9" w:rsidRDefault="002636E9" w:rsidP="002636E9">
      <w:pPr>
        <w:pStyle w:val="s33"/>
        <w:spacing w:before="0" w:beforeAutospacing="0" w:after="0" w:afterAutospacing="0"/>
        <w:ind w:firstLine="709"/>
        <w:jc w:val="both"/>
        <w:rPr>
          <w:rStyle w:val="bumpedfont15"/>
          <w:sz w:val="16"/>
          <w:szCs w:val="16"/>
        </w:rPr>
      </w:pPr>
      <w:r w:rsidRPr="002636E9">
        <w:rPr>
          <w:bCs/>
          <w:sz w:val="16"/>
          <w:szCs w:val="16"/>
        </w:rPr>
        <w:t>«</w:t>
      </w:r>
      <w:r w:rsidRPr="002636E9">
        <w:rPr>
          <w:rStyle w:val="bumpedfont15"/>
          <w:sz w:val="16"/>
          <w:szCs w:val="16"/>
        </w:rPr>
        <w:t>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w:t>
      </w:r>
    </w:p>
    <w:p w:rsidR="002636E9" w:rsidRPr="002636E9" w:rsidRDefault="002636E9" w:rsidP="002636E9">
      <w:pPr>
        <w:pStyle w:val="s33"/>
        <w:spacing w:before="0" w:beforeAutospacing="0" w:after="0" w:afterAutospacing="0"/>
        <w:ind w:firstLine="709"/>
        <w:jc w:val="both"/>
        <w:rPr>
          <w:sz w:val="16"/>
          <w:szCs w:val="16"/>
        </w:rPr>
      </w:pPr>
      <w:r w:rsidRPr="002636E9">
        <w:rPr>
          <w:rStyle w:val="bumpedfont15"/>
          <w:sz w:val="16"/>
          <w:szCs w:val="16"/>
        </w:rPr>
        <w:t>1.4. Приложение 1 к Положению исключить. </w:t>
      </w:r>
    </w:p>
    <w:p w:rsidR="002636E9" w:rsidRPr="002636E9" w:rsidRDefault="002636E9" w:rsidP="002636E9">
      <w:pPr>
        <w:autoSpaceDE w:val="0"/>
        <w:autoSpaceDN w:val="0"/>
        <w:adjustRightInd w:val="0"/>
        <w:ind w:firstLine="709"/>
        <w:jc w:val="both"/>
        <w:rPr>
          <w:rFonts w:ascii="Times New Roman" w:hAnsi="Times New Roman"/>
          <w:bCs/>
          <w:sz w:val="16"/>
          <w:szCs w:val="16"/>
        </w:rPr>
      </w:pPr>
      <w:r w:rsidRPr="002636E9">
        <w:rPr>
          <w:rFonts w:ascii="Times New Roman" w:hAnsi="Times New Roman"/>
          <w:sz w:val="16"/>
          <w:szCs w:val="16"/>
        </w:rPr>
        <w:t xml:space="preserve">2.Данное решение подлежит опубликованию в газете «Большеколпанский вестник» и на официальном сайте </w:t>
      </w:r>
      <w:hyperlink r:id="rId78" w:history="1">
        <w:r w:rsidRPr="002636E9">
          <w:rPr>
            <w:rStyle w:val="a3"/>
            <w:rFonts w:ascii="Times New Roman" w:hAnsi="Times New Roman"/>
            <w:sz w:val="16"/>
            <w:szCs w:val="16"/>
          </w:rPr>
          <w:t>www.bolshekolpanskoe.ru</w:t>
        </w:r>
      </w:hyperlink>
      <w:r w:rsidRPr="002636E9">
        <w:rPr>
          <w:rFonts w:ascii="Times New Roman" w:hAnsi="Times New Roman"/>
          <w:sz w:val="16"/>
          <w:szCs w:val="16"/>
        </w:rPr>
        <w:t xml:space="preserve"> в сети интернет.</w:t>
      </w:r>
      <w:r w:rsidRPr="002636E9">
        <w:rPr>
          <w:rFonts w:ascii="Times New Roman" w:hAnsi="Times New Roman"/>
          <w:bCs/>
          <w:sz w:val="16"/>
          <w:szCs w:val="16"/>
        </w:rPr>
        <w:t xml:space="preserve">    </w:t>
      </w:r>
    </w:p>
    <w:p w:rsidR="002636E9" w:rsidRPr="002636E9" w:rsidRDefault="002636E9" w:rsidP="002636E9">
      <w:pPr>
        <w:autoSpaceDE w:val="0"/>
        <w:autoSpaceDN w:val="0"/>
        <w:adjustRightInd w:val="0"/>
        <w:ind w:firstLine="709"/>
        <w:jc w:val="both"/>
        <w:rPr>
          <w:rFonts w:ascii="Times New Roman" w:hAnsi="Times New Roman"/>
          <w:bCs/>
          <w:sz w:val="16"/>
          <w:szCs w:val="16"/>
        </w:rPr>
      </w:pPr>
      <w:r w:rsidRPr="002636E9">
        <w:rPr>
          <w:rFonts w:ascii="Times New Roman" w:hAnsi="Times New Roman"/>
          <w:bCs/>
          <w:sz w:val="16"/>
          <w:szCs w:val="16"/>
        </w:rPr>
        <w:t>3.Решение вступает в законную силу после его официального опубликования.</w:t>
      </w:r>
    </w:p>
    <w:p w:rsidR="002636E9" w:rsidRPr="002636E9" w:rsidRDefault="002636E9" w:rsidP="002636E9">
      <w:pPr>
        <w:jc w:val="both"/>
        <w:rPr>
          <w:rFonts w:ascii="Times New Roman" w:hAnsi="Times New Roman"/>
          <w:sz w:val="16"/>
          <w:szCs w:val="16"/>
        </w:rPr>
      </w:pPr>
    </w:p>
    <w:p w:rsidR="002636E9" w:rsidRPr="002636E9" w:rsidRDefault="002636E9" w:rsidP="002636E9">
      <w:pPr>
        <w:jc w:val="both"/>
        <w:rPr>
          <w:rFonts w:ascii="Times New Roman" w:hAnsi="Times New Roman"/>
          <w:sz w:val="16"/>
          <w:szCs w:val="16"/>
        </w:rPr>
      </w:pPr>
      <w:r w:rsidRPr="002636E9">
        <w:rPr>
          <w:rFonts w:ascii="Times New Roman" w:hAnsi="Times New Roman"/>
          <w:sz w:val="16"/>
          <w:szCs w:val="16"/>
        </w:rPr>
        <w:t>Глава  муниципального образования</w:t>
      </w:r>
      <w:r>
        <w:rPr>
          <w:rFonts w:ascii="Times New Roman" w:hAnsi="Times New Roman"/>
          <w:sz w:val="16"/>
          <w:szCs w:val="16"/>
        </w:rPr>
        <w:t xml:space="preserve"> </w:t>
      </w:r>
      <w:r w:rsidRPr="002636E9">
        <w:rPr>
          <w:rFonts w:ascii="Times New Roman" w:hAnsi="Times New Roman"/>
          <w:sz w:val="16"/>
          <w:szCs w:val="16"/>
        </w:rPr>
        <w:t xml:space="preserve">Большеколпанское сельское поселение                                         </w:t>
      </w:r>
      <w:r>
        <w:rPr>
          <w:rFonts w:ascii="Times New Roman" w:hAnsi="Times New Roman"/>
          <w:sz w:val="16"/>
          <w:szCs w:val="16"/>
        </w:rPr>
        <w:tab/>
        <w:t xml:space="preserve">          </w:t>
      </w:r>
      <w:r w:rsidRPr="002636E9">
        <w:rPr>
          <w:rFonts w:ascii="Times New Roman" w:hAnsi="Times New Roman"/>
          <w:sz w:val="16"/>
          <w:szCs w:val="16"/>
        </w:rPr>
        <w:t xml:space="preserve">     </w:t>
      </w:r>
      <w:proofErr w:type="spellStart"/>
      <w:r w:rsidRPr="002636E9">
        <w:rPr>
          <w:rFonts w:ascii="Times New Roman" w:hAnsi="Times New Roman"/>
          <w:sz w:val="16"/>
          <w:szCs w:val="16"/>
        </w:rPr>
        <w:t>О.В.Лиманкин</w:t>
      </w:r>
      <w:proofErr w:type="spellEnd"/>
    </w:p>
    <w:p w:rsidR="002636E9" w:rsidRDefault="002636E9" w:rsidP="002636E9">
      <w:pPr>
        <w:rPr>
          <w:rFonts w:ascii="Times New Roman" w:hAnsi="Times New Roman"/>
          <w:sz w:val="16"/>
          <w:szCs w:val="16"/>
        </w:rPr>
      </w:pPr>
    </w:p>
    <w:p w:rsidR="002636E9" w:rsidRPr="002636E9" w:rsidRDefault="002636E9" w:rsidP="002636E9">
      <w:pPr>
        <w:jc w:val="center"/>
        <w:rPr>
          <w:rFonts w:ascii="Times New Roman" w:hAnsi="Times New Roman"/>
          <w:sz w:val="16"/>
          <w:szCs w:val="16"/>
          <w:lang w:val="en-US"/>
        </w:rPr>
      </w:pPr>
      <w:r w:rsidRPr="002636E9">
        <w:rPr>
          <w:rFonts w:ascii="Times New Roman" w:hAnsi="Times New Roman"/>
          <w:noProof/>
          <w:sz w:val="16"/>
          <w:szCs w:val="16"/>
        </w:rPr>
        <w:drawing>
          <wp:inline distT="0" distB="0" distL="0" distR="0" wp14:anchorId="657CF8D3" wp14:editId="06629631">
            <wp:extent cx="666750" cy="7905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7">
                      <a:lum bright="12000" contrast="18000"/>
                      <a:grayscl/>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2636E9" w:rsidRPr="002636E9" w:rsidRDefault="002636E9" w:rsidP="002636E9">
      <w:pPr>
        <w:jc w:val="center"/>
        <w:rPr>
          <w:rFonts w:ascii="Times New Roman" w:hAnsi="Times New Roman"/>
          <w:b/>
          <w:sz w:val="16"/>
          <w:szCs w:val="16"/>
        </w:rPr>
      </w:pPr>
      <w:r w:rsidRPr="002636E9">
        <w:rPr>
          <w:rFonts w:ascii="Times New Roman" w:hAnsi="Times New Roman"/>
          <w:b/>
          <w:caps/>
          <w:sz w:val="16"/>
          <w:szCs w:val="16"/>
        </w:rPr>
        <w:t>Совет депутатов муниципального образования</w:t>
      </w:r>
    </w:p>
    <w:p w:rsidR="002636E9" w:rsidRPr="002636E9" w:rsidRDefault="002636E9" w:rsidP="002636E9">
      <w:pPr>
        <w:jc w:val="center"/>
        <w:rPr>
          <w:rFonts w:ascii="Times New Roman" w:hAnsi="Times New Roman"/>
          <w:b/>
          <w:caps/>
          <w:sz w:val="16"/>
          <w:szCs w:val="16"/>
        </w:rPr>
      </w:pPr>
      <w:r w:rsidRPr="002636E9">
        <w:rPr>
          <w:rFonts w:ascii="Times New Roman" w:hAnsi="Times New Roman"/>
          <w:b/>
          <w:caps/>
          <w:sz w:val="16"/>
          <w:szCs w:val="16"/>
        </w:rPr>
        <w:t>БольшеколпанскоЕ   сельскоЕ   поселениЕ</w:t>
      </w:r>
    </w:p>
    <w:p w:rsidR="002636E9" w:rsidRPr="002636E9" w:rsidRDefault="002636E9" w:rsidP="002636E9">
      <w:pPr>
        <w:jc w:val="center"/>
        <w:rPr>
          <w:rFonts w:ascii="Times New Roman" w:hAnsi="Times New Roman"/>
          <w:b/>
          <w:caps/>
          <w:sz w:val="16"/>
          <w:szCs w:val="16"/>
        </w:rPr>
      </w:pPr>
      <w:r w:rsidRPr="002636E9">
        <w:rPr>
          <w:rFonts w:ascii="Times New Roman" w:hAnsi="Times New Roman"/>
          <w:b/>
          <w:caps/>
          <w:sz w:val="16"/>
          <w:szCs w:val="16"/>
        </w:rPr>
        <w:t>Гатчинского   муниципального   района</w:t>
      </w:r>
    </w:p>
    <w:p w:rsidR="002636E9" w:rsidRPr="002636E9" w:rsidRDefault="002636E9" w:rsidP="002636E9">
      <w:pPr>
        <w:jc w:val="center"/>
        <w:rPr>
          <w:rFonts w:ascii="Times New Roman" w:hAnsi="Times New Roman"/>
          <w:b/>
          <w:caps/>
          <w:sz w:val="16"/>
          <w:szCs w:val="16"/>
        </w:rPr>
      </w:pPr>
      <w:r w:rsidRPr="002636E9">
        <w:rPr>
          <w:rFonts w:ascii="Times New Roman" w:hAnsi="Times New Roman"/>
          <w:b/>
          <w:caps/>
          <w:sz w:val="16"/>
          <w:szCs w:val="16"/>
        </w:rPr>
        <w:t>Ленинградской   области</w:t>
      </w:r>
    </w:p>
    <w:p w:rsidR="002636E9" w:rsidRPr="002636E9" w:rsidRDefault="002636E9" w:rsidP="002636E9">
      <w:pPr>
        <w:jc w:val="center"/>
        <w:rPr>
          <w:rFonts w:ascii="Times New Roman" w:hAnsi="Times New Roman"/>
          <w:b/>
          <w:sz w:val="16"/>
          <w:szCs w:val="16"/>
        </w:rPr>
      </w:pPr>
      <w:r w:rsidRPr="002636E9">
        <w:rPr>
          <w:rFonts w:ascii="Times New Roman" w:hAnsi="Times New Roman"/>
          <w:b/>
          <w:sz w:val="16"/>
          <w:szCs w:val="16"/>
        </w:rPr>
        <w:t>ЧЕТВЕРТОГО СОЗЫВА</w:t>
      </w:r>
    </w:p>
    <w:p w:rsidR="002636E9" w:rsidRPr="002636E9" w:rsidRDefault="002636E9" w:rsidP="002636E9">
      <w:pPr>
        <w:jc w:val="center"/>
        <w:rPr>
          <w:rFonts w:ascii="Times New Roman" w:hAnsi="Times New Roman"/>
          <w:b/>
          <w:sz w:val="16"/>
          <w:szCs w:val="16"/>
        </w:rPr>
      </w:pPr>
    </w:p>
    <w:p w:rsidR="002636E9" w:rsidRPr="002636E9" w:rsidRDefault="002636E9" w:rsidP="002636E9">
      <w:pPr>
        <w:jc w:val="center"/>
        <w:rPr>
          <w:rFonts w:ascii="Times New Roman" w:hAnsi="Times New Roman"/>
          <w:b/>
          <w:sz w:val="16"/>
          <w:szCs w:val="16"/>
        </w:rPr>
      </w:pPr>
      <w:r w:rsidRPr="002636E9">
        <w:rPr>
          <w:rFonts w:ascii="Times New Roman" w:hAnsi="Times New Roman"/>
          <w:b/>
          <w:sz w:val="16"/>
          <w:szCs w:val="16"/>
        </w:rPr>
        <w:t>РЕШЕНИЕ</w:t>
      </w:r>
    </w:p>
    <w:p w:rsidR="002636E9" w:rsidRPr="002636E9" w:rsidRDefault="002636E9" w:rsidP="002636E9">
      <w:pPr>
        <w:jc w:val="center"/>
        <w:rPr>
          <w:rFonts w:ascii="Times New Roman" w:hAnsi="Times New Roman"/>
          <w:sz w:val="16"/>
          <w:szCs w:val="16"/>
        </w:rPr>
      </w:pPr>
    </w:p>
    <w:p w:rsidR="002636E9" w:rsidRPr="002636E9" w:rsidRDefault="002636E9" w:rsidP="002636E9">
      <w:pPr>
        <w:rPr>
          <w:rFonts w:ascii="Times New Roman" w:hAnsi="Times New Roman"/>
          <w:sz w:val="16"/>
          <w:szCs w:val="16"/>
        </w:rPr>
      </w:pPr>
    </w:p>
    <w:p w:rsidR="002636E9" w:rsidRPr="002636E9" w:rsidRDefault="002636E9" w:rsidP="002636E9">
      <w:pPr>
        <w:rPr>
          <w:rFonts w:ascii="Times New Roman" w:hAnsi="Times New Roman"/>
          <w:sz w:val="16"/>
          <w:szCs w:val="16"/>
        </w:rPr>
      </w:pPr>
      <w:r w:rsidRPr="002636E9">
        <w:rPr>
          <w:rFonts w:ascii="Times New Roman" w:hAnsi="Times New Roman"/>
          <w:sz w:val="16"/>
          <w:szCs w:val="16"/>
        </w:rPr>
        <w:t xml:space="preserve">от «01» марта 2023 г.                                             </w:t>
      </w:r>
      <w:r>
        <w:rPr>
          <w:rFonts w:ascii="Times New Roman" w:hAnsi="Times New Roman"/>
          <w:sz w:val="16"/>
          <w:szCs w:val="16"/>
        </w:rPr>
        <w:t xml:space="preserve">       </w:t>
      </w:r>
      <w:r w:rsidRPr="002636E9">
        <w:rPr>
          <w:rFonts w:ascii="Times New Roman" w:hAnsi="Times New Roman"/>
          <w:sz w:val="16"/>
          <w:szCs w:val="16"/>
        </w:rPr>
        <w:t xml:space="preserve">             № 14</w:t>
      </w:r>
    </w:p>
    <w:p w:rsidR="002636E9" w:rsidRPr="002636E9" w:rsidRDefault="002636E9" w:rsidP="002636E9">
      <w:pP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tblGrid>
      <w:tr w:rsidR="002636E9" w:rsidRPr="002636E9" w:rsidTr="002636E9">
        <w:trPr>
          <w:trHeight w:val="1176"/>
        </w:trPr>
        <w:tc>
          <w:tcPr>
            <w:tcW w:w="5155" w:type="dxa"/>
            <w:tcBorders>
              <w:top w:val="nil"/>
              <w:left w:val="nil"/>
              <w:bottom w:val="nil"/>
              <w:right w:val="nil"/>
            </w:tcBorders>
            <w:shd w:val="clear" w:color="auto" w:fill="auto"/>
          </w:tcPr>
          <w:p w:rsidR="002636E9" w:rsidRPr="002636E9" w:rsidRDefault="002636E9" w:rsidP="00D40077">
            <w:pPr>
              <w:autoSpaceDE w:val="0"/>
              <w:autoSpaceDN w:val="0"/>
              <w:adjustRightInd w:val="0"/>
              <w:jc w:val="both"/>
              <w:rPr>
                <w:rFonts w:ascii="Times New Roman" w:hAnsi="Times New Roman"/>
                <w:bCs/>
                <w:sz w:val="16"/>
                <w:szCs w:val="16"/>
              </w:rPr>
            </w:pPr>
            <w:r w:rsidRPr="002636E9">
              <w:rPr>
                <w:rFonts w:ascii="Times New Roman" w:hAnsi="Times New Roman"/>
                <w:iCs/>
                <w:sz w:val="16"/>
                <w:szCs w:val="16"/>
              </w:rPr>
              <w:t xml:space="preserve">О внесении изменений в решение совета депутатов от 07.04.2022 № 09 «Об утверждении   Положения о </w:t>
            </w:r>
            <w:r w:rsidRPr="002636E9">
              <w:rPr>
                <w:rFonts w:ascii="Times New Roman" w:hAnsi="Times New Roman"/>
                <w:bCs/>
                <w:iCs/>
                <w:sz w:val="16"/>
                <w:szCs w:val="16"/>
              </w:rPr>
              <w:t>муниципальном контроле в сфере благоустройства </w:t>
            </w:r>
            <w:r w:rsidRPr="002636E9">
              <w:rPr>
                <w:rFonts w:ascii="Times New Roman" w:hAnsi="Times New Roman"/>
                <w:iCs/>
                <w:sz w:val="16"/>
                <w:szCs w:val="16"/>
              </w:rPr>
              <w:t xml:space="preserve"> н</w:t>
            </w:r>
            <w:r w:rsidRPr="002636E9">
              <w:rPr>
                <w:rFonts w:ascii="Times New Roman" w:hAnsi="Times New Roman"/>
                <w:sz w:val="16"/>
                <w:szCs w:val="16"/>
              </w:rPr>
              <w:t xml:space="preserve">а территории </w:t>
            </w:r>
            <w:r w:rsidRPr="002636E9">
              <w:rPr>
                <w:rFonts w:ascii="Times New Roman" w:hAnsi="Times New Roman"/>
                <w:bCs/>
                <w:sz w:val="16"/>
                <w:szCs w:val="16"/>
              </w:rPr>
              <w:t>муниципального образования   Большеколпанское сельское поселение  Гатчинского муниципального района Ленинградской области (с изм. от 15.12.2022 № 60)»</w:t>
            </w:r>
          </w:p>
        </w:tc>
      </w:tr>
    </w:tbl>
    <w:p w:rsidR="002636E9" w:rsidRPr="002636E9" w:rsidRDefault="002636E9" w:rsidP="002636E9">
      <w:pPr>
        <w:ind w:firstLine="709"/>
        <w:jc w:val="both"/>
        <w:rPr>
          <w:rFonts w:ascii="Times New Roman" w:hAnsi="Times New Roman"/>
          <w:sz w:val="16"/>
          <w:szCs w:val="16"/>
        </w:rPr>
      </w:pPr>
    </w:p>
    <w:p w:rsidR="002636E9" w:rsidRPr="002636E9" w:rsidRDefault="002636E9" w:rsidP="002636E9">
      <w:pPr>
        <w:ind w:firstLine="709"/>
        <w:jc w:val="both"/>
        <w:rPr>
          <w:rFonts w:ascii="Times New Roman" w:hAnsi="Times New Roman"/>
          <w:sz w:val="16"/>
          <w:szCs w:val="16"/>
        </w:rPr>
      </w:pPr>
      <w:r w:rsidRPr="002636E9">
        <w:rPr>
          <w:rFonts w:ascii="Times New Roman" w:hAnsi="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 июля 2020 г. № 248-ФЗ «О государственном контроле (надзоре) и муниципальном контроле в Российской Федерации», Федеральным законом от 24.11.1995 года N 181-ФЗ «О социальной защите инвалидов в Российской Федерации»</w:t>
      </w:r>
      <w:r w:rsidRPr="002636E9">
        <w:rPr>
          <w:rFonts w:ascii="Times New Roman" w:hAnsi="Times New Roman"/>
          <w:bCs/>
          <w:sz w:val="16"/>
          <w:szCs w:val="16"/>
        </w:rPr>
        <w:t xml:space="preserve">, </w:t>
      </w:r>
      <w:r w:rsidRPr="002636E9">
        <w:rPr>
          <w:rFonts w:ascii="Times New Roman" w:hAnsi="Times New Roman"/>
          <w:sz w:val="16"/>
          <w:szCs w:val="16"/>
        </w:rPr>
        <w:t xml:space="preserve">Уставом муниципального образования Большеколпанское сельское поселение, Совет депутатов муниципального образования Большеколпанское сельское поселение Гатчинского муниципального района Ленинградской области </w:t>
      </w:r>
    </w:p>
    <w:p w:rsidR="002636E9" w:rsidRPr="002636E9" w:rsidRDefault="002636E9" w:rsidP="002636E9">
      <w:pPr>
        <w:ind w:firstLine="708"/>
        <w:jc w:val="center"/>
        <w:rPr>
          <w:rFonts w:ascii="Times New Roman" w:hAnsi="Times New Roman"/>
          <w:b/>
          <w:sz w:val="16"/>
          <w:szCs w:val="16"/>
        </w:rPr>
      </w:pPr>
      <w:r w:rsidRPr="002636E9">
        <w:rPr>
          <w:rFonts w:ascii="Times New Roman" w:hAnsi="Times New Roman"/>
          <w:b/>
          <w:sz w:val="16"/>
          <w:szCs w:val="16"/>
        </w:rPr>
        <w:t>РЕШИЛ:</w:t>
      </w:r>
    </w:p>
    <w:p w:rsidR="002636E9" w:rsidRPr="002636E9" w:rsidRDefault="002636E9" w:rsidP="002636E9">
      <w:pPr>
        <w:ind w:firstLine="708"/>
        <w:jc w:val="both"/>
        <w:rPr>
          <w:rFonts w:ascii="Times New Roman" w:hAnsi="Times New Roman"/>
          <w:b/>
          <w:sz w:val="16"/>
          <w:szCs w:val="16"/>
        </w:rPr>
      </w:pPr>
    </w:p>
    <w:p w:rsidR="002636E9" w:rsidRPr="002636E9" w:rsidRDefault="002636E9" w:rsidP="002636E9">
      <w:pPr>
        <w:autoSpaceDE w:val="0"/>
        <w:autoSpaceDN w:val="0"/>
        <w:adjustRightInd w:val="0"/>
        <w:ind w:firstLine="709"/>
        <w:jc w:val="both"/>
        <w:rPr>
          <w:rFonts w:ascii="Times New Roman" w:hAnsi="Times New Roman"/>
          <w:bCs/>
          <w:sz w:val="16"/>
          <w:szCs w:val="16"/>
        </w:rPr>
      </w:pPr>
      <w:r w:rsidRPr="002636E9">
        <w:rPr>
          <w:rFonts w:ascii="Times New Roman" w:hAnsi="Times New Roman"/>
          <w:bCs/>
          <w:sz w:val="16"/>
          <w:szCs w:val="16"/>
        </w:rPr>
        <w:t xml:space="preserve">1. Внести в Положение о </w:t>
      </w:r>
      <w:r w:rsidRPr="002636E9">
        <w:rPr>
          <w:rFonts w:ascii="Times New Roman" w:hAnsi="Times New Roman"/>
          <w:bCs/>
          <w:iCs/>
          <w:sz w:val="16"/>
          <w:szCs w:val="16"/>
        </w:rPr>
        <w:t>муниципальном контроле в сфере благоустройства н</w:t>
      </w:r>
      <w:r w:rsidRPr="002636E9">
        <w:rPr>
          <w:rFonts w:ascii="Times New Roman" w:hAnsi="Times New Roman"/>
          <w:bCs/>
          <w:sz w:val="16"/>
          <w:szCs w:val="16"/>
        </w:rPr>
        <w:t>а территории муниципального образования   Большеколпанское сельское поселение Гатчинского муниципального района Ленинградской области, утвержденное решением совета депутатов от 07.04.2022 года № 09 (с изм. от 15.12.2022 № 60), следующие изменения:</w:t>
      </w:r>
    </w:p>
    <w:p w:rsidR="002636E9" w:rsidRPr="002636E9" w:rsidRDefault="002636E9" w:rsidP="002636E9">
      <w:pPr>
        <w:pStyle w:val="s30"/>
        <w:spacing w:before="0" w:beforeAutospacing="0" w:after="0" w:afterAutospacing="0"/>
        <w:ind w:firstLine="709"/>
        <w:jc w:val="both"/>
        <w:rPr>
          <w:bCs/>
          <w:sz w:val="16"/>
          <w:szCs w:val="16"/>
        </w:rPr>
      </w:pPr>
      <w:r w:rsidRPr="002636E9">
        <w:rPr>
          <w:bCs/>
          <w:sz w:val="16"/>
          <w:szCs w:val="16"/>
        </w:rPr>
        <w:t xml:space="preserve">1.1. Раздел </w:t>
      </w:r>
      <w:r w:rsidRPr="002636E9">
        <w:rPr>
          <w:rStyle w:val="bumpedfont15"/>
          <w:sz w:val="16"/>
          <w:szCs w:val="16"/>
        </w:rPr>
        <w:t>2. Категории риска причинения вреда (ущерба)</w:t>
      </w:r>
      <w:r w:rsidRPr="002636E9">
        <w:rPr>
          <w:rStyle w:val="bumpedfont15"/>
          <w:b/>
          <w:bCs/>
          <w:sz w:val="16"/>
          <w:szCs w:val="16"/>
        </w:rPr>
        <w:t xml:space="preserve"> </w:t>
      </w:r>
      <w:r w:rsidRPr="002636E9">
        <w:rPr>
          <w:bCs/>
          <w:sz w:val="16"/>
          <w:szCs w:val="16"/>
        </w:rPr>
        <w:t>изложить в следующей редакции:</w:t>
      </w:r>
    </w:p>
    <w:p w:rsidR="002636E9" w:rsidRPr="002636E9" w:rsidRDefault="002636E9" w:rsidP="002636E9">
      <w:pPr>
        <w:pStyle w:val="s26"/>
        <w:spacing w:before="0" w:beforeAutospacing="0" w:after="0" w:afterAutospacing="0"/>
        <w:ind w:firstLine="709"/>
        <w:jc w:val="both"/>
        <w:rPr>
          <w:sz w:val="16"/>
          <w:szCs w:val="16"/>
        </w:rPr>
      </w:pPr>
      <w:r w:rsidRPr="002636E9">
        <w:rPr>
          <w:bCs/>
          <w:sz w:val="16"/>
          <w:szCs w:val="16"/>
        </w:rPr>
        <w:t>«</w:t>
      </w:r>
      <w:r w:rsidRPr="002636E9">
        <w:rPr>
          <w:rStyle w:val="bumpedfont15"/>
          <w:sz w:val="16"/>
          <w:szCs w:val="16"/>
        </w:rPr>
        <w:t xml:space="preserve">2.1. В соответствии с частью 7 статьи 22 Федерального закона № 248-ФЗ система оценки и управления рисками при осуществлении </w:t>
      </w:r>
      <w:r w:rsidRPr="002636E9">
        <w:rPr>
          <w:bCs/>
          <w:iCs/>
          <w:sz w:val="16"/>
          <w:szCs w:val="16"/>
        </w:rPr>
        <w:t>муниципального контроля в сфере благоустройства</w:t>
      </w:r>
      <w:r w:rsidRPr="002636E9">
        <w:rPr>
          <w:rStyle w:val="bumpedfont15"/>
          <w:sz w:val="16"/>
          <w:szCs w:val="16"/>
        </w:rPr>
        <w:t xml:space="preserve"> не применяется.»;</w:t>
      </w:r>
    </w:p>
    <w:p w:rsidR="002636E9" w:rsidRPr="002636E9" w:rsidRDefault="002636E9" w:rsidP="002636E9">
      <w:pPr>
        <w:pStyle w:val="s33"/>
        <w:spacing w:before="0" w:beforeAutospacing="0" w:after="0" w:afterAutospacing="0"/>
        <w:ind w:firstLine="709"/>
        <w:jc w:val="both"/>
        <w:rPr>
          <w:b/>
          <w:bCs/>
          <w:sz w:val="16"/>
          <w:szCs w:val="16"/>
        </w:rPr>
      </w:pPr>
      <w:r w:rsidRPr="002636E9">
        <w:rPr>
          <w:bCs/>
          <w:sz w:val="16"/>
          <w:szCs w:val="16"/>
        </w:rPr>
        <w:t>1.2. пункт 4.3.</w:t>
      </w:r>
      <w:r w:rsidRPr="002636E9">
        <w:rPr>
          <w:rStyle w:val="bumpedfont15"/>
          <w:sz w:val="16"/>
          <w:szCs w:val="16"/>
        </w:rPr>
        <w:t xml:space="preserve"> Плановые контрольные мероприятия</w:t>
      </w:r>
      <w:r w:rsidRPr="002636E9">
        <w:rPr>
          <w:bCs/>
          <w:sz w:val="16"/>
          <w:szCs w:val="16"/>
        </w:rPr>
        <w:t xml:space="preserve"> Раздела 4</w:t>
      </w:r>
      <w:r w:rsidRPr="002636E9">
        <w:rPr>
          <w:rStyle w:val="bumpedfont15"/>
          <w:sz w:val="16"/>
          <w:szCs w:val="16"/>
        </w:rPr>
        <w:t>.</w:t>
      </w:r>
      <w:r w:rsidRPr="002636E9">
        <w:rPr>
          <w:rStyle w:val="bumpedfont15"/>
          <w:b/>
          <w:bCs/>
          <w:sz w:val="16"/>
          <w:szCs w:val="16"/>
        </w:rPr>
        <w:t xml:space="preserve"> </w:t>
      </w:r>
      <w:r w:rsidRPr="002636E9">
        <w:rPr>
          <w:rStyle w:val="bumpedfont15"/>
          <w:sz w:val="16"/>
          <w:szCs w:val="16"/>
        </w:rPr>
        <w:t xml:space="preserve">Контрольные мероприятия, проводимые в рамках муниципального контроля </w:t>
      </w:r>
      <w:r w:rsidRPr="002636E9">
        <w:rPr>
          <w:bCs/>
          <w:sz w:val="16"/>
          <w:szCs w:val="16"/>
        </w:rPr>
        <w:t>изложить в следующей редакции:</w:t>
      </w:r>
    </w:p>
    <w:p w:rsidR="002636E9" w:rsidRPr="002636E9" w:rsidRDefault="002636E9" w:rsidP="002636E9">
      <w:pPr>
        <w:pStyle w:val="s26"/>
        <w:spacing w:before="0" w:beforeAutospacing="0" w:after="0" w:afterAutospacing="0"/>
        <w:ind w:firstLine="709"/>
        <w:jc w:val="both"/>
        <w:rPr>
          <w:sz w:val="16"/>
          <w:szCs w:val="16"/>
        </w:rPr>
      </w:pPr>
      <w:r w:rsidRPr="002636E9">
        <w:rPr>
          <w:rStyle w:val="bumpedfont15"/>
          <w:sz w:val="16"/>
          <w:szCs w:val="16"/>
        </w:rPr>
        <w:t xml:space="preserve">«4.3.1. </w:t>
      </w:r>
      <w:r w:rsidRPr="002636E9">
        <w:rPr>
          <w:bCs/>
          <w:iCs/>
          <w:sz w:val="16"/>
          <w:szCs w:val="16"/>
        </w:rPr>
        <w:t>Муниципальный контроль в сфере благоустройства</w:t>
      </w:r>
      <w:r w:rsidRPr="002636E9">
        <w:rPr>
          <w:rStyle w:val="bumpedfont15"/>
          <w:sz w:val="16"/>
          <w:szCs w:val="16"/>
        </w:rPr>
        <w:t xml:space="preserve"> осуществляется без проведения плановых контрольных мероприятий в соответствии с частью 2 статьи 61 Федерального закона № 248-ФЗ.»;</w:t>
      </w:r>
      <w:r w:rsidRPr="002636E9">
        <w:rPr>
          <w:sz w:val="16"/>
          <w:szCs w:val="16"/>
        </w:rPr>
        <w:t> </w:t>
      </w:r>
    </w:p>
    <w:p w:rsidR="002636E9" w:rsidRPr="002636E9" w:rsidRDefault="002636E9" w:rsidP="002636E9">
      <w:pPr>
        <w:pStyle w:val="s33"/>
        <w:spacing w:before="0" w:beforeAutospacing="0" w:after="0" w:afterAutospacing="0"/>
        <w:ind w:firstLine="709"/>
        <w:jc w:val="both"/>
        <w:rPr>
          <w:bCs/>
          <w:sz w:val="16"/>
          <w:szCs w:val="16"/>
        </w:rPr>
      </w:pPr>
      <w:r w:rsidRPr="002636E9">
        <w:rPr>
          <w:rStyle w:val="bumpedfont15"/>
          <w:sz w:val="16"/>
          <w:szCs w:val="16"/>
        </w:rPr>
        <w:t xml:space="preserve">1.3 подпункт 4.4.2. пункта 4.4. Внеплановые контрольные мероприятия </w:t>
      </w:r>
      <w:r w:rsidRPr="002636E9">
        <w:rPr>
          <w:bCs/>
          <w:sz w:val="16"/>
          <w:szCs w:val="16"/>
        </w:rPr>
        <w:t>Раздела 4</w:t>
      </w:r>
      <w:r w:rsidRPr="002636E9">
        <w:rPr>
          <w:rStyle w:val="bumpedfont15"/>
          <w:sz w:val="16"/>
          <w:szCs w:val="16"/>
        </w:rPr>
        <w:t>.</w:t>
      </w:r>
      <w:r w:rsidRPr="002636E9">
        <w:rPr>
          <w:rStyle w:val="bumpedfont15"/>
          <w:b/>
          <w:bCs/>
          <w:sz w:val="16"/>
          <w:szCs w:val="16"/>
        </w:rPr>
        <w:t xml:space="preserve"> </w:t>
      </w:r>
      <w:r w:rsidRPr="002636E9">
        <w:rPr>
          <w:rStyle w:val="bumpedfont15"/>
          <w:sz w:val="16"/>
          <w:szCs w:val="16"/>
        </w:rPr>
        <w:t xml:space="preserve">Контрольные мероприятия, проводимые в рамках муниципального контроля </w:t>
      </w:r>
      <w:r w:rsidRPr="002636E9">
        <w:rPr>
          <w:bCs/>
          <w:sz w:val="16"/>
          <w:szCs w:val="16"/>
        </w:rPr>
        <w:t xml:space="preserve">дополнить предложением следующего содержания: </w:t>
      </w:r>
    </w:p>
    <w:p w:rsidR="002636E9" w:rsidRPr="002636E9" w:rsidRDefault="002636E9" w:rsidP="002636E9">
      <w:pPr>
        <w:pStyle w:val="s33"/>
        <w:spacing w:before="0" w:beforeAutospacing="0" w:after="0" w:afterAutospacing="0"/>
        <w:ind w:firstLine="709"/>
        <w:jc w:val="both"/>
        <w:rPr>
          <w:rStyle w:val="bumpedfont15"/>
          <w:sz w:val="16"/>
          <w:szCs w:val="16"/>
        </w:rPr>
      </w:pPr>
      <w:r w:rsidRPr="002636E9">
        <w:rPr>
          <w:bCs/>
          <w:sz w:val="16"/>
          <w:szCs w:val="16"/>
        </w:rPr>
        <w:t>«</w:t>
      </w:r>
      <w:r w:rsidRPr="002636E9">
        <w:rPr>
          <w:rStyle w:val="bumpedfont15"/>
          <w:sz w:val="16"/>
          <w:szCs w:val="16"/>
        </w:rPr>
        <w:t>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w:t>
      </w:r>
    </w:p>
    <w:p w:rsidR="002636E9" w:rsidRPr="002636E9" w:rsidRDefault="002636E9" w:rsidP="002636E9">
      <w:pPr>
        <w:pStyle w:val="s33"/>
        <w:spacing w:before="0" w:beforeAutospacing="0" w:after="0" w:afterAutospacing="0"/>
        <w:ind w:firstLine="709"/>
        <w:jc w:val="both"/>
        <w:rPr>
          <w:sz w:val="16"/>
          <w:szCs w:val="16"/>
        </w:rPr>
      </w:pPr>
      <w:r w:rsidRPr="002636E9">
        <w:rPr>
          <w:rStyle w:val="bumpedfont15"/>
          <w:sz w:val="16"/>
          <w:szCs w:val="16"/>
        </w:rPr>
        <w:t>1.4. Приложение 1 к Положению исключить. </w:t>
      </w:r>
    </w:p>
    <w:p w:rsidR="002636E9" w:rsidRPr="002636E9" w:rsidRDefault="002636E9" w:rsidP="002636E9">
      <w:pPr>
        <w:autoSpaceDE w:val="0"/>
        <w:autoSpaceDN w:val="0"/>
        <w:adjustRightInd w:val="0"/>
        <w:ind w:firstLine="709"/>
        <w:jc w:val="both"/>
        <w:rPr>
          <w:rFonts w:ascii="Times New Roman" w:hAnsi="Times New Roman"/>
          <w:sz w:val="16"/>
          <w:szCs w:val="16"/>
        </w:rPr>
      </w:pPr>
      <w:r w:rsidRPr="002636E9">
        <w:rPr>
          <w:rFonts w:ascii="Times New Roman" w:hAnsi="Times New Roman"/>
          <w:sz w:val="16"/>
          <w:szCs w:val="16"/>
        </w:rPr>
        <w:t xml:space="preserve">2.Данное решение подлежит опубликованию в газете «Большеколпанский вестник» и на официальном сайте </w:t>
      </w:r>
      <w:hyperlink r:id="rId79" w:history="1">
        <w:r w:rsidRPr="002636E9">
          <w:rPr>
            <w:rStyle w:val="a3"/>
            <w:rFonts w:ascii="Times New Roman" w:hAnsi="Times New Roman"/>
            <w:sz w:val="16"/>
            <w:szCs w:val="16"/>
          </w:rPr>
          <w:t>www.bolshekolpanskoe.ru</w:t>
        </w:r>
      </w:hyperlink>
      <w:r w:rsidRPr="002636E9">
        <w:rPr>
          <w:rFonts w:ascii="Times New Roman" w:hAnsi="Times New Roman"/>
          <w:sz w:val="16"/>
          <w:szCs w:val="16"/>
        </w:rPr>
        <w:t xml:space="preserve"> в сети интернет.</w:t>
      </w:r>
    </w:p>
    <w:p w:rsidR="002636E9" w:rsidRPr="002636E9" w:rsidRDefault="002636E9" w:rsidP="002636E9">
      <w:pPr>
        <w:autoSpaceDE w:val="0"/>
        <w:autoSpaceDN w:val="0"/>
        <w:adjustRightInd w:val="0"/>
        <w:ind w:firstLine="709"/>
        <w:jc w:val="both"/>
        <w:rPr>
          <w:rFonts w:ascii="Times New Roman" w:hAnsi="Times New Roman"/>
          <w:bCs/>
          <w:sz w:val="16"/>
          <w:szCs w:val="16"/>
        </w:rPr>
      </w:pPr>
      <w:r w:rsidRPr="002636E9">
        <w:rPr>
          <w:rFonts w:ascii="Times New Roman" w:hAnsi="Times New Roman"/>
          <w:bCs/>
          <w:sz w:val="16"/>
          <w:szCs w:val="16"/>
        </w:rPr>
        <w:t>3.Решение вступает в законную силу после его официального опубликования.</w:t>
      </w:r>
    </w:p>
    <w:p w:rsidR="002636E9" w:rsidRPr="002636E9" w:rsidRDefault="002636E9" w:rsidP="002636E9">
      <w:pPr>
        <w:jc w:val="both"/>
        <w:rPr>
          <w:rFonts w:ascii="Times New Roman" w:hAnsi="Times New Roman"/>
          <w:sz w:val="16"/>
          <w:szCs w:val="16"/>
        </w:rPr>
      </w:pPr>
    </w:p>
    <w:p w:rsidR="002636E9" w:rsidRPr="002636E9" w:rsidRDefault="002636E9" w:rsidP="002636E9">
      <w:pPr>
        <w:jc w:val="both"/>
        <w:rPr>
          <w:rFonts w:ascii="Times New Roman" w:hAnsi="Times New Roman"/>
          <w:sz w:val="16"/>
          <w:szCs w:val="16"/>
        </w:rPr>
      </w:pPr>
      <w:r w:rsidRPr="002636E9">
        <w:rPr>
          <w:rFonts w:ascii="Times New Roman" w:hAnsi="Times New Roman"/>
          <w:sz w:val="16"/>
          <w:szCs w:val="16"/>
        </w:rPr>
        <w:t>Глава  муниципального образования</w:t>
      </w:r>
    </w:p>
    <w:p w:rsidR="002636E9" w:rsidRPr="002636E9" w:rsidRDefault="002636E9" w:rsidP="002636E9">
      <w:pPr>
        <w:jc w:val="both"/>
        <w:rPr>
          <w:rStyle w:val="bumpedfont15"/>
          <w:rFonts w:ascii="Times New Roman" w:hAnsi="Times New Roman"/>
          <w:sz w:val="16"/>
          <w:szCs w:val="16"/>
        </w:rPr>
      </w:pPr>
      <w:r w:rsidRPr="002636E9">
        <w:rPr>
          <w:rFonts w:ascii="Times New Roman" w:hAnsi="Times New Roman"/>
          <w:sz w:val="16"/>
          <w:szCs w:val="16"/>
        </w:rPr>
        <w:t xml:space="preserve">Большеколпанское сельское поселение                                        </w:t>
      </w:r>
      <w:proofErr w:type="spellStart"/>
      <w:r w:rsidRPr="002636E9">
        <w:rPr>
          <w:rFonts w:ascii="Times New Roman" w:hAnsi="Times New Roman"/>
          <w:sz w:val="16"/>
          <w:szCs w:val="16"/>
        </w:rPr>
        <w:t>О.В.Лиманкин</w:t>
      </w:r>
      <w:proofErr w:type="spellEnd"/>
    </w:p>
    <w:p w:rsidR="002636E9" w:rsidRPr="002636E9" w:rsidRDefault="002636E9" w:rsidP="002636E9">
      <w:pPr>
        <w:rPr>
          <w:rFonts w:ascii="Times New Roman" w:hAnsi="Times New Roman"/>
          <w:sz w:val="16"/>
          <w:szCs w:val="16"/>
        </w:rPr>
      </w:pPr>
    </w:p>
    <w:p w:rsidR="002636E9" w:rsidRPr="002636E9" w:rsidRDefault="002636E9" w:rsidP="002636E9">
      <w:pPr>
        <w:jc w:val="center"/>
        <w:rPr>
          <w:rFonts w:ascii="Times New Roman" w:hAnsi="Times New Roman"/>
          <w:sz w:val="16"/>
          <w:szCs w:val="16"/>
          <w:lang w:val="en-US"/>
        </w:rPr>
      </w:pPr>
      <w:r w:rsidRPr="002636E9">
        <w:rPr>
          <w:rFonts w:ascii="Times New Roman" w:hAnsi="Times New Roman"/>
          <w:noProof/>
          <w:sz w:val="16"/>
          <w:szCs w:val="16"/>
        </w:rPr>
        <w:drawing>
          <wp:inline distT="0" distB="0" distL="0" distR="0">
            <wp:extent cx="666750" cy="8001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7">
                      <a:lum bright="12000" contrast="18000"/>
                      <a:grayscl/>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2636E9" w:rsidRPr="002636E9" w:rsidRDefault="002636E9" w:rsidP="002636E9">
      <w:pPr>
        <w:jc w:val="center"/>
        <w:rPr>
          <w:rFonts w:ascii="Times New Roman" w:hAnsi="Times New Roman"/>
          <w:b/>
          <w:sz w:val="16"/>
          <w:szCs w:val="16"/>
        </w:rPr>
      </w:pPr>
      <w:r w:rsidRPr="002636E9">
        <w:rPr>
          <w:rFonts w:ascii="Times New Roman" w:hAnsi="Times New Roman"/>
          <w:b/>
          <w:sz w:val="16"/>
          <w:szCs w:val="16"/>
        </w:rPr>
        <w:t>СОВЕТ ДЕПУТАТОВ</w:t>
      </w:r>
    </w:p>
    <w:p w:rsidR="002636E9" w:rsidRPr="002636E9" w:rsidRDefault="002636E9" w:rsidP="002636E9">
      <w:pPr>
        <w:jc w:val="center"/>
        <w:rPr>
          <w:rFonts w:ascii="Times New Roman" w:hAnsi="Times New Roman"/>
          <w:b/>
          <w:sz w:val="16"/>
          <w:szCs w:val="16"/>
        </w:rPr>
      </w:pPr>
      <w:r w:rsidRPr="002636E9">
        <w:rPr>
          <w:rFonts w:ascii="Times New Roman" w:hAnsi="Times New Roman"/>
          <w:b/>
          <w:sz w:val="16"/>
          <w:szCs w:val="16"/>
        </w:rPr>
        <w:t>МУНИЦИПАЛЬНОГО ОБРАЗОВАНИЯ</w:t>
      </w:r>
    </w:p>
    <w:p w:rsidR="002636E9" w:rsidRPr="002636E9" w:rsidRDefault="002636E9" w:rsidP="002636E9">
      <w:pPr>
        <w:jc w:val="center"/>
        <w:rPr>
          <w:rFonts w:ascii="Times New Roman" w:hAnsi="Times New Roman"/>
          <w:b/>
          <w:sz w:val="16"/>
          <w:szCs w:val="16"/>
        </w:rPr>
      </w:pPr>
      <w:r w:rsidRPr="002636E9">
        <w:rPr>
          <w:rFonts w:ascii="Times New Roman" w:hAnsi="Times New Roman"/>
          <w:b/>
          <w:sz w:val="16"/>
          <w:szCs w:val="16"/>
        </w:rPr>
        <w:t>БОЛЬШЕКОЛПАНСКОЕ СЕЛЬСКОЕ ПОСЕЛЕНИЕ</w:t>
      </w:r>
      <w:r w:rsidRPr="002636E9">
        <w:rPr>
          <w:rFonts w:ascii="Times New Roman" w:hAnsi="Times New Roman"/>
          <w:b/>
          <w:sz w:val="16"/>
          <w:szCs w:val="16"/>
        </w:rPr>
        <w:br/>
        <w:t>ГАТЧИНСКОГО МУНИЦИПАЛЬНОГО РАЙОНА</w:t>
      </w:r>
      <w:r w:rsidRPr="002636E9">
        <w:rPr>
          <w:rFonts w:ascii="Times New Roman" w:hAnsi="Times New Roman"/>
          <w:b/>
          <w:sz w:val="16"/>
          <w:szCs w:val="16"/>
        </w:rPr>
        <w:br/>
        <w:t>ЛЕНИНГРАДСКОЙ ОБЛАСТИ</w:t>
      </w:r>
    </w:p>
    <w:p w:rsidR="002636E9" w:rsidRPr="002636E9" w:rsidRDefault="002636E9" w:rsidP="002636E9">
      <w:pPr>
        <w:jc w:val="center"/>
        <w:rPr>
          <w:rFonts w:ascii="Times New Roman" w:hAnsi="Times New Roman"/>
          <w:b/>
          <w:sz w:val="16"/>
          <w:szCs w:val="16"/>
        </w:rPr>
      </w:pPr>
      <w:r w:rsidRPr="002636E9">
        <w:rPr>
          <w:rFonts w:ascii="Times New Roman" w:hAnsi="Times New Roman"/>
          <w:b/>
          <w:sz w:val="16"/>
          <w:szCs w:val="16"/>
        </w:rPr>
        <w:t>ЧЕТВЕРТОГО  СОЗЫВА</w:t>
      </w:r>
    </w:p>
    <w:p w:rsidR="002636E9" w:rsidRPr="002636E9" w:rsidRDefault="002636E9" w:rsidP="002636E9">
      <w:pPr>
        <w:jc w:val="center"/>
        <w:rPr>
          <w:rFonts w:ascii="Times New Roman" w:hAnsi="Times New Roman"/>
          <w:b/>
          <w:sz w:val="16"/>
          <w:szCs w:val="16"/>
        </w:rPr>
      </w:pPr>
    </w:p>
    <w:p w:rsidR="002636E9" w:rsidRPr="002636E9" w:rsidRDefault="002636E9" w:rsidP="002636E9">
      <w:pPr>
        <w:jc w:val="center"/>
        <w:rPr>
          <w:rFonts w:ascii="Times New Roman" w:hAnsi="Times New Roman"/>
          <w:b/>
          <w:sz w:val="16"/>
          <w:szCs w:val="16"/>
        </w:rPr>
      </w:pPr>
      <w:r w:rsidRPr="002636E9">
        <w:rPr>
          <w:rFonts w:ascii="Times New Roman" w:hAnsi="Times New Roman"/>
          <w:b/>
          <w:sz w:val="16"/>
          <w:szCs w:val="16"/>
        </w:rPr>
        <w:t>РЕШЕНИЕ</w:t>
      </w:r>
      <w:r w:rsidRPr="002636E9">
        <w:rPr>
          <w:rFonts w:ascii="Times New Roman" w:hAnsi="Times New Roman"/>
          <w:b/>
          <w:sz w:val="16"/>
          <w:szCs w:val="16"/>
        </w:rPr>
        <w:tab/>
      </w:r>
    </w:p>
    <w:p w:rsidR="002636E9" w:rsidRPr="002636E9" w:rsidRDefault="002636E9" w:rsidP="002636E9">
      <w:pPr>
        <w:spacing w:after="160" w:line="259" w:lineRule="auto"/>
        <w:rPr>
          <w:rFonts w:ascii="Times New Roman" w:hAnsi="Times New Roman"/>
          <w:sz w:val="16"/>
          <w:szCs w:val="16"/>
        </w:rPr>
      </w:pPr>
      <w:r w:rsidRPr="002636E9">
        <w:rPr>
          <w:rFonts w:ascii="Times New Roman" w:hAnsi="Times New Roman"/>
          <w:sz w:val="16"/>
          <w:szCs w:val="16"/>
        </w:rPr>
        <w:t xml:space="preserve">«01» марта 2023 г.                                        </w:t>
      </w:r>
      <w:r>
        <w:rPr>
          <w:rFonts w:ascii="Times New Roman" w:hAnsi="Times New Roman"/>
          <w:sz w:val="16"/>
          <w:szCs w:val="16"/>
        </w:rPr>
        <w:t xml:space="preserve">                            </w:t>
      </w:r>
      <w:r w:rsidRPr="002636E9">
        <w:rPr>
          <w:rFonts w:ascii="Times New Roman" w:hAnsi="Times New Roman"/>
          <w:sz w:val="16"/>
          <w:szCs w:val="16"/>
        </w:rPr>
        <w:t xml:space="preserve">  №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tblGrid>
      <w:tr w:rsidR="002636E9" w:rsidRPr="002636E9" w:rsidTr="00D40077">
        <w:trPr>
          <w:trHeight w:val="1092"/>
        </w:trPr>
        <w:tc>
          <w:tcPr>
            <w:tcW w:w="9126" w:type="dxa"/>
            <w:tcBorders>
              <w:top w:val="nil"/>
              <w:left w:val="nil"/>
              <w:bottom w:val="nil"/>
              <w:right w:val="nil"/>
            </w:tcBorders>
            <w:shd w:val="clear" w:color="auto" w:fill="auto"/>
          </w:tcPr>
          <w:p w:rsidR="002636E9" w:rsidRPr="002636E9" w:rsidRDefault="002636E9" w:rsidP="00D40077">
            <w:pPr>
              <w:jc w:val="both"/>
              <w:rPr>
                <w:rFonts w:ascii="Times New Roman" w:hAnsi="Times New Roman"/>
                <w:sz w:val="16"/>
                <w:szCs w:val="16"/>
              </w:rPr>
            </w:pPr>
            <w:r w:rsidRPr="002636E9">
              <w:rPr>
                <w:rFonts w:ascii="Times New Roman" w:hAnsi="Times New Roman"/>
                <w:sz w:val="16"/>
                <w:szCs w:val="16"/>
              </w:rPr>
              <w:t xml:space="preserve">О внесении изменений в Положение  о </w:t>
            </w:r>
            <w:r w:rsidRPr="002636E9">
              <w:rPr>
                <w:rFonts w:ascii="Times New Roman" w:hAnsi="Times New Roman"/>
                <w:spacing w:val="-8"/>
                <w:sz w:val="16"/>
                <w:szCs w:val="16"/>
              </w:rPr>
              <w:t>бесплатной приватизации жилищного фонда</w:t>
            </w:r>
            <w:r w:rsidRPr="002636E9">
              <w:rPr>
                <w:rFonts w:ascii="Times New Roman" w:hAnsi="Times New Roman"/>
                <w:spacing w:val="-6"/>
                <w:sz w:val="16"/>
                <w:szCs w:val="16"/>
              </w:rPr>
              <w:t xml:space="preserve"> муниципального образования  Большеколпанское сельское поселение Гатчинского муниципального района Ленинградской области, утвержденное решением Совета депутатов  №48 от 25.06.2018 г. </w:t>
            </w:r>
          </w:p>
        </w:tc>
      </w:tr>
    </w:tbl>
    <w:p w:rsidR="002636E9" w:rsidRPr="002636E9" w:rsidRDefault="002636E9" w:rsidP="002636E9">
      <w:pPr>
        <w:jc w:val="both"/>
        <w:rPr>
          <w:rFonts w:ascii="Times New Roman" w:hAnsi="Times New Roman"/>
          <w:bCs/>
          <w:color w:val="000000"/>
          <w:sz w:val="16"/>
          <w:szCs w:val="16"/>
        </w:rPr>
      </w:pPr>
      <w:r w:rsidRPr="002636E9">
        <w:rPr>
          <w:rFonts w:ascii="Times New Roman" w:hAnsi="Times New Roman"/>
          <w:color w:val="000000"/>
          <w:spacing w:val="-1"/>
          <w:sz w:val="16"/>
          <w:szCs w:val="16"/>
        </w:rPr>
        <w:t xml:space="preserve">В соответствии с  Федеральным законом Российской Федерации от 06.10.2003 года  №131-ФЗ, Законом Российской Федерации от 04.07.1991 года № 1541-1 «О приватизации </w:t>
      </w:r>
      <w:r w:rsidRPr="002636E9">
        <w:rPr>
          <w:rFonts w:ascii="Times New Roman" w:hAnsi="Times New Roman"/>
          <w:color w:val="000000"/>
          <w:spacing w:val="1"/>
          <w:sz w:val="16"/>
          <w:szCs w:val="16"/>
        </w:rPr>
        <w:t xml:space="preserve">жилищного фонда в Российской Федерации», «Положением о бесплатной </w:t>
      </w:r>
      <w:r w:rsidRPr="002636E9">
        <w:rPr>
          <w:rFonts w:ascii="Times New Roman" w:hAnsi="Times New Roman"/>
          <w:color w:val="000000"/>
          <w:sz w:val="16"/>
          <w:szCs w:val="16"/>
        </w:rPr>
        <w:t xml:space="preserve">приватизации жилищного фонда в Ленинградской области», утверждённым  Постановлением Правительства Ленинградской области от 27.06.1994 года  №157, руководствуясь Уставом муниципального образования Большеколпанское сельское поселение </w:t>
      </w:r>
      <w:r w:rsidRPr="002636E9">
        <w:rPr>
          <w:rFonts w:ascii="Times New Roman" w:hAnsi="Times New Roman"/>
          <w:bCs/>
          <w:sz w:val="16"/>
          <w:szCs w:val="16"/>
        </w:rPr>
        <w:t>Совет депутатов МО Большеколпанское сельское поселение</w:t>
      </w:r>
    </w:p>
    <w:p w:rsidR="002636E9" w:rsidRPr="002636E9" w:rsidRDefault="002636E9" w:rsidP="002636E9">
      <w:pPr>
        <w:jc w:val="center"/>
        <w:rPr>
          <w:rFonts w:ascii="Times New Roman" w:hAnsi="Times New Roman"/>
          <w:bCs/>
          <w:sz w:val="16"/>
          <w:szCs w:val="16"/>
        </w:rPr>
      </w:pPr>
      <w:r w:rsidRPr="002636E9">
        <w:rPr>
          <w:rFonts w:ascii="Times New Roman" w:hAnsi="Times New Roman"/>
          <w:bCs/>
          <w:sz w:val="16"/>
          <w:szCs w:val="16"/>
        </w:rPr>
        <w:t xml:space="preserve"> </w:t>
      </w:r>
    </w:p>
    <w:p w:rsidR="002636E9" w:rsidRPr="002636E9" w:rsidRDefault="002636E9" w:rsidP="002636E9">
      <w:pPr>
        <w:jc w:val="center"/>
        <w:rPr>
          <w:rFonts w:ascii="Times New Roman" w:hAnsi="Times New Roman"/>
          <w:b/>
          <w:sz w:val="16"/>
          <w:szCs w:val="16"/>
        </w:rPr>
      </w:pPr>
      <w:r w:rsidRPr="002636E9">
        <w:rPr>
          <w:rFonts w:ascii="Times New Roman" w:hAnsi="Times New Roman"/>
          <w:b/>
          <w:sz w:val="16"/>
          <w:szCs w:val="16"/>
        </w:rPr>
        <w:t>РЕШИЛ:</w:t>
      </w:r>
    </w:p>
    <w:p w:rsidR="002636E9" w:rsidRPr="002636E9" w:rsidRDefault="002636E9" w:rsidP="002636E9">
      <w:pPr>
        <w:jc w:val="center"/>
        <w:rPr>
          <w:rFonts w:ascii="Times New Roman" w:hAnsi="Times New Roman"/>
          <w:sz w:val="16"/>
          <w:szCs w:val="16"/>
        </w:rPr>
      </w:pPr>
    </w:p>
    <w:p w:rsidR="002636E9" w:rsidRPr="002636E9" w:rsidRDefault="002636E9" w:rsidP="002636E9">
      <w:pPr>
        <w:pStyle w:val="a7"/>
        <w:numPr>
          <w:ilvl w:val="0"/>
          <w:numId w:val="12"/>
        </w:numPr>
        <w:spacing w:after="0" w:line="240" w:lineRule="auto"/>
        <w:ind w:left="0" w:firstLine="567"/>
        <w:contextualSpacing/>
        <w:jc w:val="both"/>
        <w:rPr>
          <w:rFonts w:ascii="Times New Roman" w:hAnsi="Times New Roman" w:cs="Times New Roman"/>
          <w:color w:val="000000"/>
          <w:sz w:val="16"/>
          <w:szCs w:val="16"/>
        </w:rPr>
      </w:pPr>
      <w:r w:rsidRPr="002636E9">
        <w:rPr>
          <w:rFonts w:ascii="Times New Roman" w:hAnsi="Times New Roman" w:cs="Times New Roman"/>
          <w:sz w:val="16"/>
          <w:szCs w:val="16"/>
        </w:rPr>
        <w:t xml:space="preserve">Внести изменения Положение о </w:t>
      </w:r>
      <w:r w:rsidRPr="002636E9">
        <w:rPr>
          <w:rFonts w:ascii="Times New Roman" w:hAnsi="Times New Roman" w:cs="Times New Roman"/>
          <w:spacing w:val="-8"/>
          <w:sz w:val="16"/>
          <w:szCs w:val="16"/>
        </w:rPr>
        <w:t>бесплатной приватизации жилищного фонда</w:t>
      </w:r>
      <w:r w:rsidRPr="002636E9">
        <w:rPr>
          <w:rFonts w:ascii="Times New Roman" w:hAnsi="Times New Roman" w:cs="Times New Roman"/>
          <w:spacing w:val="-6"/>
          <w:sz w:val="16"/>
          <w:szCs w:val="16"/>
        </w:rPr>
        <w:t xml:space="preserve"> муниципального образования  Большеколпанское сельское поселение Гатчинского муниципального района Ленинградской области</w:t>
      </w:r>
      <w:r w:rsidRPr="002636E9">
        <w:rPr>
          <w:rFonts w:ascii="Times New Roman" w:hAnsi="Times New Roman" w:cs="Times New Roman"/>
          <w:color w:val="000000"/>
          <w:sz w:val="16"/>
          <w:szCs w:val="16"/>
        </w:rPr>
        <w:t>, утвержденное решением Совета депутатов № 48 от 25.06.2018 года «</w:t>
      </w:r>
      <w:r w:rsidRPr="002636E9">
        <w:rPr>
          <w:rFonts w:ascii="Times New Roman" w:hAnsi="Times New Roman" w:cs="Times New Roman"/>
          <w:sz w:val="16"/>
          <w:szCs w:val="16"/>
        </w:rPr>
        <w:t xml:space="preserve">Об утверждении Положения </w:t>
      </w:r>
      <w:r w:rsidRPr="002636E9">
        <w:rPr>
          <w:rFonts w:ascii="Times New Roman" w:hAnsi="Times New Roman" w:cs="Times New Roman"/>
          <w:spacing w:val="-8"/>
          <w:sz w:val="16"/>
          <w:szCs w:val="16"/>
        </w:rPr>
        <w:t>«О бесплатной приватизации жилищного фонда</w:t>
      </w:r>
      <w:r w:rsidRPr="002636E9">
        <w:rPr>
          <w:rFonts w:ascii="Times New Roman" w:hAnsi="Times New Roman" w:cs="Times New Roman"/>
          <w:spacing w:val="-6"/>
          <w:sz w:val="16"/>
          <w:szCs w:val="16"/>
        </w:rPr>
        <w:t xml:space="preserve"> муниципального образования  Большеколпанское сельское поселение Гатчинского муниципального района Ленинградской области»</w:t>
      </w:r>
      <w:r w:rsidRPr="002636E9">
        <w:rPr>
          <w:rFonts w:ascii="Times New Roman" w:hAnsi="Times New Roman" w:cs="Times New Roman"/>
          <w:color w:val="000000"/>
          <w:sz w:val="16"/>
          <w:szCs w:val="16"/>
        </w:rPr>
        <w:t xml:space="preserve"> (далее- «Положение»):</w:t>
      </w:r>
    </w:p>
    <w:p w:rsidR="002636E9" w:rsidRPr="002636E9" w:rsidRDefault="002636E9" w:rsidP="002636E9">
      <w:pPr>
        <w:pStyle w:val="a7"/>
        <w:numPr>
          <w:ilvl w:val="1"/>
          <w:numId w:val="12"/>
        </w:numPr>
        <w:spacing w:after="0" w:line="240" w:lineRule="auto"/>
        <w:contextualSpacing/>
        <w:jc w:val="both"/>
        <w:rPr>
          <w:rFonts w:ascii="Times New Roman" w:hAnsi="Times New Roman" w:cs="Times New Roman"/>
          <w:color w:val="000000"/>
          <w:sz w:val="16"/>
          <w:szCs w:val="16"/>
        </w:rPr>
      </w:pPr>
      <w:r w:rsidRPr="002636E9">
        <w:rPr>
          <w:rFonts w:ascii="Times New Roman" w:hAnsi="Times New Roman" w:cs="Times New Roman"/>
          <w:color w:val="000000"/>
          <w:sz w:val="16"/>
          <w:szCs w:val="16"/>
        </w:rPr>
        <w:t>изложить пункт 3 Положения в следующей редакции:</w:t>
      </w:r>
    </w:p>
    <w:p w:rsidR="002636E9" w:rsidRPr="002636E9" w:rsidRDefault="002636E9" w:rsidP="002636E9">
      <w:pPr>
        <w:jc w:val="both"/>
        <w:rPr>
          <w:rFonts w:ascii="Times New Roman" w:hAnsi="Times New Roman"/>
          <w:sz w:val="16"/>
          <w:szCs w:val="16"/>
        </w:rPr>
      </w:pPr>
      <w:r w:rsidRPr="002636E9">
        <w:rPr>
          <w:rFonts w:ascii="Times New Roman" w:hAnsi="Times New Roman"/>
          <w:sz w:val="16"/>
          <w:szCs w:val="16"/>
        </w:rPr>
        <w:t>«3. Правом приобретения жилого помещения в собственность в порядке приватизации в соответствии с настоящим Положением обладают граждане Российской Федерации, имеющие право пользования жилыми помещениями  муниципального жилищного фонда на условиях социального найма.».</w:t>
      </w:r>
    </w:p>
    <w:p w:rsidR="002636E9" w:rsidRPr="002636E9" w:rsidRDefault="002636E9" w:rsidP="002636E9">
      <w:pPr>
        <w:pStyle w:val="a7"/>
        <w:numPr>
          <w:ilvl w:val="1"/>
          <w:numId w:val="12"/>
        </w:numPr>
        <w:spacing w:after="0" w:line="240" w:lineRule="auto"/>
        <w:ind w:left="0" w:firstLine="567"/>
        <w:contextualSpacing/>
        <w:jc w:val="both"/>
        <w:rPr>
          <w:rFonts w:ascii="Times New Roman" w:hAnsi="Times New Roman" w:cs="Times New Roman"/>
          <w:sz w:val="16"/>
          <w:szCs w:val="16"/>
        </w:rPr>
      </w:pPr>
      <w:r w:rsidRPr="002636E9">
        <w:rPr>
          <w:rFonts w:ascii="Times New Roman" w:hAnsi="Times New Roman" w:cs="Times New Roman"/>
          <w:sz w:val="16"/>
          <w:szCs w:val="16"/>
        </w:rPr>
        <w:t>исключить из пункта 5  Положения первый абзац.</w:t>
      </w:r>
    </w:p>
    <w:p w:rsidR="002636E9" w:rsidRPr="002636E9" w:rsidRDefault="002636E9" w:rsidP="002636E9">
      <w:pPr>
        <w:jc w:val="both"/>
        <w:rPr>
          <w:rFonts w:ascii="Times New Roman" w:hAnsi="Times New Roman"/>
          <w:sz w:val="16"/>
          <w:szCs w:val="16"/>
        </w:rPr>
      </w:pPr>
    </w:p>
    <w:p w:rsidR="002636E9" w:rsidRPr="002636E9" w:rsidRDefault="002636E9" w:rsidP="002636E9">
      <w:pPr>
        <w:pStyle w:val="a7"/>
        <w:numPr>
          <w:ilvl w:val="1"/>
          <w:numId w:val="12"/>
        </w:numPr>
        <w:spacing w:after="0" w:line="240" w:lineRule="auto"/>
        <w:ind w:left="0" w:firstLine="567"/>
        <w:contextualSpacing/>
        <w:jc w:val="both"/>
        <w:rPr>
          <w:rFonts w:ascii="Times New Roman" w:hAnsi="Times New Roman" w:cs="Times New Roman"/>
          <w:color w:val="000000"/>
          <w:sz w:val="16"/>
          <w:szCs w:val="16"/>
        </w:rPr>
      </w:pPr>
      <w:r w:rsidRPr="002636E9">
        <w:rPr>
          <w:rFonts w:ascii="Times New Roman" w:hAnsi="Times New Roman" w:cs="Times New Roman"/>
          <w:sz w:val="16"/>
          <w:szCs w:val="16"/>
        </w:rPr>
        <w:t>Подпункт 2 пункта 12 Положения изложить в следующей редакции:</w:t>
      </w:r>
    </w:p>
    <w:p w:rsidR="002636E9" w:rsidRPr="002636E9" w:rsidRDefault="002636E9" w:rsidP="002636E9">
      <w:pPr>
        <w:pStyle w:val="ad"/>
        <w:ind w:firstLine="567"/>
        <w:rPr>
          <w:sz w:val="16"/>
          <w:szCs w:val="16"/>
        </w:rPr>
      </w:pPr>
      <w:r w:rsidRPr="002636E9">
        <w:rPr>
          <w:sz w:val="16"/>
          <w:szCs w:val="16"/>
        </w:rPr>
        <w:t>«2. документы, подтверждающие факт постоянного проживания заявителя по месту жительства;»;</w:t>
      </w:r>
    </w:p>
    <w:p w:rsidR="002636E9" w:rsidRPr="002636E9" w:rsidRDefault="002636E9" w:rsidP="002636E9">
      <w:pPr>
        <w:pStyle w:val="ad"/>
        <w:numPr>
          <w:ilvl w:val="1"/>
          <w:numId w:val="12"/>
        </w:numPr>
        <w:rPr>
          <w:sz w:val="16"/>
          <w:szCs w:val="16"/>
        </w:rPr>
      </w:pPr>
      <w:r w:rsidRPr="002636E9">
        <w:rPr>
          <w:sz w:val="16"/>
          <w:szCs w:val="16"/>
        </w:rPr>
        <w:t>Изложить подпункт 8.1. пункта 12 Положения в следующей редакции:</w:t>
      </w:r>
    </w:p>
    <w:p w:rsidR="002636E9" w:rsidRPr="002636E9" w:rsidRDefault="002636E9" w:rsidP="002636E9">
      <w:pPr>
        <w:pStyle w:val="ad"/>
        <w:ind w:firstLine="567"/>
        <w:jc w:val="both"/>
        <w:rPr>
          <w:sz w:val="16"/>
          <w:szCs w:val="16"/>
        </w:rPr>
      </w:pPr>
      <w:r w:rsidRPr="002636E9">
        <w:rPr>
          <w:sz w:val="16"/>
          <w:szCs w:val="16"/>
        </w:rPr>
        <w:t>«8.1. Граждане, изъявившие желание приватизировать забронированные ими жилые помещения, представляют охранное свидетельство.</w:t>
      </w:r>
    </w:p>
    <w:p w:rsidR="002636E9" w:rsidRPr="002636E9" w:rsidRDefault="002636E9" w:rsidP="002636E9">
      <w:pPr>
        <w:pStyle w:val="ad"/>
        <w:ind w:firstLine="567"/>
        <w:jc w:val="both"/>
        <w:rPr>
          <w:sz w:val="16"/>
          <w:szCs w:val="16"/>
        </w:rPr>
      </w:pPr>
      <w:r w:rsidRPr="002636E9">
        <w:rPr>
          <w:sz w:val="16"/>
          <w:szCs w:val="16"/>
        </w:rPr>
        <w:t xml:space="preserve">Документы, указанные в подпункте 8 пункта 12 настоящего Положения, запрашиваются </w:t>
      </w:r>
      <w:r w:rsidRPr="002636E9">
        <w:rPr>
          <w:color w:val="000000"/>
          <w:sz w:val="16"/>
          <w:szCs w:val="16"/>
        </w:rPr>
        <w:t>Администрацией Большеколпанского сельского поселения</w:t>
      </w:r>
      <w:r w:rsidRPr="002636E9">
        <w:rPr>
          <w:sz w:val="16"/>
          <w:szCs w:val="16"/>
        </w:rPr>
        <w:t xml:space="preserve"> в органах и подведомственных государственным органам или органам местного самоуправления организациях, в распоряжении которых находятся документы, если заинтересованное лицо не представило указанные документы по собственной инициативе.».</w:t>
      </w:r>
    </w:p>
    <w:p w:rsidR="002636E9" w:rsidRPr="002636E9" w:rsidRDefault="002636E9" w:rsidP="002636E9">
      <w:pPr>
        <w:ind w:firstLine="567"/>
        <w:jc w:val="both"/>
        <w:rPr>
          <w:rFonts w:ascii="Times New Roman" w:hAnsi="Times New Roman"/>
          <w:sz w:val="16"/>
          <w:szCs w:val="16"/>
        </w:rPr>
      </w:pPr>
      <w:r w:rsidRPr="002636E9">
        <w:rPr>
          <w:rFonts w:ascii="Times New Roman" w:hAnsi="Times New Roman"/>
          <w:sz w:val="16"/>
          <w:szCs w:val="16"/>
        </w:rPr>
        <w:t>2. Настоящее решение вступает в силу после официального опубликования и  подлежит размещению на официальном сайте муниципального образования Большеколпанское сельское  поселение Гатчинского  муниципального района Ленинградской области.</w:t>
      </w:r>
    </w:p>
    <w:p w:rsidR="002636E9" w:rsidRPr="002636E9" w:rsidRDefault="002636E9" w:rsidP="002636E9">
      <w:pPr>
        <w:jc w:val="both"/>
        <w:rPr>
          <w:rFonts w:ascii="Times New Roman" w:hAnsi="Times New Roman"/>
          <w:sz w:val="16"/>
          <w:szCs w:val="16"/>
        </w:rPr>
      </w:pPr>
    </w:p>
    <w:p w:rsidR="002636E9" w:rsidRPr="002636E9" w:rsidRDefault="002636E9" w:rsidP="002636E9">
      <w:pPr>
        <w:rPr>
          <w:rFonts w:ascii="Times New Roman" w:hAnsi="Times New Roman"/>
          <w:sz w:val="16"/>
          <w:szCs w:val="16"/>
        </w:rPr>
      </w:pPr>
      <w:r w:rsidRPr="002636E9">
        <w:rPr>
          <w:rFonts w:ascii="Times New Roman" w:hAnsi="Times New Roman"/>
          <w:sz w:val="16"/>
          <w:szCs w:val="16"/>
        </w:rPr>
        <w:t>Глава муниципального образования</w:t>
      </w:r>
    </w:p>
    <w:p w:rsidR="002636E9" w:rsidRPr="002636E9" w:rsidRDefault="002636E9" w:rsidP="002636E9">
      <w:pPr>
        <w:rPr>
          <w:rFonts w:ascii="Times New Roman" w:hAnsi="Times New Roman"/>
          <w:sz w:val="16"/>
          <w:szCs w:val="16"/>
        </w:rPr>
      </w:pPr>
      <w:r w:rsidRPr="002636E9">
        <w:rPr>
          <w:rFonts w:ascii="Times New Roman" w:hAnsi="Times New Roman"/>
          <w:sz w:val="16"/>
          <w:szCs w:val="16"/>
        </w:rPr>
        <w:t xml:space="preserve">Большеколпанское сельское поселение </w:t>
      </w:r>
    </w:p>
    <w:p w:rsidR="002636E9" w:rsidRPr="002636E9" w:rsidRDefault="002636E9" w:rsidP="002636E9">
      <w:pPr>
        <w:jc w:val="both"/>
        <w:rPr>
          <w:rFonts w:ascii="Times New Roman" w:hAnsi="Times New Roman"/>
          <w:sz w:val="16"/>
          <w:szCs w:val="16"/>
        </w:rPr>
      </w:pPr>
      <w:r w:rsidRPr="002636E9">
        <w:rPr>
          <w:rFonts w:ascii="Times New Roman" w:hAnsi="Times New Roman"/>
          <w:sz w:val="16"/>
          <w:szCs w:val="16"/>
        </w:rPr>
        <w:t>Гатчинского м</w:t>
      </w:r>
      <w:r>
        <w:rPr>
          <w:rFonts w:ascii="Times New Roman" w:hAnsi="Times New Roman"/>
          <w:sz w:val="16"/>
          <w:szCs w:val="16"/>
        </w:rPr>
        <w:t>униципального района</w:t>
      </w:r>
      <w:r>
        <w:rPr>
          <w:rFonts w:ascii="Times New Roman" w:hAnsi="Times New Roman"/>
          <w:sz w:val="16"/>
          <w:szCs w:val="16"/>
        </w:rPr>
        <w:tab/>
        <w:t xml:space="preserve">              </w:t>
      </w:r>
      <w:r w:rsidRPr="002636E9">
        <w:rPr>
          <w:rFonts w:ascii="Times New Roman" w:hAnsi="Times New Roman"/>
          <w:sz w:val="16"/>
          <w:szCs w:val="16"/>
        </w:rPr>
        <w:t xml:space="preserve">О.В. </w:t>
      </w:r>
      <w:proofErr w:type="spellStart"/>
      <w:r w:rsidRPr="002636E9">
        <w:rPr>
          <w:rFonts w:ascii="Times New Roman" w:hAnsi="Times New Roman"/>
          <w:sz w:val="16"/>
          <w:szCs w:val="16"/>
        </w:rPr>
        <w:t>Лиманкин</w:t>
      </w:r>
      <w:proofErr w:type="spellEnd"/>
    </w:p>
    <w:p w:rsidR="002636E9" w:rsidRPr="002636E9" w:rsidRDefault="002636E9" w:rsidP="002636E9">
      <w:pPr>
        <w:ind w:left="7080" w:firstLine="708"/>
        <w:rPr>
          <w:rFonts w:ascii="Times New Roman" w:hAnsi="Times New Roman"/>
          <w:sz w:val="16"/>
          <w:szCs w:val="16"/>
        </w:rPr>
      </w:pPr>
    </w:p>
    <w:p w:rsidR="002636E9" w:rsidRPr="002636E9" w:rsidRDefault="002636E9" w:rsidP="002636E9">
      <w:pPr>
        <w:ind w:firstLine="709"/>
        <w:jc w:val="both"/>
        <w:rPr>
          <w:rFonts w:ascii="Times New Roman" w:hAnsi="Times New Roman"/>
          <w:sz w:val="16"/>
          <w:szCs w:val="16"/>
        </w:rPr>
      </w:pPr>
      <w:r w:rsidRPr="00145741">
        <w:rPr>
          <w:noProof/>
        </w:rPr>
        <w:drawing>
          <wp:anchor distT="0" distB="0" distL="114300" distR="114300" simplePos="0" relativeHeight="251667456" behindDoc="0" locked="0" layoutInCell="1" allowOverlap="1">
            <wp:simplePos x="0" y="0"/>
            <wp:positionH relativeFrom="column">
              <wp:posOffset>1143000</wp:posOffset>
            </wp:positionH>
            <wp:positionV relativeFrom="paragraph">
              <wp:posOffset>116840</wp:posOffset>
            </wp:positionV>
            <wp:extent cx="533400" cy="609600"/>
            <wp:effectExtent l="0" t="0" r="0"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0">
                      <a:lum bright="12000" contrast="18000"/>
                      <a:grayscl/>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6E9" w:rsidRPr="002636E9" w:rsidRDefault="002636E9" w:rsidP="002636E9">
      <w:pPr>
        <w:rPr>
          <w:rFonts w:ascii="Times New Roman" w:hAnsi="Times New Roman"/>
          <w:b/>
          <w:caps/>
          <w:sz w:val="16"/>
          <w:szCs w:val="16"/>
        </w:rPr>
      </w:pPr>
      <w:r w:rsidRPr="002636E9">
        <w:rPr>
          <w:rFonts w:ascii="Times New Roman" w:hAnsi="Times New Roman"/>
          <w:b/>
          <w:caps/>
          <w:sz w:val="16"/>
          <w:szCs w:val="16"/>
        </w:rPr>
        <w:t xml:space="preserve">                                               </w:t>
      </w:r>
      <w:r w:rsidRPr="002636E9">
        <w:rPr>
          <w:rFonts w:ascii="Times New Roman" w:hAnsi="Times New Roman"/>
          <w:b/>
          <w:caps/>
          <w:sz w:val="16"/>
          <w:szCs w:val="16"/>
        </w:rPr>
        <w:br w:type="textWrapping" w:clear="all"/>
      </w:r>
    </w:p>
    <w:p w:rsidR="002636E9" w:rsidRPr="002636E9" w:rsidRDefault="002636E9" w:rsidP="002636E9">
      <w:pPr>
        <w:jc w:val="center"/>
        <w:rPr>
          <w:rFonts w:ascii="Times New Roman" w:hAnsi="Times New Roman"/>
          <w:b/>
          <w:caps/>
          <w:sz w:val="16"/>
          <w:szCs w:val="16"/>
        </w:rPr>
      </w:pPr>
      <w:r w:rsidRPr="002636E9">
        <w:rPr>
          <w:rFonts w:ascii="Times New Roman" w:hAnsi="Times New Roman"/>
          <w:b/>
          <w:caps/>
          <w:sz w:val="16"/>
          <w:szCs w:val="16"/>
        </w:rPr>
        <w:t>Совет депутатов муниципального образования</w:t>
      </w:r>
    </w:p>
    <w:p w:rsidR="002636E9" w:rsidRPr="002636E9" w:rsidRDefault="002636E9" w:rsidP="002636E9">
      <w:pPr>
        <w:jc w:val="center"/>
        <w:rPr>
          <w:rFonts w:ascii="Times New Roman" w:hAnsi="Times New Roman"/>
          <w:b/>
          <w:caps/>
          <w:sz w:val="16"/>
          <w:szCs w:val="16"/>
        </w:rPr>
      </w:pPr>
      <w:r w:rsidRPr="002636E9">
        <w:rPr>
          <w:rFonts w:ascii="Times New Roman" w:hAnsi="Times New Roman"/>
          <w:b/>
          <w:caps/>
          <w:sz w:val="16"/>
          <w:szCs w:val="16"/>
        </w:rPr>
        <w:t>Большеколпанское  сельское   поселение</w:t>
      </w:r>
    </w:p>
    <w:p w:rsidR="002636E9" w:rsidRPr="002636E9" w:rsidRDefault="002636E9" w:rsidP="002636E9">
      <w:pPr>
        <w:jc w:val="center"/>
        <w:rPr>
          <w:rFonts w:ascii="Times New Roman" w:hAnsi="Times New Roman"/>
          <w:b/>
          <w:sz w:val="16"/>
          <w:szCs w:val="16"/>
        </w:rPr>
      </w:pPr>
      <w:r w:rsidRPr="002636E9">
        <w:rPr>
          <w:rFonts w:ascii="Times New Roman" w:hAnsi="Times New Roman"/>
          <w:b/>
          <w:caps/>
          <w:sz w:val="16"/>
          <w:szCs w:val="16"/>
        </w:rPr>
        <w:t>Гатчинского муниципального   района</w:t>
      </w:r>
    </w:p>
    <w:p w:rsidR="002636E9" w:rsidRPr="002636E9" w:rsidRDefault="002636E9" w:rsidP="002636E9">
      <w:pPr>
        <w:spacing w:line="360" w:lineRule="auto"/>
        <w:jc w:val="center"/>
        <w:rPr>
          <w:rFonts w:ascii="Times New Roman" w:hAnsi="Times New Roman"/>
          <w:b/>
          <w:caps/>
          <w:sz w:val="16"/>
          <w:szCs w:val="16"/>
        </w:rPr>
      </w:pPr>
      <w:r w:rsidRPr="002636E9">
        <w:rPr>
          <w:rFonts w:ascii="Times New Roman" w:hAnsi="Times New Roman"/>
          <w:b/>
          <w:caps/>
          <w:sz w:val="16"/>
          <w:szCs w:val="16"/>
        </w:rPr>
        <w:t>Ленинградской  области</w:t>
      </w:r>
    </w:p>
    <w:p w:rsidR="002636E9" w:rsidRPr="002636E9" w:rsidRDefault="002636E9" w:rsidP="002636E9">
      <w:pPr>
        <w:spacing w:line="360" w:lineRule="auto"/>
        <w:jc w:val="center"/>
        <w:rPr>
          <w:rFonts w:ascii="Times New Roman" w:hAnsi="Times New Roman"/>
          <w:b/>
          <w:caps/>
          <w:sz w:val="16"/>
          <w:szCs w:val="16"/>
        </w:rPr>
      </w:pPr>
      <w:r w:rsidRPr="002636E9">
        <w:rPr>
          <w:rFonts w:ascii="Times New Roman" w:hAnsi="Times New Roman"/>
          <w:b/>
          <w:caps/>
          <w:sz w:val="16"/>
          <w:szCs w:val="16"/>
        </w:rPr>
        <w:t>ЧЕТВЕРТОГО   созыва</w:t>
      </w:r>
    </w:p>
    <w:p w:rsidR="002636E9" w:rsidRPr="002636E9" w:rsidRDefault="002636E9" w:rsidP="002636E9">
      <w:pPr>
        <w:spacing w:line="360" w:lineRule="auto"/>
        <w:jc w:val="center"/>
        <w:rPr>
          <w:rFonts w:ascii="Times New Roman" w:hAnsi="Times New Roman"/>
          <w:b/>
          <w:caps/>
          <w:sz w:val="16"/>
          <w:szCs w:val="16"/>
        </w:rPr>
      </w:pPr>
      <w:r w:rsidRPr="002636E9">
        <w:rPr>
          <w:rFonts w:ascii="Times New Roman" w:hAnsi="Times New Roman"/>
          <w:b/>
          <w:caps/>
          <w:sz w:val="16"/>
          <w:szCs w:val="16"/>
        </w:rPr>
        <w:t>РЕШЕНИЕ</w:t>
      </w:r>
    </w:p>
    <w:p w:rsidR="002636E9" w:rsidRPr="002636E9" w:rsidRDefault="002636E9" w:rsidP="002636E9">
      <w:pPr>
        <w:jc w:val="both"/>
        <w:rPr>
          <w:rFonts w:ascii="Times New Roman" w:hAnsi="Times New Roman"/>
          <w:b/>
          <w:sz w:val="16"/>
          <w:szCs w:val="16"/>
        </w:rPr>
      </w:pPr>
      <w:r w:rsidRPr="002636E9">
        <w:rPr>
          <w:rFonts w:ascii="Times New Roman" w:hAnsi="Times New Roman"/>
          <w:sz w:val="16"/>
          <w:szCs w:val="16"/>
        </w:rPr>
        <w:t>"01" марта 2023 г.</w:t>
      </w:r>
      <w:r w:rsidRPr="002636E9">
        <w:rPr>
          <w:rFonts w:ascii="Times New Roman" w:hAnsi="Times New Roman"/>
          <w:sz w:val="16"/>
          <w:szCs w:val="16"/>
        </w:rPr>
        <w:tab/>
      </w:r>
      <w:r w:rsidRPr="002636E9">
        <w:rPr>
          <w:rFonts w:ascii="Times New Roman" w:hAnsi="Times New Roman"/>
          <w:b/>
          <w:sz w:val="16"/>
          <w:szCs w:val="16"/>
        </w:rPr>
        <w:tab/>
      </w:r>
      <w:r w:rsidRPr="002636E9">
        <w:rPr>
          <w:rFonts w:ascii="Times New Roman" w:hAnsi="Times New Roman"/>
          <w:b/>
          <w:sz w:val="16"/>
          <w:szCs w:val="16"/>
        </w:rPr>
        <w:tab/>
      </w:r>
      <w:r w:rsidRPr="002636E9">
        <w:rPr>
          <w:rFonts w:ascii="Times New Roman" w:hAnsi="Times New Roman"/>
          <w:b/>
          <w:sz w:val="16"/>
          <w:szCs w:val="16"/>
        </w:rPr>
        <w:tab/>
      </w:r>
      <w:r w:rsidRPr="002636E9">
        <w:rPr>
          <w:rFonts w:ascii="Times New Roman" w:hAnsi="Times New Roman"/>
          <w:b/>
          <w:sz w:val="16"/>
          <w:szCs w:val="16"/>
        </w:rPr>
        <w:tab/>
      </w:r>
      <w:r w:rsidRPr="002636E9">
        <w:rPr>
          <w:rFonts w:ascii="Times New Roman" w:hAnsi="Times New Roman"/>
          <w:b/>
          <w:sz w:val="16"/>
          <w:szCs w:val="16"/>
        </w:rPr>
        <w:tab/>
      </w:r>
      <w:r w:rsidRPr="002636E9">
        <w:rPr>
          <w:rFonts w:ascii="Times New Roman" w:hAnsi="Times New Roman"/>
          <w:b/>
          <w:sz w:val="16"/>
          <w:szCs w:val="16"/>
        </w:rPr>
        <w:tab/>
      </w:r>
      <w:r w:rsidRPr="002636E9">
        <w:rPr>
          <w:rFonts w:ascii="Times New Roman" w:hAnsi="Times New Roman"/>
          <w:b/>
          <w:sz w:val="16"/>
          <w:szCs w:val="16"/>
        </w:rPr>
        <w:tab/>
      </w:r>
      <w:r w:rsidRPr="002636E9">
        <w:rPr>
          <w:rFonts w:ascii="Times New Roman" w:hAnsi="Times New Roman"/>
          <w:b/>
          <w:sz w:val="16"/>
          <w:szCs w:val="16"/>
        </w:rPr>
        <w:tab/>
      </w:r>
      <w:r w:rsidRPr="002636E9">
        <w:rPr>
          <w:rFonts w:ascii="Times New Roman" w:hAnsi="Times New Roman"/>
          <w:b/>
          <w:sz w:val="16"/>
          <w:szCs w:val="16"/>
        </w:rPr>
        <w:tab/>
      </w:r>
      <w:r w:rsidRPr="002636E9">
        <w:rPr>
          <w:rFonts w:ascii="Times New Roman" w:hAnsi="Times New Roman"/>
          <w:sz w:val="16"/>
          <w:szCs w:val="16"/>
        </w:rPr>
        <w:t>№ 16</w:t>
      </w:r>
    </w:p>
    <w:p w:rsidR="002636E9" w:rsidRPr="002636E9" w:rsidRDefault="002636E9" w:rsidP="002636E9">
      <w:pPr>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tblGrid>
      <w:tr w:rsidR="002636E9" w:rsidRPr="002636E9" w:rsidTr="002636E9">
        <w:trPr>
          <w:trHeight w:val="1226"/>
        </w:trPr>
        <w:tc>
          <w:tcPr>
            <w:tcW w:w="5029" w:type="dxa"/>
            <w:tcBorders>
              <w:top w:val="nil"/>
              <w:left w:val="nil"/>
              <w:bottom w:val="nil"/>
              <w:right w:val="nil"/>
            </w:tcBorders>
            <w:hideMark/>
          </w:tcPr>
          <w:p w:rsidR="002636E9" w:rsidRPr="002636E9" w:rsidRDefault="002636E9" w:rsidP="00D40077">
            <w:pPr>
              <w:rPr>
                <w:rFonts w:ascii="Times New Roman" w:hAnsi="Times New Roman"/>
                <w:sz w:val="16"/>
                <w:szCs w:val="16"/>
              </w:rPr>
            </w:pPr>
            <w:r w:rsidRPr="002636E9">
              <w:rPr>
                <w:rFonts w:ascii="Times New Roman" w:hAnsi="Times New Roman"/>
                <w:sz w:val="16"/>
                <w:szCs w:val="16"/>
              </w:rPr>
              <w:t xml:space="preserve">О внесении изменений в  </w:t>
            </w:r>
          </w:p>
          <w:p w:rsidR="002636E9" w:rsidRPr="002636E9" w:rsidRDefault="002636E9" w:rsidP="00D40077">
            <w:pPr>
              <w:rPr>
                <w:rFonts w:ascii="Times New Roman" w:hAnsi="Times New Roman"/>
                <w:sz w:val="16"/>
                <w:szCs w:val="16"/>
              </w:rPr>
            </w:pPr>
            <w:r w:rsidRPr="002636E9">
              <w:rPr>
                <w:rFonts w:ascii="Times New Roman" w:hAnsi="Times New Roman"/>
                <w:sz w:val="16"/>
                <w:szCs w:val="16"/>
              </w:rPr>
              <w:t>Положение о бюджетном процессе в муниципальном образовании Большеколпанское сельское поселение Гатчинского муниципального района Ленинградской области, утвержденное</w:t>
            </w:r>
          </w:p>
          <w:p w:rsidR="002636E9" w:rsidRPr="002636E9" w:rsidRDefault="002636E9" w:rsidP="00D40077">
            <w:pPr>
              <w:rPr>
                <w:rFonts w:ascii="Times New Roman" w:hAnsi="Times New Roman"/>
                <w:sz w:val="16"/>
                <w:szCs w:val="16"/>
              </w:rPr>
            </w:pPr>
            <w:r w:rsidRPr="002636E9">
              <w:rPr>
                <w:rFonts w:ascii="Times New Roman" w:hAnsi="Times New Roman"/>
                <w:sz w:val="16"/>
                <w:szCs w:val="16"/>
              </w:rPr>
              <w:t>Решением совета депутатов №24 от 15.09.2021г.</w:t>
            </w:r>
          </w:p>
          <w:p w:rsidR="002636E9" w:rsidRPr="002636E9" w:rsidRDefault="002636E9" w:rsidP="00D40077">
            <w:pPr>
              <w:rPr>
                <w:rFonts w:ascii="Times New Roman" w:hAnsi="Times New Roman"/>
                <w:sz w:val="16"/>
                <w:szCs w:val="16"/>
              </w:rPr>
            </w:pPr>
            <w:r w:rsidRPr="002636E9">
              <w:rPr>
                <w:rFonts w:ascii="Times New Roman" w:hAnsi="Times New Roman"/>
                <w:sz w:val="16"/>
                <w:szCs w:val="16"/>
              </w:rPr>
              <w:t xml:space="preserve"> </w:t>
            </w:r>
          </w:p>
          <w:p w:rsidR="002636E9" w:rsidRPr="002636E9" w:rsidRDefault="002636E9" w:rsidP="00D40077">
            <w:pPr>
              <w:jc w:val="both"/>
              <w:rPr>
                <w:rFonts w:ascii="Times New Roman" w:hAnsi="Times New Roman"/>
                <w:sz w:val="16"/>
                <w:szCs w:val="16"/>
              </w:rPr>
            </w:pPr>
          </w:p>
        </w:tc>
      </w:tr>
    </w:tbl>
    <w:p w:rsidR="002636E9" w:rsidRPr="002636E9" w:rsidRDefault="002636E9" w:rsidP="002636E9">
      <w:pPr>
        <w:pStyle w:val="ConsNormal"/>
        <w:widowControl/>
        <w:ind w:right="0" w:firstLine="0"/>
        <w:jc w:val="both"/>
        <w:rPr>
          <w:rFonts w:ascii="Times New Roman" w:hAnsi="Times New Roman" w:cs="Times New Roman"/>
          <w:sz w:val="16"/>
          <w:szCs w:val="16"/>
        </w:rPr>
      </w:pPr>
      <w:r w:rsidRPr="002636E9">
        <w:rPr>
          <w:rFonts w:ascii="Times New Roman" w:hAnsi="Times New Roman" w:cs="Times New Roman"/>
          <w:sz w:val="16"/>
          <w:szCs w:val="16"/>
        </w:rPr>
        <w:t xml:space="preserve">Руководствуясь Бюджетным кодексом Российской Федерации, Федеральным законом от 06 октября </w:t>
      </w:r>
      <w:smartTag w:uri="urn:schemas-microsoft-com:office:smarttags" w:element="metricconverter">
        <w:smartTagPr>
          <w:attr w:name="ProductID" w:val="2003 г"/>
        </w:smartTagPr>
        <w:r w:rsidRPr="002636E9">
          <w:rPr>
            <w:rFonts w:ascii="Times New Roman" w:hAnsi="Times New Roman" w:cs="Times New Roman"/>
            <w:sz w:val="16"/>
            <w:szCs w:val="16"/>
          </w:rPr>
          <w:t>2003 г</w:t>
        </w:r>
      </w:smartTag>
      <w:r w:rsidRPr="002636E9">
        <w:rPr>
          <w:rFonts w:ascii="Times New Roman" w:hAnsi="Times New Roman" w:cs="Times New Roman"/>
          <w:sz w:val="16"/>
          <w:szCs w:val="16"/>
        </w:rPr>
        <w:t xml:space="preserve">. № 131-ФЗ «Об общих принципах организации местного самоуправления в Российской Федерации», Уставом муниципального образования Большеколпанское сельское поселение Гатчинского муниципального района Ленинградской области в целях приведения в соответствие с нормами действующего законодательства </w:t>
      </w:r>
    </w:p>
    <w:p w:rsidR="002636E9" w:rsidRPr="002636E9" w:rsidRDefault="002636E9" w:rsidP="002636E9">
      <w:pPr>
        <w:pStyle w:val="ConsNormal"/>
        <w:widowControl/>
        <w:ind w:right="0" w:firstLine="0"/>
        <w:jc w:val="both"/>
        <w:rPr>
          <w:rFonts w:ascii="Times New Roman" w:hAnsi="Times New Roman" w:cs="Times New Roman"/>
          <w:sz w:val="16"/>
          <w:szCs w:val="16"/>
        </w:rPr>
      </w:pPr>
    </w:p>
    <w:p w:rsidR="002636E9" w:rsidRPr="002636E9" w:rsidRDefault="002636E9" w:rsidP="002636E9">
      <w:pPr>
        <w:ind w:left="-540" w:firstLine="720"/>
        <w:jc w:val="center"/>
        <w:rPr>
          <w:rFonts w:ascii="Times New Roman" w:hAnsi="Times New Roman"/>
          <w:b/>
          <w:sz w:val="16"/>
          <w:szCs w:val="16"/>
        </w:rPr>
      </w:pPr>
      <w:r w:rsidRPr="002636E9">
        <w:rPr>
          <w:rFonts w:ascii="Times New Roman" w:hAnsi="Times New Roman"/>
          <w:b/>
          <w:sz w:val="16"/>
          <w:szCs w:val="16"/>
        </w:rPr>
        <w:t>Совет депутатов МО Большеколпанское сельское поселение</w:t>
      </w:r>
    </w:p>
    <w:p w:rsidR="002636E9" w:rsidRPr="002636E9" w:rsidRDefault="002636E9" w:rsidP="002636E9">
      <w:pPr>
        <w:widowControl w:val="0"/>
        <w:autoSpaceDE w:val="0"/>
        <w:autoSpaceDN w:val="0"/>
        <w:jc w:val="center"/>
        <w:rPr>
          <w:rFonts w:ascii="Times New Roman" w:hAnsi="Times New Roman"/>
          <w:b/>
          <w:sz w:val="16"/>
          <w:szCs w:val="16"/>
        </w:rPr>
      </w:pPr>
    </w:p>
    <w:p w:rsidR="002636E9" w:rsidRPr="002636E9" w:rsidRDefault="002636E9" w:rsidP="002636E9">
      <w:pPr>
        <w:widowControl w:val="0"/>
        <w:autoSpaceDE w:val="0"/>
        <w:autoSpaceDN w:val="0"/>
        <w:jc w:val="center"/>
        <w:rPr>
          <w:rFonts w:ascii="Times New Roman" w:hAnsi="Times New Roman"/>
          <w:b/>
          <w:sz w:val="16"/>
          <w:szCs w:val="16"/>
        </w:rPr>
      </w:pPr>
      <w:r w:rsidRPr="002636E9">
        <w:rPr>
          <w:rFonts w:ascii="Times New Roman" w:hAnsi="Times New Roman"/>
          <w:b/>
          <w:sz w:val="16"/>
          <w:szCs w:val="16"/>
        </w:rPr>
        <w:t>РЕШИЛ:</w:t>
      </w:r>
    </w:p>
    <w:p w:rsidR="002636E9" w:rsidRPr="002636E9" w:rsidRDefault="002636E9" w:rsidP="002636E9">
      <w:pPr>
        <w:widowControl w:val="0"/>
        <w:numPr>
          <w:ilvl w:val="0"/>
          <w:numId w:val="13"/>
        </w:numPr>
        <w:tabs>
          <w:tab w:val="left" w:pos="567"/>
          <w:tab w:val="left" w:pos="709"/>
        </w:tabs>
        <w:autoSpaceDE w:val="0"/>
        <w:autoSpaceDN w:val="0"/>
        <w:ind w:left="0" w:firstLine="540"/>
        <w:jc w:val="both"/>
        <w:rPr>
          <w:rFonts w:ascii="Times New Roman" w:hAnsi="Times New Roman"/>
          <w:sz w:val="16"/>
          <w:szCs w:val="16"/>
        </w:rPr>
      </w:pPr>
      <w:r w:rsidRPr="002636E9">
        <w:rPr>
          <w:rFonts w:ascii="Times New Roman" w:hAnsi="Times New Roman"/>
          <w:sz w:val="16"/>
          <w:szCs w:val="16"/>
        </w:rPr>
        <w:t xml:space="preserve">Внести следующие изменения в  Положение о бюджетном процессе в муниципальном образовании Большеколпанское сельское поселение  Гатчинского муниципального района Ленинградской области, утвержденное Решением совета депутатов №24 от 15.09.2021г.:       </w:t>
      </w:r>
    </w:p>
    <w:p w:rsidR="002636E9" w:rsidRPr="002636E9" w:rsidRDefault="002636E9" w:rsidP="002636E9">
      <w:pPr>
        <w:widowControl w:val="0"/>
        <w:tabs>
          <w:tab w:val="left" w:pos="567"/>
          <w:tab w:val="left" w:pos="709"/>
        </w:tabs>
        <w:autoSpaceDE w:val="0"/>
        <w:autoSpaceDN w:val="0"/>
        <w:ind w:left="540"/>
        <w:jc w:val="both"/>
        <w:rPr>
          <w:rFonts w:ascii="Times New Roman" w:hAnsi="Times New Roman"/>
          <w:sz w:val="16"/>
          <w:szCs w:val="16"/>
        </w:rPr>
      </w:pPr>
      <w:r w:rsidRPr="002636E9">
        <w:rPr>
          <w:rFonts w:ascii="Times New Roman" w:hAnsi="Times New Roman"/>
          <w:sz w:val="16"/>
          <w:szCs w:val="16"/>
        </w:rPr>
        <w:t>1.1.   Абзац 1 и абзац 2 статьи 19 изложить в следующей редакции:</w:t>
      </w:r>
    </w:p>
    <w:p w:rsidR="002636E9" w:rsidRPr="002636E9" w:rsidRDefault="002636E9" w:rsidP="002636E9">
      <w:pPr>
        <w:widowControl w:val="0"/>
        <w:tabs>
          <w:tab w:val="left" w:pos="567"/>
          <w:tab w:val="left" w:pos="709"/>
        </w:tabs>
        <w:autoSpaceDE w:val="0"/>
        <w:autoSpaceDN w:val="0"/>
        <w:ind w:firstLine="540"/>
        <w:jc w:val="both"/>
        <w:rPr>
          <w:rFonts w:ascii="Times New Roman" w:hAnsi="Times New Roman"/>
          <w:sz w:val="16"/>
          <w:szCs w:val="16"/>
        </w:rPr>
      </w:pPr>
      <w:r w:rsidRPr="002636E9">
        <w:rPr>
          <w:rFonts w:ascii="Times New Roman" w:hAnsi="Times New Roman"/>
          <w:sz w:val="16"/>
          <w:szCs w:val="16"/>
        </w:rPr>
        <w:t>“В случаях и порядке, предусмотренных муниципальными правовыми актами решением совета депутатов муниципального образования Большеколпанское сельское поселение  Гатчинского муниципального района, принимаемыми в соответствии с требованиями Кодекса, бюджету Гатчинского муниципального района могут быть предоставлены иные межбюджетные трансферты из бюджета муниципального образования Большеколпанское сельское поселение на осуществление части полномочий по решению вопросов местного значения в соответствии с заключенными соглашениями.”</w:t>
      </w:r>
    </w:p>
    <w:p w:rsidR="002636E9" w:rsidRPr="002636E9" w:rsidRDefault="002636E9" w:rsidP="002636E9">
      <w:pPr>
        <w:pStyle w:val="ConsPlusNormal"/>
        <w:ind w:firstLine="540"/>
        <w:jc w:val="both"/>
        <w:rPr>
          <w:sz w:val="16"/>
          <w:szCs w:val="16"/>
        </w:rPr>
      </w:pPr>
      <w:r w:rsidRPr="002636E9">
        <w:rPr>
          <w:sz w:val="16"/>
          <w:szCs w:val="16"/>
        </w:rPr>
        <w:t>3.</w:t>
      </w:r>
      <w:r w:rsidRPr="002636E9">
        <w:rPr>
          <w:sz w:val="16"/>
          <w:szCs w:val="16"/>
        </w:rPr>
        <w:tab/>
        <w:t>Ответственным за исполнение настоящего решения назначить главу администрации Большеколпанского сельского поселения.</w:t>
      </w:r>
    </w:p>
    <w:p w:rsidR="002636E9" w:rsidRPr="002636E9" w:rsidRDefault="002636E9" w:rsidP="002636E9">
      <w:pPr>
        <w:pStyle w:val="ConsPlusNormal"/>
        <w:ind w:firstLine="540"/>
        <w:jc w:val="both"/>
        <w:rPr>
          <w:sz w:val="16"/>
          <w:szCs w:val="16"/>
        </w:rPr>
      </w:pPr>
      <w:r w:rsidRPr="002636E9">
        <w:rPr>
          <w:sz w:val="16"/>
          <w:szCs w:val="16"/>
        </w:rPr>
        <w:t>4.</w:t>
      </w:r>
      <w:r w:rsidRPr="002636E9">
        <w:rPr>
          <w:sz w:val="16"/>
          <w:szCs w:val="16"/>
        </w:rPr>
        <w:tab/>
        <w:t>Контроль над исполнением настоящего решения возложить на постоянную комиссию по вопросам местного самоуправления, бюджетной и экономической политики Совета депутатов Большеколпанское  сельское поселение Гатчинского муниципального района Ленинградской области.</w:t>
      </w:r>
    </w:p>
    <w:p w:rsidR="002636E9" w:rsidRDefault="002636E9" w:rsidP="002636E9">
      <w:pPr>
        <w:pStyle w:val="ConsNormal"/>
        <w:widowControl/>
        <w:ind w:right="0" w:firstLine="540"/>
        <w:jc w:val="both"/>
        <w:rPr>
          <w:rFonts w:ascii="Times New Roman" w:hAnsi="Times New Roman" w:cs="Times New Roman"/>
          <w:sz w:val="16"/>
          <w:szCs w:val="16"/>
        </w:rPr>
      </w:pPr>
      <w:r w:rsidRPr="002636E9">
        <w:rPr>
          <w:rFonts w:ascii="Times New Roman" w:hAnsi="Times New Roman" w:cs="Times New Roman"/>
          <w:sz w:val="16"/>
          <w:szCs w:val="16"/>
        </w:rPr>
        <w:t>5. Решение вступает в силу со дня официального опубликования и подлежит размещению на официальном сайте муниципального образования Большеколпанское  сельское поселение.</w:t>
      </w:r>
    </w:p>
    <w:p w:rsidR="002636E9" w:rsidRPr="002636E9" w:rsidRDefault="002636E9" w:rsidP="002636E9">
      <w:pPr>
        <w:pStyle w:val="ConsNormal"/>
        <w:widowControl/>
        <w:ind w:right="0" w:firstLine="540"/>
        <w:jc w:val="both"/>
        <w:rPr>
          <w:rFonts w:ascii="Times New Roman" w:hAnsi="Times New Roman" w:cs="Times New Roman"/>
          <w:sz w:val="16"/>
          <w:szCs w:val="16"/>
        </w:rPr>
      </w:pPr>
    </w:p>
    <w:p w:rsidR="002636E9" w:rsidRPr="002636E9" w:rsidRDefault="002636E9" w:rsidP="002636E9">
      <w:pPr>
        <w:jc w:val="both"/>
        <w:rPr>
          <w:rFonts w:ascii="Times New Roman" w:hAnsi="Times New Roman"/>
          <w:sz w:val="16"/>
          <w:szCs w:val="16"/>
        </w:rPr>
      </w:pPr>
      <w:r w:rsidRPr="002636E9">
        <w:rPr>
          <w:rFonts w:ascii="Times New Roman" w:hAnsi="Times New Roman"/>
          <w:sz w:val="16"/>
          <w:szCs w:val="16"/>
        </w:rPr>
        <w:t>Глава муниципального</w:t>
      </w:r>
      <w:r>
        <w:rPr>
          <w:rFonts w:ascii="Times New Roman" w:hAnsi="Times New Roman"/>
          <w:sz w:val="16"/>
          <w:szCs w:val="16"/>
        </w:rPr>
        <w:t xml:space="preserve"> образования </w:t>
      </w:r>
      <w:r w:rsidRPr="002636E9">
        <w:rPr>
          <w:rFonts w:ascii="Times New Roman" w:hAnsi="Times New Roman"/>
          <w:sz w:val="16"/>
          <w:szCs w:val="16"/>
        </w:rPr>
        <w:t xml:space="preserve">Большеколпанское сельское поселение  </w:t>
      </w:r>
      <w:r w:rsidRPr="002636E9">
        <w:rPr>
          <w:rFonts w:ascii="Times New Roman" w:hAnsi="Times New Roman"/>
          <w:sz w:val="16"/>
          <w:szCs w:val="16"/>
          <w:u w:val="single"/>
        </w:rPr>
        <w:t xml:space="preserve">                                           </w:t>
      </w:r>
      <w:r w:rsidRPr="002636E9">
        <w:rPr>
          <w:rFonts w:ascii="Times New Roman" w:hAnsi="Times New Roman"/>
          <w:sz w:val="16"/>
          <w:szCs w:val="16"/>
        </w:rPr>
        <w:t xml:space="preserve">О.В. </w:t>
      </w:r>
      <w:proofErr w:type="spellStart"/>
      <w:r w:rsidRPr="002636E9">
        <w:rPr>
          <w:rFonts w:ascii="Times New Roman" w:hAnsi="Times New Roman"/>
          <w:sz w:val="16"/>
          <w:szCs w:val="16"/>
        </w:rPr>
        <w:t>Лиманкин</w:t>
      </w:r>
      <w:proofErr w:type="spellEnd"/>
    </w:p>
    <w:p w:rsidR="002636E9" w:rsidRPr="00C26C0D" w:rsidRDefault="002636E9" w:rsidP="002636E9">
      <w:pPr>
        <w:ind w:firstLine="709"/>
        <w:rPr>
          <w:rFonts w:ascii="Times New Roman" w:hAnsi="Times New Roman"/>
        </w:rPr>
      </w:pPr>
    </w:p>
    <w:p w:rsidR="002636E9" w:rsidRPr="002636E9" w:rsidRDefault="002636E9" w:rsidP="002636E9">
      <w:pPr>
        <w:jc w:val="center"/>
        <w:rPr>
          <w:rFonts w:ascii="Times New Roman" w:hAnsi="Times New Roman"/>
          <w:sz w:val="16"/>
          <w:szCs w:val="16"/>
        </w:rPr>
      </w:pPr>
      <w:r w:rsidRPr="002636E9">
        <w:rPr>
          <w:rFonts w:ascii="Times New Roman" w:hAnsi="Times New Roman"/>
          <w:noProof/>
          <w:sz w:val="16"/>
          <w:szCs w:val="16"/>
        </w:rPr>
        <w:drawing>
          <wp:inline distT="0" distB="0" distL="0" distR="0">
            <wp:extent cx="666750" cy="7905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2636E9" w:rsidRPr="002636E9" w:rsidRDefault="002636E9" w:rsidP="002636E9">
      <w:pPr>
        <w:jc w:val="center"/>
        <w:rPr>
          <w:rFonts w:ascii="Times New Roman" w:hAnsi="Times New Roman"/>
          <w:sz w:val="16"/>
          <w:szCs w:val="16"/>
        </w:rPr>
      </w:pPr>
      <w:r w:rsidRPr="002636E9">
        <w:rPr>
          <w:rFonts w:ascii="Times New Roman" w:hAnsi="Times New Roman"/>
          <w:sz w:val="16"/>
          <w:szCs w:val="16"/>
        </w:rPr>
        <w:t xml:space="preserve">                                                                                                                                           </w:t>
      </w:r>
    </w:p>
    <w:p w:rsidR="002636E9" w:rsidRPr="002636E9" w:rsidRDefault="002636E9" w:rsidP="002636E9">
      <w:pPr>
        <w:jc w:val="center"/>
        <w:rPr>
          <w:rFonts w:ascii="Times New Roman" w:hAnsi="Times New Roman"/>
          <w:b/>
          <w:sz w:val="16"/>
          <w:szCs w:val="16"/>
        </w:rPr>
      </w:pPr>
      <w:r w:rsidRPr="002636E9">
        <w:rPr>
          <w:rFonts w:ascii="Times New Roman" w:hAnsi="Times New Roman"/>
          <w:b/>
          <w:caps/>
          <w:sz w:val="16"/>
          <w:szCs w:val="16"/>
        </w:rPr>
        <w:t>Совет депутатов муниципального образования</w:t>
      </w:r>
    </w:p>
    <w:p w:rsidR="002636E9" w:rsidRPr="002636E9" w:rsidRDefault="002636E9" w:rsidP="002636E9">
      <w:pPr>
        <w:jc w:val="center"/>
        <w:rPr>
          <w:rFonts w:ascii="Times New Roman" w:hAnsi="Times New Roman"/>
          <w:b/>
          <w:caps/>
          <w:sz w:val="16"/>
          <w:szCs w:val="16"/>
        </w:rPr>
      </w:pPr>
      <w:r w:rsidRPr="002636E9">
        <w:rPr>
          <w:rFonts w:ascii="Times New Roman" w:hAnsi="Times New Roman"/>
          <w:b/>
          <w:caps/>
          <w:sz w:val="16"/>
          <w:szCs w:val="16"/>
        </w:rPr>
        <w:t>БольшеколпанскоЕ   сельскоЕ   поселениЕ</w:t>
      </w:r>
    </w:p>
    <w:p w:rsidR="002636E9" w:rsidRPr="002636E9" w:rsidRDefault="002636E9" w:rsidP="002636E9">
      <w:pPr>
        <w:jc w:val="center"/>
        <w:rPr>
          <w:rFonts w:ascii="Times New Roman" w:hAnsi="Times New Roman"/>
          <w:b/>
          <w:caps/>
          <w:sz w:val="16"/>
          <w:szCs w:val="16"/>
        </w:rPr>
      </w:pPr>
      <w:r w:rsidRPr="002636E9">
        <w:rPr>
          <w:rFonts w:ascii="Times New Roman" w:hAnsi="Times New Roman"/>
          <w:b/>
          <w:caps/>
          <w:sz w:val="16"/>
          <w:szCs w:val="16"/>
        </w:rPr>
        <w:t>Гатчинского   муниципального   района</w:t>
      </w:r>
    </w:p>
    <w:p w:rsidR="002636E9" w:rsidRPr="002636E9" w:rsidRDefault="002636E9" w:rsidP="002636E9">
      <w:pPr>
        <w:jc w:val="center"/>
        <w:rPr>
          <w:rFonts w:ascii="Times New Roman" w:hAnsi="Times New Roman"/>
          <w:b/>
          <w:caps/>
          <w:sz w:val="16"/>
          <w:szCs w:val="16"/>
        </w:rPr>
      </w:pPr>
      <w:r w:rsidRPr="002636E9">
        <w:rPr>
          <w:rFonts w:ascii="Times New Roman" w:hAnsi="Times New Roman"/>
          <w:b/>
          <w:caps/>
          <w:sz w:val="16"/>
          <w:szCs w:val="16"/>
        </w:rPr>
        <w:t>Ленинградской   области</w:t>
      </w:r>
    </w:p>
    <w:p w:rsidR="002636E9" w:rsidRPr="002636E9" w:rsidRDefault="002636E9" w:rsidP="002636E9">
      <w:pPr>
        <w:jc w:val="center"/>
        <w:rPr>
          <w:rFonts w:ascii="Times New Roman" w:hAnsi="Times New Roman"/>
          <w:b/>
          <w:sz w:val="16"/>
          <w:szCs w:val="16"/>
        </w:rPr>
      </w:pPr>
      <w:r w:rsidRPr="002636E9">
        <w:rPr>
          <w:rFonts w:ascii="Times New Roman" w:hAnsi="Times New Roman"/>
          <w:b/>
          <w:sz w:val="16"/>
          <w:szCs w:val="16"/>
        </w:rPr>
        <w:t>ВТОРОГО СОЗЫВА</w:t>
      </w:r>
    </w:p>
    <w:p w:rsidR="002636E9" w:rsidRPr="002636E9" w:rsidRDefault="002636E9" w:rsidP="002636E9">
      <w:pPr>
        <w:jc w:val="center"/>
        <w:rPr>
          <w:rFonts w:ascii="Times New Roman" w:hAnsi="Times New Roman"/>
          <w:b/>
          <w:sz w:val="16"/>
          <w:szCs w:val="16"/>
        </w:rPr>
      </w:pPr>
    </w:p>
    <w:p w:rsidR="002636E9" w:rsidRPr="002636E9" w:rsidRDefault="002636E9" w:rsidP="002636E9">
      <w:pPr>
        <w:jc w:val="center"/>
        <w:rPr>
          <w:rFonts w:ascii="Times New Roman" w:hAnsi="Times New Roman"/>
          <w:b/>
          <w:sz w:val="16"/>
          <w:szCs w:val="16"/>
        </w:rPr>
      </w:pPr>
      <w:r w:rsidRPr="002636E9">
        <w:rPr>
          <w:rFonts w:ascii="Times New Roman" w:hAnsi="Times New Roman"/>
          <w:b/>
          <w:sz w:val="16"/>
          <w:szCs w:val="16"/>
        </w:rPr>
        <w:t>РЕШЕНИЕ</w:t>
      </w:r>
    </w:p>
    <w:p w:rsidR="002636E9" w:rsidRPr="002636E9" w:rsidRDefault="002636E9" w:rsidP="002636E9">
      <w:pPr>
        <w:jc w:val="center"/>
        <w:rPr>
          <w:rFonts w:ascii="Times New Roman" w:hAnsi="Times New Roman"/>
          <w:sz w:val="16"/>
          <w:szCs w:val="16"/>
        </w:rPr>
      </w:pPr>
    </w:p>
    <w:p w:rsidR="002636E9" w:rsidRPr="002636E9" w:rsidRDefault="002636E9" w:rsidP="002636E9">
      <w:pPr>
        <w:rPr>
          <w:rFonts w:ascii="Times New Roman" w:hAnsi="Times New Roman"/>
          <w:sz w:val="16"/>
          <w:szCs w:val="16"/>
        </w:rPr>
      </w:pPr>
      <w:r w:rsidRPr="002636E9">
        <w:rPr>
          <w:rFonts w:ascii="Times New Roman" w:hAnsi="Times New Roman"/>
          <w:sz w:val="16"/>
          <w:szCs w:val="16"/>
        </w:rPr>
        <w:t xml:space="preserve">от «01» марта 2023  г.                                             </w:t>
      </w:r>
      <w:r>
        <w:rPr>
          <w:rFonts w:ascii="Times New Roman" w:hAnsi="Times New Roman"/>
          <w:sz w:val="16"/>
          <w:szCs w:val="16"/>
        </w:rPr>
        <w:t xml:space="preserve">                   </w:t>
      </w:r>
      <w:r w:rsidRPr="002636E9">
        <w:rPr>
          <w:rFonts w:ascii="Times New Roman" w:hAnsi="Times New Roman"/>
          <w:sz w:val="16"/>
          <w:szCs w:val="16"/>
        </w:rPr>
        <w:t>№ 17</w:t>
      </w:r>
    </w:p>
    <w:p w:rsidR="002636E9" w:rsidRPr="002636E9" w:rsidRDefault="002636E9" w:rsidP="002636E9">
      <w:pPr>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tblGrid>
      <w:tr w:rsidR="002636E9" w:rsidRPr="002636E9" w:rsidTr="002636E9">
        <w:trPr>
          <w:trHeight w:val="1146"/>
        </w:trPr>
        <w:tc>
          <w:tcPr>
            <w:tcW w:w="5070" w:type="dxa"/>
            <w:tcBorders>
              <w:top w:val="nil"/>
              <w:left w:val="nil"/>
              <w:bottom w:val="nil"/>
              <w:right w:val="nil"/>
            </w:tcBorders>
            <w:shd w:val="clear" w:color="auto" w:fill="auto"/>
          </w:tcPr>
          <w:p w:rsidR="002636E9" w:rsidRPr="002636E9" w:rsidRDefault="002636E9" w:rsidP="00D40077">
            <w:pPr>
              <w:jc w:val="both"/>
              <w:rPr>
                <w:rFonts w:ascii="Times New Roman" w:hAnsi="Times New Roman"/>
                <w:sz w:val="16"/>
                <w:szCs w:val="16"/>
              </w:rPr>
            </w:pPr>
            <w:r w:rsidRPr="002636E9">
              <w:rPr>
                <w:rFonts w:ascii="Times New Roman" w:hAnsi="Times New Roman"/>
                <w:sz w:val="16"/>
                <w:szCs w:val="16"/>
              </w:rPr>
              <w:t>Об утверждении реестра должностей муниципальной службы, должностей, не являющихся должностями муниципальной службы и должностей военно-учетного стола администрации муниципального образования Большеколпанское сельское поселение Гатчинского муниципального района Ленинградской области</w:t>
            </w:r>
          </w:p>
        </w:tc>
      </w:tr>
    </w:tbl>
    <w:p w:rsidR="002636E9" w:rsidRPr="002636E9" w:rsidRDefault="002636E9" w:rsidP="002636E9">
      <w:pPr>
        <w:rPr>
          <w:rFonts w:ascii="Times New Roman" w:hAnsi="Times New Roman"/>
          <w:sz w:val="16"/>
          <w:szCs w:val="16"/>
        </w:rPr>
      </w:pPr>
    </w:p>
    <w:p w:rsidR="002636E9" w:rsidRPr="002636E9" w:rsidRDefault="002636E9" w:rsidP="002636E9">
      <w:pPr>
        <w:autoSpaceDE w:val="0"/>
        <w:autoSpaceDN w:val="0"/>
        <w:adjustRightInd w:val="0"/>
        <w:jc w:val="both"/>
        <w:rPr>
          <w:rFonts w:ascii="Times New Roman" w:hAnsi="Times New Roman"/>
          <w:sz w:val="16"/>
          <w:szCs w:val="16"/>
        </w:rPr>
      </w:pPr>
      <w:r w:rsidRPr="002636E9">
        <w:rPr>
          <w:rFonts w:ascii="Times New Roman" w:hAnsi="Times New Roman"/>
          <w:sz w:val="16"/>
          <w:szCs w:val="16"/>
        </w:rPr>
        <w:t xml:space="preserve">            В соответствии с Федеральным законом  от 06.10.2003 № 131-ФЗ «Об общих принципах организации местного самоуправления в Российской Федерации», от 28.03.1998 № 53-ФЗ «О воинской обязанности и военной службе», от 02.03.2007 № 25–ФЗ «О муниципальной службе в Российской Федерации», Областным  законом  от 11.03.2008 № 14-оз «О правовом регулировании муниципальной службы в Ленинградской области», руководствуясь </w:t>
      </w:r>
      <w:r w:rsidRPr="002636E9">
        <w:rPr>
          <w:rFonts w:ascii="Times New Roman" w:hAnsi="Times New Roman"/>
          <w:snapToGrid w:val="0"/>
          <w:sz w:val="16"/>
          <w:szCs w:val="16"/>
        </w:rPr>
        <w:t>Уставом муниципального образования Большеколпанское сельское поселение Гатчинского муниципального района Ленинградской области</w:t>
      </w:r>
    </w:p>
    <w:p w:rsidR="002636E9" w:rsidRPr="002636E9" w:rsidRDefault="002636E9" w:rsidP="002636E9">
      <w:pPr>
        <w:jc w:val="both"/>
        <w:rPr>
          <w:rFonts w:ascii="Times New Roman" w:hAnsi="Times New Roman"/>
          <w:sz w:val="16"/>
          <w:szCs w:val="16"/>
        </w:rPr>
      </w:pPr>
    </w:p>
    <w:p w:rsidR="002636E9" w:rsidRPr="002636E9" w:rsidRDefault="002636E9" w:rsidP="002636E9">
      <w:pPr>
        <w:jc w:val="center"/>
        <w:rPr>
          <w:rFonts w:ascii="Times New Roman" w:hAnsi="Times New Roman"/>
          <w:b/>
          <w:sz w:val="16"/>
          <w:szCs w:val="16"/>
        </w:rPr>
      </w:pPr>
      <w:r w:rsidRPr="002636E9">
        <w:rPr>
          <w:rFonts w:ascii="Times New Roman" w:hAnsi="Times New Roman"/>
          <w:b/>
          <w:sz w:val="16"/>
          <w:szCs w:val="16"/>
        </w:rPr>
        <w:t>Совет депутатов МО Большеколпанское сельское поселение</w:t>
      </w:r>
    </w:p>
    <w:p w:rsidR="002636E9" w:rsidRPr="002636E9" w:rsidRDefault="002636E9" w:rsidP="002636E9">
      <w:pPr>
        <w:jc w:val="center"/>
        <w:rPr>
          <w:rFonts w:ascii="Times New Roman" w:hAnsi="Times New Roman"/>
          <w:b/>
          <w:sz w:val="16"/>
          <w:szCs w:val="16"/>
        </w:rPr>
      </w:pPr>
      <w:r w:rsidRPr="002636E9">
        <w:rPr>
          <w:rFonts w:ascii="Times New Roman" w:hAnsi="Times New Roman"/>
          <w:b/>
          <w:sz w:val="16"/>
          <w:szCs w:val="16"/>
        </w:rPr>
        <w:t>Р Е Ш И Л:</w:t>
      </w:r>
    </w:p>
    <w:p w:rsidR="002636E9" w:rsidRPr="002636E9" w:rsidRDefault="002636E9" w:rsidP="002636E9">
      <w:pPr>
        <w:jc w:val="center"/>
        <w:rPr>
          <w:rFonts w:ascii="Times New Roman" w:hAnsi="Times New Roman"/>
          <w:b/>
          <w:sz w:val="16"/>
          <w:szCs w:val="16"/>
        </w:rPr>
      </w:pPr>
    </w:p>
    <w:p w:rsidR="002636E9" w:rsidRPr="002636E9" w:rsidRDefault="002636E9" w:rsidP="002636E9">
      <w:pPr>
        <w:ind w:firstLine="709"/>
        <w:jc w:val="both"/>
        <w:rPr>
          <w:rFonts w:ascii="Times New Roman" w:hAnsi="Times New Roman"/>
          <w:sz w:val="16"/>
          <w:szCs w:val="16"/>
        </w:rPr>
      </w:pPr>
      <w:r w:rsidRPr="002636E9">
        <w:rPr>
          <w:rFonts w:ascii="Times New Roman" w:hAnsi="Times New Roman"/>
          <w:sz w:val="16"/>
          <w:szCs w:val="16"/>
        </w:rPr>
        <w:t>1. Утвердить реестр должностей муниципальной службы администрации муниципального образования Большеколпанское сельское поселение Гатчинского муниципального района Ленинградской области согласно Приложению 1.</w:t>
      </w:r>
    </w:p>
    <w:p w:rsidR="002636E9" w:rsidRPr="002636E9" w:rsidRDefault="002636E9" w:rsidP="002636E9">
      <w:pPr>
        <w:ind w:firstLine="709"/>
        <w:jc w:val="both"/>
        <w:rPr>
          <w:rFonts w:ascii="Times New Roman" w:hAnsi="Times New Roman"/>
          <w:sz w:val="16"/>
          <w:szCs w:val="16"/>
        </w:rPr>
      </w:pPr>
      <w:r w:rsidRPr="002636E9">
        <w:rPr>
          <w:rFonts w:ascii="Times New Roman" w:hAnsi="Times New Roman"/>
          <w:sz w:val="16"/>
          <w:szCs w:val="16"/>
        </w:rPr>
        <w:t>2. Утвердить реестр должностей, не являющихся должностями муниципальной службы администрации муниципального образования Большеколпанское сельское поселение Гатчинского муниципального района Ленинградской области согласно Приложению 2.</w:t>
      </w:r>
    </w:p>
    <w:p w:rsidR="002636E9" w:rsidRPr="002636E9" w:rsidRDefault="002636E9" w:rsidP="002636E9">
      <w:pPr>
        <w:ind w:firstLine="709"/>
        <w:jc w:val="both"/>
        <w:rPr>
          <w:rFonts w:ascii="Times New Roman" w:hAnsi="Times New Roman"/>
          <w:sz w:val="16"/>
          <w:szCs w:val="16"/>
        </w:rPr>
      </w:pPr>
      <w:r w:rsidRPr="002636E9">
        <w:rPr>
          <w:rFonts w:ascii="Times New Roman" w:hAnsi="Times New Roman"/>
          <w:sz w:val="16"/>
          <w:szCs w:val="16"/>
        </w:rPr>
        <w:t>3. Утвердить реестр должностей военно-учетного стола администрации муниципального образования Большеколпанское сельское поселение Гатчинского муниципального района Ленинградской области согласно Приложению 3.</w:t>
      </w:r>
    </w:p>
    <w:p w:rsidR="002636E9" w:rsidRPr="002636E9" w:rsidRDefault="002636E9" w:rsidP="002636E9">
      <w:pPr>
        <w:autoSpaceDE w:val="0"/>
        <w:autoSpaceDN w:val="0"/>
        <w:adjustRightInd w:val="0"/>
        <w:ind w:firstLine="709"/>
        <w:jc w:val="both"/>
        <w:rPr>
          <w:rFonts w:ascii="Times New Roman" w:hAnsi="Times New Roman"/>
          <w:bCs/>
          <w:sz w:val="16"/>
          <w:szCs w:val="16"/>
        </w:rPr>
      </w:pPr>
      <w:r w:rsidRPr="002636E9">
        <w:rPr>
          <w:rFonts w:ascii="Times New Roman" w:hAnsi="Times New Roman"/>
          <w:bCs/>
          <w:sz w:val="16"/>
          <w:szCs w:val="16"/>
        </w:rPr>
        <w:t>4. Решение совета депутатов от 12.04.2018 года № 32 «</w:t>
      </w:r>
      <w:r w:rsidRPr="002636E9">
        <w:rPr>
          <w:rFonts w:ascii="Times New Roman" w:hAnsi="Times New Roman"/>
          <w:sz w:val="16"/>
          <w:szCs w:val="16"/>
        </w:rPr>
        <w:t>Об утверждении реестра должностей муниципальной службы администрации муниципального образования Большеколпанское сельское поселение Гатчинского муниципального района Ленинградской области, должностей, не отнесенных к должностям муниципальной службы и должностей военно-учетного стол</w:t>
      </w:r>
      <w:r w:rsidRPr="002636E9">
        <w:rPr>
          <w:rFonts w:ascii="Times New Roman" w:hAnsi="Times New Roman"/>
          <w:sz w:val="16"/>
          <w:szCs w:val="16"/>
          <w:shd w:val="clear" w:color="auto" w:fill="FFFFFF"/>
        </w:rPr>
        <w:t>»</w:t>
      </w:r>
      <w:r w:rsidRPr="002636E9">
        <w:rPr>
          <w:rFonts w:ascii="Times New Roman" w:hAnsi="Times New Roman"/>
          <w:bCs/>
          <w:sz w:val="16"/>
          <w:szCs w:val="16"/>
        </w:rPr>
        <w:t xml:space="preserve"> считать утратившим силу.</w:t>
      </w:r>
    </w:p>
    <w:p w:rsidR="002636E9" w:rsidRPr="002636E9" w:rsidRDefault="002636E9" w:rsidP="002636E9">
      <w:pPr>
        <w:ind w:firstLine="709"/>
        <w:jc w:val="both"/>
        <w:rPr>
          <w:rFonts w:ascii="Times New Roman" w:hAnsi="Times New Roman"/>
          <w:sz w:val="16"/>
          <w:szCs w:val="16"/>
        </w:rPr>
      </w:pPr>
      <w:r w:rsidRPr="002636E9">
        <w:rPr>
          <w:rFonts w:ascii="Times New Roman" w:hAnsi="Times New Roman"/>
          <w:sz w:val="16"/>
          <w:szCs w:val="16"/>
        </w:rPr>
        <w:t>5. Решение вступает в силу с момента официального опубликования и подлежит размещению на официальном сайте муниципального образования Большеколпанское сельское поселение Гатчинского муниципального района Ленинградской области.</w:t>
      </w:r>
    </w:p>
    <w:p w:rsidR="002636E9" w:rsidRPr="002636E9" w:rsidRDefault="002636E9" w:rsidP="002636E9">
      <w:pPr>
        <w:rPr>
          <w:rFonts w:ascii="Times New Roman" w:hAnsi="Times New Roman"/>
          <w:sz w:val="16"/>
          <w:szCs w:val="16"/>
        </w:rPr>
      </w:pPr>
    </w:p>
    <w:p w:rsidR="002636E9" w:rsidRPr="002636E9" w:rsidRDefault="002636E9" w:rsidP="002636E9">
      <w:pPr>
        <w:rPr>
          <w:rFonts w:ascii="Times New Roman" w:hAnsi="Times New Roman"/>
          <w:sz w:val="16"/>
          <w:szCs w:val="16"/>
        </w:rPr>
      </w:pPr>
    </w:p>
    <w:p w:rsidR="002636E9" w:rsidRPr="002636E9" w:rsidRDefault="002636E9" w:rsidP="002636E9">
      <w:pPr>
        <w:rPr>
          <w:rFonts w:ascii="Times New Roman" w:hAnsi="Times New Roman"/>
          <w:sz w:val="16"/>
          <w:szCs w:val="16"/>
        </w:rPr>
      </w:pPr>
      <w:r w:rsidRPr="002636E9">
        <w:rPr>
          <w:rFonts w:ascii="Times New Roman" w:hAnsi="Times New Roman"/>
          <w:sz w:val="16"/>
          <w:szCs w:val="16"/>
        </w:rPr>
        <w:t>Глава  муниципального образования</w:t>
      </w:r>
      <w:r>
        <w:rPr>
          <w:rFonts w:ascii="Times New Roman" w:hAnsi="Times New Roman"/>
          <w:sz w:val="16"/>
          <w:szCs w:val="16"/>
        </w:rPr>
        <w:t xml:space="preserve"> </w:t>
      </w:r>
      <w:r w:rsidRPr="002636E9">
        <w:rPr>
          <w:rFonts w:ascii="Times New Roman" w:hAnsi="Times New Roman"/>
          <w:sz w:val="16"/>
          <w:szCs w:val="16"/>
        </w:rPr>
        <w:t xml:space="preserve">Большеколпанское сельское поселение                      </w:t>
      </w:r>
      <w:r>
        <w:rPr>
          <w:rFonts w:ascii="Times New Roman" w:hAnsi="Times New Roman"/>
          <w:sz w:val="16"/>
          <w:szCs w:val="16"/>
        </w:rPr>
        <w:t xml:space="preserve">                             </w:t>
      </w:r>
      <w:r w:rsidRPr="002636E9">
        <w:rPr>
          <w:rFonts w:ascii="Times New Roman" w:hAnsi="Times New Roman"/>
          <w:sz w:val="16"/>
          <w:szCs w:val="16"/>
        </w:rPr>
        <w:t xml:space="preserve">О.В. </w:t>
      </w:r>
      <w:proofErr w:type="spellStart"/>
      <w:r w:rsidRPr="002636E9">
        <w:rPr>
          <w:rFonts w:ascii="Times New Roman" w:hAnsi="Times New Roman"/>
          <w:sz w:val="16"/>
          <w:szCs w:val="16"/>
        </w:rPr>
        <w:t>Лиманкин</w:t>
      </w:r>
      <w:proofErr w:type="spellEnd"/>
    </w:p>
    <w:p w:rsidR="002636E9" w:rsidRPr="002636E9" w:rsidRDefault="002636E9" w:rsidP="002636E9">
      <w:pPr>
        <w:autoSpaceDE w:val="0"/>
        <w:autoSpaceDN w:val="0"/>
        <w:adjustRightInd w:val="0"/>
        <w:ind w:left="4536"/>
        <w:jc w:val="right"/>
        <w:rPr>
          <w:rFonts w:ascii="Times New Roman" w:hAnsi="Times New Roman"/>
          <w:color w:val="000000" w:themeColor="text1"/>
          <w:sz w:val="16"/>
          <w:szCs w:val="16"/>
        </w:rPr>
      </w:pPr>
    </w:p>
    <w:p w:rsidR="002636E9" w:rsidRPr="002636E9" w:rsidRDefault="002636E9" w:rsidP="002636E9">
      <w:pPr>
        <w:autoSpaceDE w:val="0"/>
        <w:autoSpaceDN w:val="0"/>
        <w:adjustRightInd w:val="0"/>
        <w:ind w:left="4536"/>
        <w:jc w:val="right"/>
        <w:rPr>
          <w:rFonts w:ascii="Times New Roman" w:hAnsi="Times New Roman"/>
          <w:color w:val="000000" w:themeColor="text1"/>
          <w:sz w:val="16"/>
          <w:szCs w:val="16"/>
        </w:rPr>
      </w:pPr>
    </w:p>
    <w:p w:rsidR="002636E9" w:rsidRPr="002636E9" w:rsidRDefault="002636E9" w:rsidP="002636E9">
      <w:pPr>
        <w:autoSpaceDE w:val="0"/>
        <w:autoSpaceDN w:val="0"/>
        <w:adjustRightInd w:val="0"/>
        <w:ind w:left="4536"/>
        <w:jc w:val="right"/>
        <w:rPr>
          <w:rFonts w:ascii="Times New Roman" w:hAnsi="Times New Roman"/>
          <w:color w:val="000000" w:themeColor="text1"/>
          <w:sz w:val="16"/>
          <w:szCs w:val="16"/>
        </w:rPr>
      </w:pPr>
    </w:p>
    <w:p w:rsidR="002636E9" w:rsidRDefault="002636E9" w:rsidP="002636E9">
      <w:pPr>
        <w:autoSpaceDE w:val="0"/>
        <w:autoSpaceDN w:val="0"/>
        <w:adjustRightInd w:val="0"/>
        <w:ind w:left="4536"/>
        <w:jc w:val="right"/>
        <w:rPr>
          <w:rFonts w:ascii="Times New Roman" w:hAnsi="Times New Roman"/>
          <w:color w:val="000000" w:themeColor="text1"/>
          <w:sz w:val="16"/>
          <w:szCs w:val="16"/>
        </w:rPr>
        <w:sectPr w:rsidR="002636E9" w:rsidSect="0009290A">
          <w:pgSz w:w="11906" w:h="16838"/>
          <w:pgMar w:top="1134" w:right="1701" w:bottom="426" w:left="567" w:header="708" w:footer="708" w:gutter="0"/>
          <w:pgNumType w:start="1"/>
          <w:cols w:num="2" w:space="708"/>
          <w:titlePg/>
          <w:docGrid w:linePitch="360"/>
        </w:sectPr>
      </w:pPr>
    </w:p>
    <w:p w:rsidR="002636E9" w:rsidRPr="002636E9" w:rsidRDefault="002636E9" w:rsidP="002636E9">
      <w:pPr>
        <w:jc w:val="right"/>
        <w:rPr>
          <w:rFonts w:ascii="Times New Roman" w:hAnsi="Times New Roman"/>
          <w:b/>
          <w:sz w:val="16"/>
          <w:szCs w:val="16"/>
        </w:rPr>
      </w:pPr>
      <w:r w:rsidRPr="002636E9">
        <w:rPr>
          <w:rFonts w:ascii="Times New Roman" w:hAnsi="Times New Roman"/>
          <w:b/>
          <w:sz w:val="16"/>
          <w:szCs w:val="16"/>
        </w:rPr>
        <w:t xml:space="preserve">                                                                 Приложение 1</w:t>
      </w:r>
    </w:p>
    <w:p w:rsidR="002636E9" w:rsidRPr="002636E9" w:rsidRDefault="002636E9" w:rsidP="002636E9">
      <w:pPr>
        <w:jc w:val="right"/>
        <w:rPr>
          <w:rFonts w:ascii="Times New Roman" w:hAnsi="Times New Roman"/>
          <w:sz w:val="16"/>
          <w:szCs w:val="16"/>
        </w:rPr>
      </w:pPr>
      <w:r w:rsidRPr="002636E9">
        <w:rPr>
          <w:rFonts w:ascii="Times New Roman" w:hAnsi="Times New Roman"/>
          <w:b/>
          <w:sz w:val="16"/>
          <w:szCs w:val="16"/>
        </w:rPr>
        <w:tab/>
      </w:r>
      <w:r w:rsidRPr="002636E9">
        <w:rPr>
          <w:rFonts w:ascii="Times New Roman" w:hAnsi="Times New Roman"/>
          <w:bCs/>
          <w:sz w:val="16"/>
          <w:szCs w:val="16"/>
        </w:rPr>
        <w:t>к решению</w:t>
      </w:r>
      <w:r w:rsidRPr="002636E9">
        <w:rPr>
          <w:rFonts w:ascii="Times New Roman" w:hAnsi="Times New Roman"/>
          <w:b/>
          <w:sz w:val="16"/>
          <w:szCs w:val="16"/>
        </w:rPr>
        <w:t xml:space="preserve"> </w:t>
      </w:r>
      <w:r w:rsidRPr="002636E9">
        <w:rPr>
          <w:rFonts w:ascii="Times New Roman" w:hAnsi="Times New Roman"/>
          <w:sz w:val="16"/>
          <w:szCs w:val="16"/>
        </w:rPr>
        <w:t xml:space="preserve">Совета депутатов </w:t>
      </w:r>
    </w:p>
    <w:p w:rsidR="002636E9" w:rsidRPr="002636E9" w:rsidRDefault="002636E9" w:rsidP="002636E9">
      <w:pPr>
        <w:jc w:val="right"/>
        <w:rPr>
          <w:rFonts w:ascii="Times New Roman" w:hAnsi="Times New Roman"/>
          <w:sz w:val="16"/>
          <w:szCs w:val="16"/>
        </w:rPr>
      </w:pPr>
      <w:r w:rsidRPr="002636E9">
        <w:rPr>
          <w:rFonts w:ascii="Times New Roman" w:hAnsi="Times New Roman"/>
          <w:sz w:val="16"/>
          <w:szCs w:val="16"/>
        </w:rPr>
        <w:t>муниципального образования</w:t>
      </w:r>
    </w:p>
    <w:p w:rsidR="002636E9" w:rsidRPr="002636E9" w:rsidRDefault="002636E9" w:rsidP="002636E9">
      <w:pPr>
        <w:jc w:val="right"/>
        <w:rPr>
          <w:rFonts w:ascii="Times New Roman" w:hAnsi="Times New Roman"/>
          <w:sz w:val="16"/>
          <w:szCs w:val="16"/>
        </w:rPr>
      </w:pPr>
      <w:r w:rsidRPr="002636E9">
        <w:rPr>
          <w:rFonts w:ascii="Times New Roman" w:hAnsi="Times New Roman"/>
          <w:sz w:val="16"/>
          <w:szCs w:val="16"/>
        </w:rPr>
        <w:t xml:space="preserve"> Большеколпанское сельское поселение</w:t>
      </w:r>
    </w:p>
    <w:p w:rsidR="002636E9" w:rsidRPr="002636E9" w:rsidRDefault="002636E9" w:rsidP="002636E9">
      <w:pPr>
        <w:jc w:val="right"/>
        <w:rPr>
          <w:rFonts w:ascii="Times New Roman" w:hAnsi="Times New Roman"/>
          <w:sz w:val="16"/>
          <w:szCs w:val="16"/>
        </w:rPr>
      </w:pPr>
      <w:r w:rsidRPr="002636E9">
        <w:rPr>
          <w:rFonts w:ascii="Times New Roman" w:hAnsi="Times New Roman"/>
          <w:sz w:val="16"/>
          <w:szCs w:val="16"/>
        </w:rPr>
        <w:t>Гатчинского муниципального района</w:t>
      </w:r>
    </w:p>
    <w:p w:rsidR="002636E9" w:rsidRPr="002636E9" w:rsidRDefault="002636E9" w:rsidP="002636E9">
      <w:pPr>
        <w:jc w:val="right"/>
        <w:rPr>
          <w:rFonts w:ascii="Times New Roman" w:hAnsi="Times New Roman"/>
          <w:sz w:val="16"/>
          <w:szCs w:val="16"/>
        </w:rPr>
      </w:pPr>
      <w:r w:rsidRPr="002636E9">
        <w:rPr>
          <w:rFonts w:ascii="Times New Roman" w:hAnsi="Times New Roman"/>
          <w:sz w:val="16"/>
          <w:szCs w:val="16"/>
        </w:rPr>
        <w:t>Ленинградской области</w:t>
      </w:r>
    </w:p>
    <w:p w:rsidR="002636E9" w:rsidRPr="002636E9" w:rsidRDefault="002636E9" w:rsidP="002636E9">
      <w:pPr>
        <w:jc w:val="right"/>
        <w:rPr>
          <w:rFonts w:ascii="Times New Roman" w:hAnsi="Times New Roman"/>
          <w:sz w:val="16"/>
          <w:szCs w:val="16"/>
        </w:rPr>
      </w:pPr>
      <w:r w:rsidRPr="002636E9">
        <w:rPr>
          <w:rFonts w:ascii="Times New Roman" w:hAnsi="Times New Roman"/>
          <w:sz w:val="16"/>
          <w:szCs w:val="16"/>
        </w:rPr>
        <w:t>от «01» марта 2023 г. № 17</w:t>
      </w:r>
    </w:p>
    <w:p w:rsidR="002636E9" w:rsidRPr="002636E9" w:rsidRDefault="002636E9" w:rsidP="002636E9">
      <w:pPr>
        <w:jc w:val="right"/>
        <w:rPr>
          <w:rFonts w:ascii="Times New Roman" w:hAnsi="Times New Roman"/>
          <w:sz w:val="16"/>
          <w:szCs w:val="16"/>
        </w:rPr>
      </w:pPr>
    </w:p>
    <w:p w:rsidR="002636E9" w:rsidRPr="002636E9" w:rsidRDefault="002636E9" w:rsidP="002636E9">
      <w:pPr>
        <w:jc w:val="center"/>
        <w:rPr>
          <w:rFonts w:ascii="Times New Roman" w:hAnsi="Times New Roman"/>
          <w:b/>
          <w:sz w:val="16"/>
          <w:szCs w:val="16"/>
        </w:rPr>
      </w:pPr>
    </w:p>
    <w:p w:rsidR="002636E9" w:rsidRPr="002636E9" w:rsidRDefault="002636E9" w:rsidP="002636E9">
      <w:pPr>
        <w:jc w:val="center"/>
        <w:rPr>
          <w:rFonts w:ascii="Times New Roman" w:hAnsi="Times New Roman"/>
          <w:b/>
          <w:sz w:val="16"/>
          <w:szCs w:val="16"/>
        </w:rPr>
      </w:pPr>
      <w:r w:rsidRPr="002636E9">
        <w:rPr>
          <w:rFonts w:ascii="Times New Roman" w:hAnsi="Times New Roman"/>
          <w:b/>
          <w:sz w:val="16"/>
          <w:szCs w:val="16"/>
        </w:rPr>
        <w:t>РЕЕСТР</w:t>
      </w:r>
    </w:p>
    <w:p w:rsidR="002636E9" w:rsidRPr="002636E9" w:rsidRDefault="002636E9" w:rsidP="002636E9">
      <w:pPr>
        <w:jc w:val="center"/>
        <w:rPr>
          <w:rFonts w:ascii="Times New Roman" w:hAnsi="Times New Roman"/>
          <w:b/>
          <w:sz w:val="16"/>
          <w:szCs w:val="16"/>
        </w:rPr>
      </w:pPr>
      <w:r w:rsidRPr="002636E9">
        <w:rPr>
          <w:rFonts w:ascii="Times New Roman" w:hAnsi="Times New Roman"/>
          <w:b/>
          <w:sz w:val="16"/>
          <w:szCs w:val="16"/>
        </w:rPr>
        <w:t>Должностей муниципальной службы администрации</w:t>
      </w:r>
    </w:p>
    <w:p w:rsidR="002636E9" w:rsidRPr="002636E9" w:rsidRDefault="002636E9" w:rsidP="002636E9">
      <w:pPr>
        <w:jc w:val="center"/>
        <w:rPr>
          <w:rFonts w:ascii="Times New Roman" w:hAnsi="Times New Roman"/>
          <w:b/>
          <w:sz w:val="16"/>
          <w:szCs w:val="16"/>
        </w:rPr>
      </w:pPr>
      <w:r w:rsidRPr="002636E9">
        <w:rPr>
          <w:rFonts w:ascii="Times New Roman" w:hAnsi="Times New Roman"/>
          <w:b/>
          <w:sz w:val="16"/>
          <w:szCs w:val="16"/>
        </w:rPr>
        <w:t>муниципального образования Большеколпанское сельское поселение</w:t>
      </w:r>
    </w:p>
    <w:p w:rsidR="002636E9" w:rsidRPr="002636E9" w:rsidRDefault="002636E9" w:rsidP="002636E9">
      <w:pPr>
        <w:jc w:val="center"/>
        <w:rPr>
          <w:rFonts w:ascii="Times New Roman" w:hAnsi="Times New Roman"/>
          <w:b/>
          <w:sz w:val="16"/>
          <w:szCs w:val="16"/>
        </w:rPr>
      </w:pPr>
      <w:r w:rsidRPr="002636E9">
        <w:rPr>
          <w:rFonts w:ascii="Times New Roman" w:hAnsi="Times New Roman"/>
          <w:b/>
          <w:sz w:val="16"/>
          <w:szCs w:val="16"/>
        </w:rPr>
        <w:t>Гатчинского муниципального района</w:t>
      </w:r>
    </w:p>
    <w:p w:rsidR="002636E9" w:rsidRPr="002636E9" w:rsidRDefault="002636E9" w:rsidP="002636E9">
      <w:pPr>
        <w:jc w:val="center"/>
        <w:rPr>
          <w:rFonts w:ascii="Times New Roman" w:hAnsi="Times New Roman"/>
          <w:b/>
          <w:sz w:val="16"/>
          <w:szCs w:val="16"/>
        </w:rPr>
      </w:pPr>
      <w:r w:rsidRPr="002636E9">
        <w:rPr>
          <w:rFonts w:ascii="Times New Roman" w:hAnsi="Times New Roman"/>
          <w:b/>
          <w:sz w:val="16"/>
          <w:szCs w:val="16"/>
        </w:rPr>
        <w:t>Ленинградской области</w:t>
      </w:r>
    </w:p>
    <w:p w:rsidR="002636E9" w:rsidRPr="002636E9" w:rsidRDefault="002636E9" w:rsidP="002636E9">
      <w:pPr>
        <w:jc w:val="center"/>
        <w:rPr>
          <w:rFonts w:ascii="Times New Roman" w:hAnsi="Times New Roman"/>
          <w:b/>
          <w:sz w:val="16"/>
          <w:szCs w:val="16"/>
        </w:rPr>
      </w:pPr>
      <w:r w:rsidRPr="002636E9">
        <w:rPr>
          <w:rFonts w:ascii="Times New Roman" w:hAnsi="Times New Roman"/>
          <w:b/>
          <w:sz w:val="16"/>
          <w:szCs w:val="16"/>
        </w:rPr>
        <w:t xml:space="preserve"> </w:t>
      </w:r>
    </w:p>
    <w:p w:rsidR="002636E9" w:rsidRPr="002636E9" w:rsidRDefault="002636E9" w:rsidP="002636E9">
      <w:pPr>
        <w:jc w:val="center"/>
        <w:rPr>
          <w:rFonts w:ascii="Times New Roman" w:hAnsi="Times New Roman"/>
          <w:b/>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2636E9" w:rsidRPr="002636E9" w:rsidTr="00D40077">
        <w:tc>
          <w:tcPr>
            <w:tcW w:w="9540" w:type="dxa"/>
            <w:tcBorders>
              <w:top w:val="single" w:sz="4" w:space="0" w:color="auto"/>
              <w:left w:val="single" w:sz="4" w:space="0" w:color="auto"/>
              <w:bottom w:val="single" w:sz="4" w:space="0" w:color="auto"/>
              <w:right w:val="single" w:sz="4" w:space="0" w:color="auto"/>
            </w:tcBorders>
            <w:shd w:val="clear" w:color="auto" w:fill="auto"/>
          </w:tcPr>
          <w:p w:rsidR="002636E9" w:rsidRPr="002636E9" w:rsidRDefault="002636E9" w:rsidP="00D40077">
            <w:pPr>
              <w:jc w:val="center"/>
              <w:rPr>
                <w:rFonts w:ascii="Times New Roman" w:hAnsi="Times New Roman"/>
                <w:b/>
                <w:sz w:val="16"/>
                <w:szCs w:val="16"/>
              </w:rPr>
            </w:pPr>
            <w:r w:rsidRPr="002636E9">
              <w:rPr>
                <w:rFonts w:ascii="Times New Roman" w:hAnsi="Times New Roman"/>
                <w:b/>
                <w:sz w:val="16"/>
                <w:szCs w:val="16"/>
              </w:rPr>
              <w:t>Наименование должностей</w:t>
            </w:r>
          </w:p>
          <w:p w:rsidR="002636E9" w:rsidRPr="002636E9" w:rsidRDefault="002636E9" w:rsidP="00D40077">
            <w:pPr>
              <w:jc w:val="center"/>
              <w:rPr>
                <w:rFonts w:ascii="Times New Roman" w:hAnsi="Times New Roman"/>
                <w:sz w:val="16"/>
                <w:szCs w:val="16"/>
              </w:rPr>
            </w:pPr>
            <w:r w:rsidRPr="002636E9">
              <w:rPr>
                <w:rFonts w:ascii="Times New Roman" w:hAnsi="Times New Roman"/>
                <w:b/>
                <w:sz w:val="16"/>
                <w:szCs w:val="16"/>
              </w:rPr>
              <w:t>муниципальной службы</w:t>
            </w:r>
          </w:p>
        </w:tc>
      </w:tr>
      <w:tr w:rsidR="002636E9" w:rsidRPr="002636E9" w:rsidTr="00D40077">
        <w:tc>
          <w:tcPr>
            <w:tcW w:w="9540" w:type="dxa"/>
            <w:tcBorders>
              <w:top w:val="single" w:sz="4" w:space="0" w:color="auto"/>
              <w:left w:val="single" w:sz="4" w:space="0" w:color="auto"/>
              <w:bottom w:val="single" w:sz="4" w:space="0" w:color="auto"/>
              <w:right w:val="single" w:sz="4" w:space="0" w:color="auto"/>
            </w:tcBorders>
            <w:shd w:val="clear" w:color="auto" w:fill="auto"/>
          </w:tcPr>
          <w:p w:rsidR="002636E9" w:rsidRPr="002636E9" w:rsidRDefault="002636E9" w:rsidP="00D40077">
            <w:pPr>
              <w:jc w:val="center"/>
              <w:rPr>
                <w:rFonts w:ascii="Times New Roman" w:hAnsi="Times New Roman"/>
                <w:b/>
                <w:sz w:val="16"/>
                <w:szCs w:val="16"/>
              </w:rPr>
            </w:pPr>
          </w:p>
          <w:p w:rsidR="002636E9" w:rsidRPr="002636E9" w:rsidRDefault="002636E9" w:rsidP="00D40077">
            <w:pPr>
              <w:jc w:val="center"/>
              <w:rPr>
                <w:rFonts w:ascii="Times New Roman" w:hAnsi="Times New Roman"/>
                <w:b/>
                <w:sz w:val="16"/>
                <w:szCs w:val="16"/>
              </w:rPr>
            </w:pPr>
            <w:r w:rsidRPr="002636E9">
              <w:rPr>
                <w:rFonts w:ascii="Times New Roman" w:hAnsi="Times New Roman"/>
                <w:b/>
                <w:sz w:val="16"/>
                <w:szCs w:val="16"/>
              </w:rPr>
              <w:t>1. Категория « Руководители»</w:t>
            </w:r>
          </w:p>
          <w:p w:rsidR="002636E9" w:rsidRPr="002636E9" w:rsidRDefault="002636E9" w:rsidP="00D40077">
            <w:pPr>
              <w:jc w:val="center"/>
              <w:rPr>
                <w:rFonts w:ascii="Times New Roman" w:hAnsi="Times New Roman"/>
                <w:b/>
                <w:sz w:val="16"/>
                <w:szCs w:val="16"/>
              </w:rPr>
            </w:pPr>
          </w:p>
        </w:tc>
      </w:tr>
      <w:tr w:rsidR="002636E9" w:rsidRPr="002636E9" w:rsidTr="00D40077">
        <w:trPr>
          <w:trHeight w:val="362"/>
        </w:trPr>
        <w:tc>
          <w:tcPr>
            <w:tcW w:w="9540" w:type="dxa"/>
            <w:tcBorders>
              <w:top w:val="single" w:sz="4" w:space="0" w:color="auto"/>
              <w:left w:val="single" w:sz="4" w:space="0" w:color="auto"/>
              <w:bottom w:val="single" w:sz="4" w:space="0" w:color="auto"/>
              <w:right w:val="single" w:sz="4" w:space="0" w:color="auto"/>
            </w:tcBorders>
            <w:shd w:val="clear" w:color="auto" w:fill="auto"/>
          </w:tcPr>
          <w:p w:rsidR="002636E9" w:rsidRPr="002636E9" w:rsidRDefault="002636E9" w:rsidP="00D40077">
            <w:pPr>
              <w:jc w:val="center"/>
              <w:rPr>
                <w:rFonts w:ascii="Times New Roman" w:hAnsi="Times New Roman"/>
                <w:b/>
                <w:i/>
                <w:sz w:val="16"/>
                <w:szCs w:val="16"/>
              </w:rPr>
            </w:pPr>
            <w:r w:rsidRPr="002636E9">
              <w:rPr>
                <w:rFonts w:ascii="Times New Roman" w:hAnsi="Times New Roman"/>
                <w:b/>
                <w:i/>
                <w:sz w:val="16"/>
                <w:szCs w:val="16"/>
              </w:rPr>
              <w:t xml:space="preserve"> 1.1. Высшие должности  муниципальной службы</w:t>
            </w:r>
          </w:p>
        </w:tc>
      </w:tr>
      <w:tr w:rsidR="002636E9" w:rsidRPr="002636E9" w:rsidTr="00D40077">
        <w:tc>
          <w:tcPr>
            <w:tcW w:w="9540" w:type="dxa"/>
            <w:tcBorders>
              <w:top w:val="single" w:sz="4" w:space="0" w:color="auto"/>
              <w:left w:val="single" w:sz="4" w:space="0" w:color="auto"/>
              <w:bottom w:val="single" w:sz="4" w:space="0" w:color="auto"/>
              <w:right w:val="single" w:sz="4" w:space="0" w:color="auto"/>
            </w:tcBorders>
            <w:shd w:val="clear" w:color="auto" w:fill="auto"/>
          </w:tcPr>
          <w:p w:rsidR="002636E9" w:rsidRPr="002636E9" w:rsidRDefault="002636E9" w:rsidP="00D40077">
            <w:pPr>
              <w:jc w:val="center"/>
              <w:rPr>
                <w:rFonts w:ascii="Times New Roman" w:hAnsi="Times New Roman"/>
                <w:sz w:val="16"/>
                <w:szCs w:val="16"/>
              </w:rPr>
            </w:pPr>
            <w:r w:rsidRPr="002636E9">
              <w:rPr>
                <w:rFonts w:ascii="Times New Roman" w:hAnsi="Times New Roman"/>
                <w:sz w:val="16"/>
                <w:szCs w:val="16"/>
              </w:rPr>
              <w:t>Глава администрации</w:t>
            </w:r>
          </w:p>
        </w:tc>
      </w:tr>
      <w:tr w:rsidR="002636E9" w:rsidRPr="002636E9" w:rsidTr="00D40077">
        <w:tc>
          <w:tcPr>
            <w:tcW w:w="9540" w:type="dxa"/>
            <w:tcBorders>
              <w:top w:val="single" w:sz="4" w:space="0" w:color="auto"/>
              <w:left w:val="single" w:sz="4" w:space="0" w:color="auto"/>
              <w:bottom w:val="single" w:sz="4" w:space="0" w:color="auto"/>
              <w:right w:val="single" w:sz="4" w:space="0" w:color="auto"/>
            </w:tcBorders>
            <w:shd w:val="clear" w:color="auto" w:fill="auto"/>
          </w:tcPr>
          <w:p w:rsidR="002636E9" w:rsidRPr="002636E9" w:rsidRDefault="002636E9" w:rsidP="00D40077">
            <w:pPr>
              <w:jc w:val="center"/>
              <w:rPr>
                <w:rFonts w:ascii="Times New Roman" w:hAnsi="Times New Roman"/>
                <w:b/>
                <w:i/>
                <w:sz w:val="16"/>
                <w:szCs w:val="16"/>
              </w:rPr>
            </w:pPr>
            <w:r w:rsidRPr="002636E9">
              <w:rPr>
                <w:rFonts w:ascii="Times New Roman" w:hAnsi="Times New Roman"/>
                <w:b/>
                <w:i/>
                <w:sz w:val="16"/>
                <w:szCs w:val="16"/>
              </w:rPr>
              <w:t>1.2.</w:t>
            </w:r>
            <w:r w:rsidRPr="002636E9">
              <w:rPr>
                <w:rFonts w:ascii="Times New Roman" w:hAnsi="Times New Roman"/>
                <w:b/>
                <w:sz w:val="16"/>
                <w:szCs w:val="16"/>
              </w:rPr>
              <w:t xml:space="preserve">    </w:t>
            </w:r>
            <w:r w:rsidRPr="002636E9">
              <w:rPr>
                <w:rFonts w:ascii="Times New Roman" w:hAnsi="Times New Roman"/>
                <w:b/>
                <w:i/>
                <w:sz w:val="16"/>
                <w:szCs w:val="16"/>
              </w:rPr>
              <w:t>Главные должности муниципальной    службы</w:t>
            </w:r>
          </w:p>
        </w:tc>
      </w:tr>
      <w:tr w:rsidR="002636E9" w:rsidRPr="002636E9" w:rsidTr="00D40077">
        <w:tc>
          <w:tcPr>
            <w:tcW w:w="9540" w:type="dxa"/>
            <w:tcBorders>
              <w:top w:val="single" w:sz="4" w:space="0" w:color="auto"/>
              <w:left w:val="single" w:sz="4" w:space="0" w:color="auto"/>
              <w:bottom w:val="single" w:sz="4" w:space="0" w:color="auto"/>
              <w:right w:val="single" w:sz="4" w:space="0" w:color="auto"/>
            </w:tcBorders>
            <w:shd w:val="clear" w:color="auto" w:fill="auto"/>
          </w:tcPr>
          <w:p w:rsidR="002636E9" w:rsidRPr="002636E9" w:rsidRDefault="002636E9" w:rsidP="00D40077">
            <w:pPr>
              <w:jc w:val="center"/>
              <w:rPr>
                <w:rFonts w:ascii="Times New Roman" w:hAnsi="Times New Roman"/>
                <w:sz w:val="16"/>
                <w:szCs w:val="16"/>
              </w:rPr>
            </w:pPr>
            <w:r w:rsidRPr="002636E9">
              <w:rPr>
                <w:rFonts w:ascii="Times New Roman" w:hAnsi="Times New Roman"/>
                <w:sz w:val="16"/>
                <w:szCs w:val="16"/>
              </w:rPr>
              <w:t>Заместитель главы  администрации</w:t>
            </w:r>
          </w:p>
        </w:tc>
      </w:tr>
      <w:tr w:rsidR="002636E9" w:rsidRPr="002636E9" w:rsidTr="00D40077">
        <w:trPr>
          <w:trHeight w:val="434"/>
        </w:trPr>
        <w:tc>
          <w:tcPr>
            <w:tcW w:w="9540" w:type="dxa"/>
            <w:tcBorders>
              <w:top w:val="single" w:sz="4" w:space="0" w:color="auto"/>
              <w:left w:val="single" w:sz="4" w:space="0" w:color="auto"/>
              <w:bottom w:val="single" w:sz="4" w:space="0" w:color="auto"/>
              <w:right w:val="single" w:sz="4" w:space="0" w:color="auto"/>
            </w:tcBorders>
            <w:shd w:val="clear" w:color="auto" w:fill="auto"/>
          </w:tcPr>
          <w:p w:rsidR="002636E9" w:rsidRPr="002636E9" w:rsidRDefault="002636E9" w:rsidP="00D40077">
            <w:pPr>
              <w:jc w:val="center"/>
              <w:rPr>
                <w:rFonts w:ascii="Times New Roman" w:hAnsi="Times New Roman"/>
                <w:b/>
                <w:sz w:val="16"/>
                <w:szCs w:val="16"/>
              </w:rPr>
            </w:pPr>
            <w:r w:rsidRPr="002636E9">
              <w:rPr>
                <w:rFonts w:ascii="Times New Roman" w:hAnsi="Times New Roman"/>
                <w:b/>
                <w:i/>
                <w:sz w:val="16"/>
                <w:szCs w:val="16"/>
              </w:rPr>
              <w:t>1.3.  Ведущие</w:t>
            </w:r>
            <w:r w:rsidRPr="002636E9">
              <w:rPr>
                <w:rFonts w:ascii="Times New Roman" w:hAnsi="Times New Roman"/>
                <w:b/>
                <w:sz w:val="16"/>
                <w:szCs w:val="16"/>
              </w:rPr>
              <w:t xml:space="preserve"> </w:t>
            </w:r>
            <w:r w:rsidRPr="002636E9">
              <w:rPr>
                <w:rFonts w:ascii="Times New Roman" w:hAnsi="Times New Roman"/>
                <w:b/>
                <w:i/>
                <w:sz w:val="16"/>
                <w:szCs w:val="16"/>
              </w:rPr>
              <w:t>должности муниципальной службы</w:t>
            </w:r>
          </w:p>
        </w:tc>
      </w:tr>
      <w:tr w:rsidR="002636E9" w:rsidRPr="002636E9" w:rsidTr="00D40077">
        <w:tc>
          <w:tcPr>
            <w:tcW w:w="9540" w:type="dxa"/>
            <w:tcBorders>
              <w:top w:val="single" w:sz="4" w:space="0" w:color="auto"/>
              <w:left w:val="single" w:sz="4" w:space="0" w:color="auto"/>
              <w:bottom w:val="single" w:sz="4" w:space="0" w:color="auto"/>
              <w:right w:val="single" w:sz="4" w:space="0" w:color="auto"/>
            </w:tcBorders>
            <w:shd w:val="clear" w:color="auto" w:fill="auto"/>
          </w:tcPr>
          <w:p w:rsidR="002636E9" w:rsidRPr="002636E9" w:rsidRDefault="002636E9" w:rsidP="00D40077">
            <w:pPr>
              <w:jc w:val="center"/>
              <w:rPr>
                <w:rFonts w:ascii="Times New Roman" w:hAnsi="Times New Roman"/>
                <w:sz w:val="16"/>
                <w:szCs w:val="16"/>
              </w:rPr>
            </w:pPr>
            <w:r w:rsidRPr="002636E9">
              <w:rPr>
                <w:rFonts w:ascii="Times New Roman" w:hAnsi="Times New Roman"/>
                <w:sz w:val="16"/>
                <w:szCs w:val="16"/>
              </w:rPr>
              <w:t xml:space="preserve">Начальник отдела </w:t>
            </w:r>
          </w:p>
        </w:tc>
      </w:tr>
      <w:tr w:rsidR="002636E9" w:rsidRPr="002636E9" w:rsidTr="00D40077">
        <w:tc>
          <w:tcPr>
            <w:tcW w:w="9540" w:type="dxa"/>
            <w:tcBorders>
              <w:top w:val="single" w:sz="4" w:space="0" w:color="auto"/>
              <w:left w:val="single" w:sz="4" w:space="0" w:color="auto"/>
              <w:bottom w:val="single" w:sz="4" w:space="0" w:color="auto"/>
              <w:right w:val="single" w:sz="4" w:space="0" w:color="auto"/>
            </w:tcBorders>
            <w:shd w:val="clear" w:color="auto" w:fill="auto"/>
          </w:tcPr>
          <w:p w:rsidR="002636E9" w:rsidRPr="002636E9" w:rsidRDefault="002636E9" w:rsidP="00D40077">
            <w:pPr>
              <w:jc w:val="center"/>
              <w:rPr>
                <w:rFonts w:ascii="Times New Roman" w:hAnsi="Times New Roman"/>
                <w:b/>
                <w:sz w:val="16"/>
                <w:szCs w:val="16"/>
              </w:rPr>
            </w:pPr>
          </w:p>
          <w:p w:rsidR="002636E9" w:rsidRPr="002636E9" w:rsidRDefault="002636E9" w:rsidP="00D40077">
            <w:pPr>
              <w:jc w:val="center"/>
              <w:rPr>
                <w:rFonts w:ascii="Times New Roman" w:hAnsi="Times New Roman"/>
                <w:b/>
                <w:sz w:val="16"/>
                <w:szCs w:val="16"/>
              </w:rPr>
            </w:pPr>
            <w:r w:rsidRPr="002636E9">
              <w:rPr>
                <w:rFonts w:ascii="Times New Roman" w:hAnsi="Times New Roman"/>
                <w:b/>
                <w:sz w:val="16"/>
                <w:szCs w:val="16"/>
              </w:rPr>
              <w:t xml:space="preserve">2. Категория «Специалисты» </w:t>
            </w:r>
          </w:p>
          <w:p w:rsidR="002636E9" w:rsidRPr="002636E9" w:rsidRDefault="002636E9" w:rsidP="00D40077">
            <w:pPr>
              <w:jc w:val="center"/>
              <w:rPr>
                <w:rFonts w:ascii="Times New Roman" w:hAnsi="Times New Roman"/>
                <w:sz w:val="16"/>
                <w:szCs w:val="16"/>
              </w:rPr>
            </w:pPr>
          </w:p>
        </w:tc>
      </w:tr>
      <w:tr w:rsidR="002636E9" w:rsidRPr="002636E9" w:rsidTr="00D40077">
        <w:tc>
          <w:tcPr>
            <w:tcW w:w="9540" w:type="dxa"/>
            <w:tcBorders>
              <w:top w:val="single" w:sz="4" w:space="0" w:color="auto"/>
              <w:left w:val="single" w:sz="4" w:space="0" w:color="auto"/>
              <w:bottom w:val="single" w:sz="4" w:space="0" w:color="auto"/>
              <w:right w:val="single" w:sz="4" w:space="0" w:color="auto"/>
            </w:tcBorders>
            <w:shd w:val="clear" w:color="auto" w:fill="auto"/>
          </w:tcPr>
          <w:p w:rsidR="002636E9" w:rsidRPr="002636E9" w:rsidRDefault="002636E9" w:rsidP="00D40077">
            <w:pPr>
              <w:jc w:val="center"/>
              <w:rPr>
                <w:rFonts w:ascii="Times New Roman" w:hAnsi="Times New Roman"/>
                <w:b/>
                <w:sz w:val="16"/>
                <w:szCs w:val="16"/>
              </w:rPr>
            </w:pPr>
            <w:r w:rsidRPr="002636E9">
              <w:rPr>
                <w:rFonts w:ascii="Times New Roman" w:hAnsi="Times New Roman"/>
                <w:b/>
                <w:i/>
                <w:sz w:val="16"/>
                <w:szCs w:val="16"/>
              </w:rPr>
              <w:t>2.1.</w:t>
            </w:r>
            <w:r w:rsidRPr="002636E9">
              <w:rPr>
                <w:rFonts w:ascii="Times New Roman" w:hAnsi="Times New Roman"/>
                <w:b/>
                <w:sz w:val="16"/>
                <w:szCs w:val="16"/>
              </w:rPr>
              <w:t xml:space="preserve"> </w:t>
            </w:r>
            <w:r w:rsidRPr="002636E9">
              <w:rPr>
                <w:rFonts w:ascii="Times New Roman" w:hAnsi="Times New Roman"/>
                <w:b/>
                <w:i/>
                <w:sz w:val="16"/>
                <w:szCs w:val="16"/>
              </w:rPr>
              <w:t xml:space="preserve"> Старшие</w:t>
            </w:r>
            <w:r w:rsidRPr="002636E9">
              <w:rPr>
                <w:rFonts w:ascii="Times New Roman" w:hAnsi="Times New Roman"/>
                <w:b/>
                <w:sz w:val="16"/>
                <w:szCs w:val="16"/>
              </w:rPr>
              <w:t xml:space="preserve"> </w:t>
            </w:r>
            <w:r w:rsidRPr="002636E9">
              <w:rPr>
                <w:rFonts w:ascii="Times New Roman" w:hAnsi="Times New Roman"/>
                <w:b/>
                <w:i/>
                <w:sz w:val="16"/>
                <w:szCs w:val="16"/>
              </w:rPr>
              <w:t>должности муниципальной службы</w:t>
            </w:r>
          </w:p>
        </w:tc>
      </w:tr>
      <w:tr w:rsidR="002636E9" w:rsidRPr="002636E9" w:rsidTr="00D40077">
        <w:tc>
          <w:tcPr>
            <w:tcW w:w="9540" w:type="dxa"/>
            <w:tcBorders>
              <w:top w:val="single" w:sz="4" w:space="0" w:color="auto"/>
              <w:left w:val="single" w:sz="4" w:space="0" w:color="auto"/>
              <w:bottom w:val="single" w:sz="4" w:space="0" w:color="auto"/>
              <w:right w:val="single" w:sz="4" w:space="0" w:color="auto"/>
            </w:tcBorders>
            <w:shd w:val="clear" w:color="auto" w:fill="auto"/>
          </w:tcPr>
          <w:p w:rsidR="002636E9" w:rsidRPr="002636E9" w:rsidRDefault="002636E9" w:rsidP="00D40077">
            <w:pPr>
              <w:jc w:val="center"/>
              <w:rPr>
                <w:rFonts w:ascii="Times New Roman" w:hAnsi="Times New Roman"/>
                <w:b/>
                <w:i/>
                <w:sz w:val="16"/>
                <w:szCs w:val="16"/>
              </w:rPr>
            </w:pPr>
            <w:r w:rsidRPr="002636E9">
              <w:rPr>
                <w:rFonts w:ascii="Times New Roman" w:hAnsi="Times New Roman"/>
                <w:sz w:val="16"/>
                <w:szCs w:val="16"/>
              </w:rPr>
              <w:t xml:space="preserve">Ведущий специалист </w:t>
            </w:r>
          </w:p>
        </w:tc>
      </w:tr>
    </w:tbl>
    <w:p w:rsidR="002636E9" w:rsidRPr="00640723" w:rsidRDefault="002636E9" w:rsidP="002636E9"/>
    <w:p w:rsidR="002636E9" w:rsidRPr="002636E9" w:rsidRDefault="002636E9" w:rsidP="002636E9">
      <w:pPr>
        <w:autoSpaceDE w:val="0"/>
        <w:autoSpaceDN w:val="0"/>
        <w:adjustRightInd w:val="0"/>
        <w:ind w:left="4536"/>
        <w:jc w:val="right"/>
        <w:rPr>
          <w:rFonts w:ascii="Times New Roman" w:hAnsi="Times New Roman"/>
          <w:color w:val="000000" w:themeColor="text1"/>
          <w:sz w:val="16"/>
          <w:szCs w:val="16"/>
        </w:rPr>
      </w:pPr>
    </w:p>
    <w:p w:rsidR="002636E9" w:rsidRPr="002636E9" w:rsidRDefault="002636E9" w:rsidP="002636E9">
      <w:pPr>
        <w:autoSpaceDE w:val="0"/>
        <w:autoSpaceDN w:val="0"/>
        <w:adjustRightInd w:val="0"/>
        <w:ind w:left="4536"/>
        <w:jc w:val="right"/>
        <w:rPr>
          <w:rFonts w:ascii="Times New Roman" w:hAnsi="Times New Roman"/>
          <w:color w:val="000000" w:themeColor="text1"/>
          <w:sz w:val="16"/>
          <w:szCs w:val="16"/>
        </w:rPr>
      </w:pPr>
    </w:p>
    <w:p w:rsidR="002636E9" w:rsidRPr="002636E9" w:rsidRDefault="002636E9" w:rsidP="002636E9">
      <w:pPr>
        <w:autoSpaceDE w:val="0"/>
        <w:autoSpaceDN w:val="0"/>
        <w:adjustRightInd w:val="0"/>
        <w:ind w:left="4536"/>
        <w:jc w:val="right"/>
        <w:rPr>
          <w:rFonts w:ascii="Times New Roman" w:hAnsi="Times New Roman"/>
          <w:color w:val="000000" w:themeColor="text1"/>
          <w:sz w:val="16"/>
          <w:szCs w:val="16"/>
        </w:rPr>
      </w:pPr>
    </w:p>
    <w:p w:rsidR="002636E9" w:rsidRPr="002636E9" w:rsidRDefault="002636E9" w:rsidP="002636E9">
      <w:pPr>
        <w:autoSpaceDE w:val="0"/>
        <w:autoSpaceDN w:val="0"/>
        <w:adjustRightInd w:val="0"/>
        <w:ind w:left="4536"/>
        <w:jc w:val="right"/>
        <w:rPr>
          <w:rFonts w:ascii="Times New Roman" w:hAnsi="Times New Roman"/>
          <w:color w:val="000000" w:themeColor="text1"/>
          <w:sz w:val="16"/>
          <w:szCs w:val="16"/>
        </w:rPr>
      </w:pPr>
    </w:p>
    <w:p w:rsidR="002636E9" w:rsidRPr="002636E9" w:rsidRDefault="002636E9" w:rsidP="002636E9">
      <w:pPr>
        <w:autoSpaceDE w:val="0"/>
        <w:autoSpaceDN w:val="0"/>
        <w:adjustRightInd w:val="0"/>
        <w:ind w:left="4536"/>
        <w:jc w:val="right"/>
        <w:rPr>
          <w:rFonts w:ascii="Times New Roman" w:hAnsi="Times New Roman"/>
          <w:color w:val="000000" w:themeColor="text1"/>
          <w:sz w:val="16"/>
          <w:szCs w:val="16"/>
        </w:rPr>
      </w:pPr>
    </w:p>
    <w:p w:rsidR="002636E9" w:rsidRPr="002636E9" w:rsidRDefault="002636E9" w:rsidP="002636E9">
      <w:pPr>
        <w:autoSpaceDE w:val="0"/>
        <w:autoSpaceDN w:val="0"/>
        <w:adjustRightInd w:val="0"/>
        <w:ind w:left="4536"/>
        <w:jc w:val="right"/>
        <w:rPr>
          <w:rFonts w:ascii="Times New Roman" w:hAnsi="Times New Roman"/>
          <w:color w:val="000000" w:themeColor="text1"/>
          <w:sz w:val="16"/>
          <w:szCs w:val="16"/>
        </w:rPr>
      </w:pPr>
    </w:p>
    <w:p w:rsidR="002636E9" w:rsidRPr="002636E9" w:rsidRDefault="002636E9" w:rsidP="002636E9">
      <w:pPr>
        <w:autoSpaceDE w:val="0"/>
        <w:autoSpaceDN w:val="0"/>
        <w:adjustRightInd w:val="0"/>
        <w:ind w:left="4536"/>
        <w:jc w:val="right"/>
        <w:rPr>
          <w:rFonts w:ascii="Times New Roman" w:hAnsi="Times New Roman"/>
          <w:color w:val="000000" w:themeColor="text1"/>
          <w:sz w:val="16"/>
          <w:szCs w:val="16"/>
        </w:rPr>
      </w:pPr>
    </w:p>
    <w:p w:rsidR="002636E9" w:rsidRDefault="002636E9" w:rsidP="002636E9">
      <w:pPr>
        <w:autoSpaceDE w:val="0"/>
        <w:autoSpaceDN w:val="0"/>
        <w:adjustRightInd w:val="0"/>
        <w:ind w:left="4536"/>
        <w:jc w:val="right"/>
        <w:rPr>
          <w:color w:val="000000" w:themeColor="text1"/>
        </w:rPr>
        <w:sectPr w:rsidR="002636E9" w:rsidSect="002636E9">
          <w:pgSz w:w="11906" w:h="16838"/>
          <w:pgMar w:top="1134" w:right="1701" w:bottom="426" w:left="567" w:header="708" w:footer="708" w:gutter="0"/>
          <w:pgNumType w:start="1"/>
          <w:cols w:space="708"/>
          <w:titlePg/>
          <w:docGrid w:linePitch="360"/>
        </w:sectPr>
      </w:pPr>
    </w:p>
    <w:p w:rsidR="002636E9" w:rsidRPr="002636E9" w:rsidRDefault="002636E9" w:rsidP="002636E9">
      <w:pPr>
        <w:jc w:val="right"/>
        <w:rPr>
          <w:rFonts w:ascii="Times New Roman" w:hAnsi="Times New Roman"/>
          <w:b/>
          <w:sz w:val="18"/>
          <w:szCs w:val="18"/>
        </w:rPr>
      </w:pPr>
      <w:r w:rsidRPr="002636E9">
        <w:rPr>
          <w:rFonts w:ascii="Times New Roman" w:hAnsi="Times New Roman"/>
          <w:b/>
          <w:sz w:val="18"/>
          <w:szCs w:val="18"/>
        </w:rPr>
        <w:t xml:space="preserve">Приложение 2                                                                  </w:t>
      </w:r>
    </w:p>
    <w:p w:rsidR="002636E9" w:rsidRPr="002636E9" w:rsidRDefault="002636E9" w:rsidP="002636E9">
      <w:pPr>
        <w:jc w:val="right"/>
        <w:rPr>
          <w:rFonts w:ascii="Times New Roman" w:hAnsi="Times New Roman"/>
          <w:sz w:val="18"/>
          <w:szCs w:val="18"/>
        </w:rPr>
      </w:pPr>
      <w:r w:rsidRPr="002636E9">
        <w:rPr>
          <w:rFonts w:ascii="Times New Roman" w:hAnsi="Times New Roman"/>
          <w:sz w:val="18"/>
          <w:szCs w:val="18"/>
        </w:rPr>
        <w:t xml:space="preserve">                                                    </w:t>
      </w:r>
      <w:r w:rsidRPr="002636E9">
        <w:rPr>
          <w:rFonts w:ascii="Times New Roman" w:hAnsi="Times New Roman"/>
          <w:bCs/>
          <w:sz w:val="18"/>
          <w:szCs w:val="18"/>
        </w:rPr>
        <w:t>к решению</w:t>
      </w:r>
      <w:r w:rsidRPr="002636E9">
        <w:rPr>
          <w:rFonts w:ascii="Times New Roman" w:hAnsi="Times New Roman"/>
          <w:b/>
          <w:sz w:val="18"/>
          <w:szCs w:val="18"/>
        </w:rPr>
        <w:t xml:space="preserve"> </w:t>
      </w:r>
      <w:r w:rsidRPr="002636E9">
        <w:rPr>
          <w:rFonts w:ascii="Times New Roman" w:hAnsi="Times New Roman"/>
          <w:sz w:val="18"/>
          <w:szCs w:val="18"/>
        </w:rPr>
        <w:t xml:space="preserve">Совета депутатов </w:t>
      </w:r>
    </w:p>
    <w:p w:rsidR="002636E9" w:rsidRPr="002636E9" w:rsidRDefault="002636E9" w:rsidP="002636E9">
      <w:pPr>
        <w:jc w:val="right"/>
        <w:rPr>
          <w:rFonts w:ascii="Times New Roman" w:hAnsi="Times New Roman"/>
          <w:sz w:val="18"/>
          <w:szCs w:val="18"/>
        </w:rPr>
      </w:pPr>
      <w:r w:rsidRPr="002636E9">
        <w:rPr>
          <w:rFonts w:ascii="Times New Roman" w:hAnsi="Times New Roman"/>
          <w:sz w:val="18"/>
          <w:szCs w:val="18"/>
        </w:rPr>
        <w:t>муниципального образования</w:t>
      </w:r>
    </w:p>
    <w:p w:rsidR="002636E9" w:rsidRPr="002636E9" w:rsidRDefault="002636E9" w:rsidP="002636E9">
      <w:pPr>
        <w:jc w:val="right"/>
        <w:rPr>
          <w:rFonts w:ascii="Times New Roman" w:hAnsi="Times New Roman"/>
          <w:sz w:val="18"/>
          <w:szCs w:val="18"/>
        </w:rPr>
      </w:pPr>
      <w:r w:rsidRPr="002636E9">
        <w:rPr>
          <w:rFonts w:ascii="Times New Roman" w:hAnsi="Times New Roman"/>
          <w:sz w:val="18"/>
          <w:szCs w:val="18"/>
        </w:rPr>
        <w:t xml:space="preserve"> Большеколпанское сельское поселение</w:t>
      </w:r>
    </w:p>
    <w:p w:rsidR="002636E9" w:rsidRPr="002636E9" w:rsidRDefault="002636E9" w:rsidP="002636E9">
      <w:pPr>
        <w:jc w:val="right"/>
        <w:rPr>
          <w:rFonts w:ascii="Times New Roman" w:hAnsi="Times New Roman"/>
          <w:sz w:val="18"/>
          <w:szCs w:val="18"/>
        </w:rPr>
      </w:pPr>
      <w:r w:rsidRPr="002636E9">
        <w:rPr>
          <w:rFonts w:ascii="Times New Roman" w:hAnsi="Times New Roman"/>
          <w:sz w:val="18"/>
          <w:szCs w:val="18"/>
        </w:rPr>
        <w:t>Гатчинского муниципального района</w:t>
      </w:r>
    </w:p>
    <w:p w:rsidR="002636E9" w:rsidRPr="002636E9" w:rsidRDefault="002636E9" w:rsidP="002636E9">
      <w:pPr>
        <w:jc w:val="right"/>
        <w:rPr>
          <w:rFonts w:ascii="Times New Roman" w:hAnsi="Times New Roman"/>
          <w:sz w:val="18"/>
          <w:szCs w:val="18"/>
        </w:rPr>
      </w:pPr>
      <w:r w:rsidRPr="002636E9">
        <w:rPr>
          <w:rFonts w:ascii="Times New Roman" w:hAnsi="Times New Roman"/>
          <w:sz w:val="18"/>
          <w:szCs w:val="18"/>
        </w:rPr>
        <w:t>Ленинградской области</w:t>
      </w:r>
    </w:p>
    <w:p w:rsidR="002636E9" w:rsidRPr="002636E9" w:rsidRDefault="002636E9" w:rsidP="002636E9">
      <w:pPr>
        <w:jc w:val="right"/>
        <w:rPr>
          <w:rFonts w:ascii="Times New Roman" w:hAnsi="Times New Roman"/>
          <w:sz w:val="18"/>
          <w:szCs w:val="18"/>
        </w:rPr>
      </w:pPr>
      <w:r w:rsidRPr="002636E9">
        <w:rPr>
          <w:rFonts w:ascii="Times New Roman" w:hAnsi="Times New Roman"/>
          <w:sz w:val="18"/>
          <w:szCs w:val="18"/>
        </w:rPr>
        <w:t>от «01» марта 2023 г. № 17</w:t>
      </w:r>
    </w:p>
    <w:p w:rsidR="002636E9" w:rsidRPr="002636E9" w:rsidRDefault="002636E9" w:rsidP="002636E9">
      <w:pPr>
        <w:jc w:val="right"/>
        <w:rPr>
          <w:rFonts w:ascii="Times New Roman" w:hAnsi="Times New Roman"/>
          <w:sz w:val="18"/>
          <w:szCs w:val="18"/>
        </w:rPr>
      </w:pPr>
    </w:p>
    <w:p w:rsidR="002636E9" w:rsidRPr="002636E9" w:rsidRDefault="002636E9" w:rsidP="002636E9">
      <w:pPr>
        <w:rPr>
          <w:rFonts w:ascii="Times New Roman" w:hAnsi="Times New Roman"/>
          <w:sz w:val="18"/>
          <w:szCs w:val="18"/>
        </w:rPr>
      </w:pPr>
    </w:p>
    <w:p w:rsidR="002636E9" w:rsidRPr="002636E9" w:rsidRDefault="002636E9" w:rsidP="002636E9">
      <w:pPr>
        <w:ind w:left="7788"/>
        <w:rPr>
          <w:rFonts w:ascii="Times New Roman" w:hAnsi="Times New Roman"/>
          <w:sz w:val="18"/>
          <w:szCs w:val="18"/>
        </w:rPr>
      </w:pPr>
    </w:p>
    <w:p w:rsidR="002636E9" w:rsidRPr="002636E9" w:rsidRDefault="002636E9" w:rsidP="002636E9">
      <w:pPr>
        <w:jc w:val="center"/>
        <w:rPr>
          <w:rFonts w:ascii="Times New Roman" w:hAnsi="Times New Roman"/>
          <w:b/>
          <w:sz w:val="18"/>
          <w:szCs w:val="18"/>
        </w:rPr>
      </w:pPr>
      <w:r w:rsidRPr="002636E9">
        <w:rPr>
          <w:rFonts w:ascii="Times New Roman" w:hAnsi="Times New Roman"/>
          <w:b/>
          <w:sz w:val="18"/>
          <w:szCs w:val="18"/>
        </w:rPr>
        <w:t>РЕЕСТР</w:t>
      </w:r>
    </w:p>
    <w:p w:rsidR="002636E9" w:rsidRPr="002636E9" w:rsidRDefault="002636E9" w:rsidP="002636E9">
      <w:pPr>
        <w:jc w:val="center"/>
        <w:rPr>
          <w:rFonts w:ascii="Times New Roman" w:hAnsi="Times New Roman"/>
          <w:b/>
          <w:sz w:val="18"/>
          <w:szCs w:val="18"/>
        </w:rPr>
      </w:pPr>
      <w:r w:rsidRPr="002636E9">
        <w:rPr>
          <w:rFonts w:ascii="Times New Roman" w:hAnsi="Times New Roman"/>
          <w:b/>
          <w:sz w:val="18"/>
          <w:szCs w:val="18"/>
        </w:rPr>
        <w:t>должностей, не являющихся должностями</w:t>
      </w:r>
    </w:p>
    <w:p w:rsidR="002636E9" w:rsidRPr="002636E9" w:rsidRDefault="002636E9" w:rsidP="002636E9">
      <w:pPr>
        <w:jc w:val="center"/>
        <w:rPr>
          <w:rFonts w:ascii="Times New Roman" w:hAnsi="Times New Roman"/>
          <w:b/>
          <w:sz w:val="18"/>
          <w:szCs w:val="18"/>
        </w:rPr>
      </w:pPr>
      <w:r w:rsidRPr="002636E9">
        <w:rPr>
          <w:rFonts w:ascii="Times New Roman" w:hAnsi="Times New Roman"/>
          <w:b/>
          <w:sz w:val="18"/>
          <w:szCs w:val="18"/>
        </w:rPr>
        <w:t xml:space="preserve">муниципальной службы администрации муниципального образования </w:t>
      </w:r>
    </w:p>
    <w:p w:rsidR="002636E9" w:rsidRPr="002636E9" w:rsidRDefault="002636E9" w:rsidP="002636E9">
      <w:pPr>
        <w:jc w:val="center"/>
        <w:rPr>
          <w:rFonts w:ascii="Times New Roman" w:hAnsi="Times New Roman"/>
          <w:b/>
          <w:sz w:val="18"/>
          <w:szCs w:val="18"/>
        </w:rPr>
      </w:pPr>
      <w:r w:rsidRPr="002636E9">
        <w:rPr>
          <w:rFonts w:ascii="Times New Roman" w:hAnsi="Times New Roman"/>
          <w:b/>
          <w:sz w:val="18"/>
          <w:szCs w:val="18"/>
        </w:rPr>
        <w:t>Большеколпанское сельское поселение</w:t>
      </w:r>
    </w:p>
    <w:p w:rsidR="002636E9" w:rsidRPr="002636E9" w:rsidRDefault="002636E9" w:rsidP="002636E9">
      <w:pPr>
        <w:jc w:val="center"/>
        <w:rPr>
          <w:rFonts w:ascii="Times New Roman" w:hAnsi="Times New Roman"/>
          <w:b/>
          <w:sz w:val="18"/>
          <w:szCs w:val="18"/>
        </w:rPr>
      </w:pPr>
      <w:r w:rsidRPr="002636E9">
        <w:rPr>
          <w:rFonts w:ascii="Times New Roman" w:hAnsi="Times New Roman"/>
          <w:b/>
          <w:sz w:val="18"/>
          <w:szCs w:val="18"/>
        </w:rPr>
        <w:t>Гатчинского муниципального района</w:t>
      </w:r>
    </w:p>
    <w:p w:rsidR="002636E9" w:rsidRPr="002636E9" w:rsidRDefault="002636E9" w:rsidP="002636E9">
      <w:pPr>
        <w:jc w:val="center"/>
        <w:rPr>
          <w:rFonts w:ascii="Times New Roman" w:hAnsi="Times New Roman"/>
          <w:b/>
          <w:sz w:val="18"/>
          <w:szCs w:val="18"/>
        </w:rPr>
      </w:pPr>
      <w:r w:rsidRPr="002636E9">
        <w:rPr>
          <w:rFonts w:ascii="Times New Roman" w:hAnsi="Times New Roman"/>
          <w:b/>
          <w:sz w:val="18"/>
          <w:szCs w:val="18"/>
        </w:rPr>
        <w:t>Ленинградской области</w:t>
      </w:r>
    </w:p>
    <w:p w:rsidR="002636E9" w:rsidRPr="002636E9" w:rsidRDefault="002636E9" w:rsidP="002636E9">
      <w:pPr>
        <w:jc w:val="center"/>
        <w:rPr>
          <w:rFonts w:ascii="Times New Roman" w:hAnsi="Times New Roman"/>
          <w:b/>
          <w:sz w:val="18"/>
          <w:szCs w:val="18"/>
        </w:rPr>
      </w:pPr>
    </w:p>
    <w:p w:rsidR="002636E9" w:rsidRPr="002636E9" w:rsidRDefault="002636E9" w:rsidP="002636E9">
      <w:pPr>
        <w:jc w:val="center"/>
        <w:rPr>
          <w:rFonts w:ascii="Times New Roman" w:hAnsi="Times New Roman"/>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636E9" w:rsidRPr="002636E9" w:rsidTr="00D40077">
        <w:tc>
          <w:tcPr>
            <w:tcW w:w="8460" w:type="dxa"/>
            <w:tcBorders>
              <w:top w:val="single" w:sz="4" w:space="0" w:color="auto"/>
              <w:left w:val="single" w:sz="4" w:space="0" w:color="auto"/>
              <w:bottom w:val="single" w:sz="4" w:space="0" w:color="auto"/>
              <w:right w:val="single" w:sz="4" w:space="0" w:color="auto"/>
            </w:tcBorders>
          </w:tcPr>
          <w:p w:rsidR="002636E9" w:rsidRPr="002636E9" w:rsidRDefault="002636E9" w:rsidP="00D40077">
            <w:pPr>
              <w:jc w:val="center"/>
              <w:rPr>
                <w:rFonts w:ascii="Times New Roman" w:hAnsi="Times New Roman"/>
                <w:b/>
                <w:sz w:val="18"/>
                <w:szCs w:val="18"/>
              </w:rPr>
            </w:pPr>
          </w:p>
          <w:p w:rsidR="002636E9" w:rsidRPr="002636E9" w:rsidRDefault="002636E9" w:rsidP="00D40077">
            <w:pPr>
              <w:jc w:val="center"/>
              <w:rPr>
                <w:rFonts w:ascii="Times New Roman" w:hAnsi="Times New Roman"/>
                <w:b/>
                <w:sz w:val="18"/>
                <w:szCs w:val="18"/>
              </w:rPr>
            </w:pPr>
            <w:r w:rsidRPr="002636E9">
              <w:rPr>
                <w:rFonts w:ascii="Times New Roman" w:hAnsi="Times New Roman"/>
                <w:b/>
                <w:sz w:val="18"/>
                <w:szCs w:val="18"/>
              </w:rPr>
              <w:t>Наименование должностей, не являющихся должностями муниципальной службы</w:t>
            </w:r>
          </w:p>
          <w:p w:rsidR="002636E9" w:rsidRPr="002636E9" w:rsidRDefault="002636E9" w:rsidP="00D40077">
            <w:pPr>
              <w:jc w:val="center"/>
              <w:rPr>
                <w:rFonts w:ascii="Times New Roman" w:hAnsi="Times New Roman"/>
                <w:b/>
                <w:sz w:val="18"/>
                <w:szCs w:val="18"/>
              </w:rPr>
            </w:pPr>
          </w:p>
        </w:tc>
      </w:tr>
      <w:tr w:rsidR="002636E9" w:rsidRPr="002636E9" w:rsidTr="00D40077">
        <w:trPr>
          <w:trHeight w:val="362"/>
        </w:trPr>
        <w:tc>
          <w:tcPr>
            <w:tcW w:w="8460" w:type="dxa"/>
            <w:tcBorders>
              <w:top w:val="single" w:sz="4" w:space="0" w:color="auto"/>
              <w:left w:val="single" w:sz="4" w:space="0" w:color="auto"/>
              <w:bottom w:val="single" w:sz="4" w:space="0" w:color="auto"/>
              <w:right w:val="single" w:sz="4" w:space="0" w:color="auto"/>
            </w:tcBorders>
            <w:hideMark/>
          </w:tcPr>
          <w:p w:rsidR="002636E9" w:rsidRPr="002636E9" w:rsidRDefault="002636E9" w:rsidP="00D40077">
            <w:pPr>
              <w:jc w:val="center"/>
              <w:rPr>
                <w:rFonts w:ascii="Times New Roman" w:hAnsi="Times New Roman"/>
                <w:sz w:val="18"/>
                <w:szCs w:val="18"/>
              </w:rPr>
            </w:pPr>
            <w:r w:rsidRPr="002636E9">
              <w:rPr>
                <w:rFonts w:ascii="Times New Roman" w:hAnsi="Times New Roman"/>
                <w:b/>
                <w:sz w:val="18"/>
                <w:szCs w:val="18"/>
              </w:rPr>
              <w:t xml:space="preserve"> </w:t>
            </w:r>
            <w:r w:rsidRPr="002636E9">
              <w:rPr>
                <w:rFonts w:ascii="Times New Roman" w:hAnsi="Times New Roman"/>
                <w:sz w:val="18"/>
                <w:szCs w:val="18"/>
              </w:rPr>
              <w:t>Специалист информационно – аналитического обеспечения</w:t>
            </w:r>
          </w:p>
        </w:tc>
      </w:tr>
      <w:tr w:rsidR="002636E9" w:rsidRPr="002636E9" w:rsidTr="00D40077">
        <w:trPr>
          <w:trHeight w:val="362"/>
        </w:trPr>
        <w:tc>
          <w:tcPr>
            <w:tcW w:w="8460" w:type="dxa"/>
            <w:tcBorders>
              <w:top w:val="single" w:sz="4" w:space="0" w:color="auto"/>
              <w:left w:val="single" w:sz="4" w:space="0" w:color="auto"/>
              <w:bottom w:val="single" w:sz="4" w:space="0" w:color="auto"/>
              <w:right w:val="single" w:sz="4" w:space="0" w:color="auto"/>
            </w:tcBorders>
          </w:tcPr>
          <w:p w:rsidR="002636E9" w:rsidRPr="002636E9" w:rsidRDefault="002636E9" w:rsidP="00D40077">
            <w:pPr>
              <w:jc w:val="center"/>
              <w:rPr>
                <w:rFonts w:ascii="Times New Roman" w:hAnsi="Times New Roman"/>
                <w:bCs/>
                <w:sz w:val="18"/>
                <w:szCs w:val="18"/>
              </w:rPr>
            </w:pPr>
            <w:r w:rsidRPr="002636E9">
              <w:rPr>
                <w:rFonts w:ascii="Times New Roman" w:hAnsi="Times New Roman"/>
                <w:bCs/>
                <w:sz w:val="18"/>
                <w:szCs w:val="18"/>
              </w:rPr>
              <w:t>Специалист информационно – аналитического обеспечения представительного органа</w:t>
            </w:r>
          </w:p>
        </w:tc>
      </w:tr>
      <w:tr w:rsidR="002636E9" w:rsidRPr="002636E9" w:rsidTr="00D40077">
        <w:tc>
          <w:tcPr>
            <w:tcW w:w="8460" w:type="dxa"/>
            <w:tcBorders>
              <w:top w:val="single" w:sz="4" w:space="0" w:color="auto"/>
              <w:left w:val="single" w:sz="4" w:space="0" w:color="auto"/>
              <w:bottom w:val="single" w:sz="4" w:space="0" w:color="auto"/>
              <w:right w:val="single" w:sz="4" w:space="0" w:color="auto"/>
            </w:tcBorders>
            <w:hideMark/>
          </w:tcPr>
          <w:p w:rsidR="002636E9" w:rsidRPr="002636E9" w:rsidRDefault="002636E9" w:rsidP="00D40077">
            <w:pPr>
              <w:jc w:val="center"/>
              <w:rPr>
                <w:rFonts w:ascii="Times New Roman" w:hAnsi="Times New Roman"/>
                <w:sz w:val="18"/>
                <w:szCs w:val="18"/>
              </w:rPr>
            </w:pPr>
            <w:r w:rsidRPr="002636E9">
              <w:rPr>
                <w:rFonts w:ascii="Times New Roman" w:hAnsi="Times New Roman"/>
                <w:sz w:val="18"/>
                <w:szCs w:val="18"/>
              </w:rPr>
              <w:t>Секретарь - делопроизводитель</w:t>
            </w:r>
          </w:p>
        </w:tc>
      </w:tr>
      <w:tr w:rsidR="002636E9" w:rsidRPr="002636E9" w:rsidTr="00D40077">
        <w:tc>
          <w:tcPr>
            <w:tcW w:w="8460" w:type="dxa"/>
            <w:tcBorders>
              <w:top w:val="single" w:sz="4" w:space="0" w:color="auto"/>
              <w:left w:val="single" w:sz="4" w:space="0" w:color="auto"/>
              <w:bottom w:val="single" w:sz="4" w:space="0" w:color="auto"/>
              <w:right w:val="single" w:sz="4" w:space="0" w:color="auto"/>
            </w:tcBorders>
          </w:tcPr>
          <w:p w:rsidR="002636E9" w:rsidRPr="002636E9" w:rsidRDefault="002636E9" w:rsidP="00D40077">
            <w:pPr>
              <w:jc w:val="center"/>
              <w:rPr>
                <w:rFonts w:ascii="Times New Roman" w:hAnsi="Times New Roman"/>
                <w:sz w:val="18"/>
                <w:szCs w:val="18"/>
              </w:rPr>
            </w:pPr>
            <w:r w:rsidRPr="002636E9">
              <w:rPr>
                <w:rFonts w:ascii="Times New Roman" w:hAnsi="Times New Roman"/>
                <w:sz w:val="18"/>
                <w:szCs w:val="18"/>
              </w:rPr>
              <w:t>Специалист по коммуникациям</w:t>
            </w:r>
          </w:p>
        </w:tc>
      </w:tr>
    </w:tbl>
    <w:p w:rsidR="002636E9" w:rsidRPr="002636E9" w:rsidRDefault="002636E9" w:rsidP="002636E9">
      <w:pPr>
        <w:rPr>
          <w:rFonts w:ascii="Times New Roman" w:hAnsi="Times New Roman"/>
          <w:b/>
          <w:sz w:val="18"/>
          <w:szCs w:val="18"/>
        </w:rPr>
      </w:pPr>
    </w:p>
    <w:p w:rsidR="002636E9" w:rsidRPr="002636E9" w:rsidRDefault="002636E9" w:rsidP="002636E9">
      <w:pPr>
        <w:rPr>
          <w:rFonts w:ascii="Times New Roman" w:hAnsi="Times New Roman"/>
          <w:b/>
          <w:sz w:val="18"/>
          <w:szCs w:val="18"/>
        </w:rPr>
      </w:pPr>
    </w:p>
    <w:p w:rsidR="002636E9" w:rsidRPr="002636E9" w:rsidRDefault="002636E9" w:rsidP="002636E9">
      <w:pPr>
        <w:rPr>
          <w:rFonts w:ascii="Times New Roman" w:hAnsi="Times New Roman"/>
          <w:b/>
          <w:sz w:val="18"/>
          <w:szCs w:val="18"/>
        </w:rPr>
      </w:pPr>
    </w:p>
    <w:p w:rsidR="002636E9" w:rsidRPr="002636E9" w:rsidRDefault="002636E9" w:rsidP="002636E9">
      <w:pPr>
        <w:rPr>
          <w:rFonts w:ascii="Times New Roman" w:hAnsi="Times New Roman"/>
          <w:b/>
          <w:sz w:val="18"/>
          <w:szCs w:val="18"/>
        </w:rPr>
      </w:pPr>
    </w:p>
    <w:p w:rsidR="002636E9" w:rsidRPr="002636E9" w:rsidRDefault="002636E9" w:rsidP="002636E9">
      <w:pPr>
        <w:rPr>
          <w:rFonts w:ascii="Times New Roman" w:hAnsi="Times New Roman"/>
          <w:b/>
          <w:sz w:val="18"/>
          <w:szCs w:val="18"/>
        </w:rPr>
      </w:pPr>
    </w:p>
    <w:p w:rsidR="002636E9" w:rsidRPr="002636E9" w:rsidRDefault="002636E9" w:rsidP="002636E9">
      <w:pPr>
        <w:rPr>
          <w:rFonts w:ascii="Times New Roman" w:hAnsi="Times New Roman"/>
          <w:b/>
          <w:sz w:val="18"/>
          <w:szCs w:val="18"/>
        </w:rPr>
      </w:pPr>
    </w:p>
    <w:p w:rsidR="002636E9" w:rsidRPr="002636E9" w:rsidRDefault="002636E9" w:rsidP="002636E9">
      <w:pPr>
        <w:rPr>
          <w:rFonts w:ascii="Times New Roman" w:hAnsi="Times New Roman"/>
          <w:b/>
          <w:sz w:val="18"/>
          <w:szCs w:val="18"/>
        </w:rPr>
      </w:pPr>
    </w:p>
    <w:p w:rsidR="002636E9" w:rsidRPr="002636E9" w:rsidRDefault="002636E9" w:rsidP="002636E9">
      <w:pPr>
        <w:rPr>
          <w:rFonts w:ascii="Times New Roman" w:hAnsi="Times New Roman"/>
          <w:b/>
          <w:sz w:val="18"/>
          <w:szCs w:val="18"/>
        </w:rPr>
      </w:pPr>
    </w:p>
    <w:p w:rsidR="002636E9" w:rsidRPr="002636E9" w:rsidRDefault="002636E9" w:rsidP="002636E9">
      <w:pPr>
        <w:rPr>
          <w:rFonts w:ascii="Times New Roman" w:hAnsi="Times New Roman"/>
          <w:b/>
          <w:sz w:val="18"/>
          <w:szCs w:val="18"/>
        </w:rPr>
      </w:pPr>
    </w:p>
    <w:p w:rsidR="002636E9" w:rsidRPr="002636E9" w:rsidRDefault="002636E9" w:rsidP="002636E9">
      <w:pPr>
        <w:rPr>
          <w:rFonts w:ascii="Times New Roman" w:hAnsi="Times New Roman"/>
          <w:b/>
          <w:sz w:val="18"/>
          <w:szCs w:val="18"/>
        </w:rPr>
      </w:pPr>
    </w:p>
    <w:p w:rsidR="002636E9" w:rsidRPr="002636E9" w:rsidRDefault="002636E9" w:rsidP="002636E9">
      <w:pPr>
        <w:rPr>
          <w:rFonts w:ascii="Times New Roman" w:hAnsi="Times New Roman"/>
          <w:b/>
          <w:sz w:val="18"/>
          <w:szCs w:val="18"/>
        </w:rPr>
      </w:pPr>
    </w:p>
    <w:p w:rsidR="002636E9" w:rsidRPr="002636E9" w:rsidRDefault="002636E9" w:rsidP="002636E9">
      <w:pPr>
        <w:rPr>
          <w:rFonts w:ascii="Times New Roman" w:hAnsi="Times New Roman"/>
          <w:b/>
          <w:sz w:val="18"/>
          <w:szCs w:val="18"/>
        </w:rPr>
      </w:pPr>
    </w:p>
    <w:p w:rsidR="002636E9" w:rsidRPr="002636E9" w:rsidRDefault="002636E9" w:rsidP="002636E9">
      <w:pPr>
        <w:rPr>
          <w:rFonts w:ascii="Times New Roman" w:hAnsi="Times New Roman"/>
          <w:b/>
          <w:sz w:val="18"/>
          <w:szCs w:val="18"/>
        </w:rPr>
      </w:pPr>
    </w:p>
    <w:p w:rsidR="002636E9" w:rsidRPr="002636E9" w:rsidRDefault="002636E9" w:rsidP="002636E9">
      <w:pPr>
        <w:rPr>
          <w:rFonts w:ascii="Times New Roman" w:hAnsi="Times New Roman"/>
          <w:sz w:val="18"/>
          <w:szCs w:val="18"/>
        </w:rPr>
      </w:pPr>
    </w:p>
    <w:p w:rsidR="002636E9" w:rsidRPr="002636E9" w:rsidRDefault="002636E9" w:rsidP="002636E9">
      <w:pPr>
        <w:rPr>
          <w:rFonts w:ascii="Times New Roman" w:hAnsi="Times New Roman"/>
          <w:sz w:val="18"/>
          <w:szCs w:val="18"/>
        </w:rPr>
      </w:pPr>
    </w:p>
    <w:p w:rsidR="002636E9" w:rsidRPr="002636E9" w:rsidRDefault="002636E9" w:rsidP="002636E9">
      <w:pPr>
        <w:rPr>
          <w:rFonts w:ascii="Times New Roman" w:hAnsi="Times New Roman"/>
          <w:sz w:val="18"/>
          <w:szCs w:val="18"/>
        </w:rPr>
      </w:pPr>
    </w:p>
    <w:p w:rsidR="002636E9" w:rsidRPr="002636E9" w:rsidRDefault="002636E9" w:rsidP="002636E9">
      <w:pPr>
        <w:rPr>
          <w:rFonts w:ascii="Times New Roman" w:hAnsi="Times New Roman"/>
          <w:sz w:val="18"/>
          <w:szCs w:val="18"/>
        </w:rPr>
      </w:pPr>
    </w:p>
    <w:p w:rsidR="002636E9" w:rsidRPr="002636E9" w:rsidRDefault="002636E9" w:rsidP="002636E9">
      <w:pPr>
        <w:rPr>
          <w:rFonts w:ascii="Times New Roman" w:hAnsi="Times New Roman"/>
          <w:sz w:val="18"/>
          <w:szCs w:val="18"/>
        </w:rPr>
      </w:pPr>
    </w:p>
    <w:p w:rsidR="002636E9" w:rsidRPr="002636E9" w:rsidRDefault="002636E9" w:rsidP="002636E9">
      <w:pPr>
        <w:rPr>
          <w:rFonts w:ascii="Times New Roman" w:hAnsi="Times New Roman"/>
          <w:sz w:val="18"/>
          <w:szCs w:val="18"/>
        </w:rPr>
      </w:pPr>
    </w:p>
    <w:p w:rsidR="002636E9" w:rsidRPr="002636E9" w:rsidRDefault="002636E9" w:rsidP="002636E9">
      <w:pPr>
        <w:rPr>
          <w:rFonts w:ascii="Times New Roman" w:hAnsi="Times New Roman"/>
          <w:sz w:val="18"/>
          <w:szCs w:val="18"/>
        </w:rPr>
      </w:pPr>
    </w:p>
    <w:p w:rsidR="002636E9" w:rsidRPr="002636E9" w:rsidRDefault="002636E9" w:rsidP="002636E9">
      <w:pPr>
        <w:jc w:val="right"/>
        <w:rPr>
          <w:rFonts w:ascii="Times New Roman" w:hAnsi="Times New Roman"/>
          <w:b/>
          <w:sz w:val="18"/>
          <w:szCs w:val="18"/>
        </w:rPr>
      </w:pPr>
      <w:r w:rsidRPr="002636E9">
        <w:rPr>
          <w:rFonts w:ascii="Times New Roman" w:hAnsi="Times New Roman"/>
          <w:b/>
          <w:sz w:val="18"/>
          <w:szCs w:val="18"/>
        </w:rPr>
        <w:t xml:space="preserve">Приложение 3                                                                  </w:t>
      </w:r>
    </w:p>
    <w:p w:rsidR="002636E9" w:rsidRPr="002636E9" w:rsidRDefault="002636E9" w:rsidP="002636E9">
      <w:pPr>
        <w:jc w:val="right"/>
        <w:rPr>
          <w:rFonts w:ascii="Times New Roman" w:hAnsi="Times New Roman"/>
          <w:sz w:val="18"/>
          <w:szCs w:val="18"/>
        </w:rPr>
      </w:pPr>
      <w:r w:rsidRPr="002636E9">
        <w:rPr>
          <w:rFonts w:ascii="Times New Roman" w:hAnsi="Times New Roman"/>
          <w:bCs/>
          <w:sz w:val="18"/>
          <w:szCs w:val="18"/>
        </w:rPr>
        <w:t>к решению</w:t>
      </w:r>
      <w:r w:rsidRPr="002636E9">
        <w:rPr>
          <w:rFonts w:ascii="Times New Roman" w:hAnsi="Times New Roman"/>
          <w:b/>
          <w:sz w:val="18"/>
          <w:szCs w:val="18"/>
        </w:rPr>
        <w:t xml:space="preserve"> </w:t>
      </w:r>
      <w:r w:rsidRPr="002636E9">
        <w:rPr>
          <w:rFonts w:ascii="Times New Roman" w:hAnsi="Times New Roman"/>
          <w:sz w:val="18"/>
          <w:szCs w:val="18"/>
        </w:rPr>
        <w:t xml:space="preserve">Совета депутатов </w:t>
      </w:r>
    </w:p>
    <w:p w:rsidR="002636E9" w:rsidRPr="002636E9" w:rsidRDefault="002636E9" w:rsidP="002636E9">
      <w:pPr>
        <w:jc w:val="right"/>
        <w:rPr>
          <w:rFonts w:ascii="Times New Roman" w:hAnsi="Times New Roman"/>
          <w:sz w:val="18"/>
          <w:szCs w:val="18"/>
        </w:rPr>
      </w:pPr>
      <w:r w:rsidRPr="002636E9">
        <w:rPr>
          <w:rFonts w:ascii="Times New Roman" w:hAnsi="Times New Roman"/>
          <w:sz w:val="18"/>
          <w:szCs w:val="18"/>
        </w:rPr>
        <w:t>муниципального образования</w:t>
      </w:r>
    </w:p>
    <w:p w:rsidR="002636E9" w:rsidRPr="002636E9" w:rsidRDefault="002636E9" w:rsidP="002636E9">
      <w:pPr>
        <w:jc w:val="right"/>
        <w:rPr>
          <w:rFonts w:ascii="Times New Roman" w:hAnsi="Times New Roman"/>
          <w:sz w:val="18"/>
          <w:szCs w:val="18"/>
        </w:rPr>
      </w:pPr>
      <w:r w:rsidRPr="002636E9">
        <w:rPr>
          <w:rFonts w:ascii="Times New Roman" w:hAnsi="Times New Roman"/>
          <w:sz w:val="18"/>
          <w:szCs w:val="18"/>
        </w:rPr>
        <w:t xml:space="preserve"> Большеколпанское сельское поселение</w:t>
      </w:r>
    </w:p>
    <w:p w:rsidR="002636E9" w:rsidRPr="002636E9" w:rsidRDefault="002636E9" w:rsidP="002636E9">
      <w:pPr>
        <w:jc w:val="right"/>
        <w:rPr>
          <w:rFonts w:ascii="Times New Roman" w:hAnsi="Times New Roman"/>
          <w:sz w:val="18"/>
          <w:szCs w:val="18"/>
        </w:rPr>
      </w:pPr>
      <w:r w:rsidRPr="002636E9">
        <w:rPr>
          <w:rFonts w:ascii="Times New Roman" w:hAnsi="Times New Roman"/>
          <w:sz w:val="18"/>
          <w:szCs w:val="18"/>
        </w:rPr>
        <w:t>Гатчинского муниципального района</w:t>
      </w:r>
    </w:p>
    <w:p w:rsidR="002636E9" w:rsidRPr="002636E9" w:rsidRDefault="002636E9" w:rsidP="002636E9">
      <w:pPr>
        <w:jc w:val="right"/>
        <w:rPr>
          <w:rFonts w:ascii="Times New Roman" w:hAnsi="Times New Roman"/>
          <w:sz w:val="18"/>
          <w:szCs w:val="18"/>
        </w:rPr>
      </w:pPr>
      <w:r w:rsidRPr="002636E9">
        <w:rPr>
          <w:rFonts w:ascii="Times New Roman" w:hAnsi="Times New Roman"/>
          <w:sz w:val="18"/>
          <w:szCs w:val="18"/>
        </w:rPr>
        <w:t>Ленинградской области</w:t>
      </w:r>
    </w:p>
    <w:p w:rsidR="002636E9" w:rsidRPr="002636E9" w:rsidRDefault="002636E9" w:rsidP="002636E9">
      <w:pPr>
        <w:jc w:val="right"/>
        <w:rPr>
          <w:rFonts w:ascii="Times New Roman" w:hAnsi="Times New Roman"/>
          <w:sz w:val="18"/>
          <w:szCs w:val="18"/>
        </w:rPr>
      </w:pPr>
      <w:r w:rsidRPr="002636E9">
        <w:rPr>
          <w:rFonts w:ascii="Times New Roman" w:hAnsi="Times New Roman"/>
          <w:sz w:val="18"/>
          <w:szCs w:val="18"/>
        </w:rPr>
        <w:t>от «01» марта 2023 г. № 17</w:t>
      </w:r>
    </w:p>
    <w:p w:rsidR="002636E9" w:rsidRPr="002636E9" w:rsidRDefault="002636E9" w:rsidP="002636E9">
      <w:pPr>
        <w:ind w:left="7788"/>
        <w:rPr>
          <w:rFonts w:ascii="Times New Roman" w:hAnsi="Times New Roman"/>
          <w:sz w:val="18"/>
          <w:szCs w:val="18"/>
        </w:rPr>
      </w:pPr>
    </w:p>
    <w:p w:rsidR="002636E9" w:rsidRPr="002636E9" w:rsidRDefault="002636E9" w:rsidP="002636E9">
      <w:pPr>
        <w:jc w:val="center"/>
        <w:rPr>
          <w:rFonts w:ascii="Times New Roman" w:hAnsi="Times New Roman"/>
          <w:b/>
          <w:sz w:val="18"/>
          <w:szCs w:val="18"/>
        </w:rPr>
      </w:pPr>
    </w:p>
    <w:p w:rsidR="002636E9" w:rsidRPr="002636E9" w:rsidRDefault="002636E9" w:rsidP="002636E9">
      <w:pPr>
        <w:jc w:val="center"/>
        <w:rPr>
          <w:rFonts w:ascii="Times New Roman" w:hAnsi="Times New Roman"/>
          <w:b/>
          <w:sz w:val="18"/>
          <w:szCs w:val="18"/>
        </w:rPr>
      </w:pPr>
      <w:r w:rsidRPr="002636E9">
        <w:rPr>
          <w:rFonts w:ascii="Times New Roman" w:hAnsi="Times New Roman"/>
          <w:b/>
          <w:sz w:val="18"/>
          <w:szCs w:val="18"/>
        </w:rPr>
        <w:t>РЕЕСТР</w:t>
      </w:r>
    </w:p>
    <w:p w:rsidR="002636E9" w:rsidRPr="002636E9" w:rsidRDefault="002636E9" w:rsidP="002636E9">
      <w:pPr>
        <w:jc w:val="center"/>
        <w:rPr>
          <w:rFonts w:ascii="Times New Roman" w:hAnsi="Times New Roman"/>
          <w:b/>
          <w:sz w:val="18"/>
          <w:szCs w:val="18"/>
        </w:rPr>
      </w:pPr>
      <w:r w:rsidRPr="002636E9">
        <w:rPr>
          <w:rFonts w:ascii="Times New Roman" w:hAnsi="Times New Roman"/>
          <w:b/>
          <w:sz w:val="18"/>
          <w:szCs w:val="18"/>
        </w:rPr>
        <w:t>Должностей военно-учетного стола</w:t>
      </w:r>
    </w:p>
    <w:p w:rsidR="002636E9" w:rsidRPr="002636E9" w:rsidRDefault="002636E9" w:rsidP="002636E9">
      <w:pPr>
        <w:jc w:val="center"/>
        <w:rPr>
          <w:rFonts w:ascii="Times New Roman" w:hAnsi="Times New Roman"/>
          <w:b/>
          <w:sz w:val="18"/>
          <w:szCs w:val="18"/>
        </w:rPr>
      </w:pPr>
      <w:r w:rsidRPr="002636E9">
        <w:rPr>
          <w:rFonts w:ascii="Times New Roman" w:hAnsi="Times New Roman"/>
          <w:b/>
          <w:sz w:val="18"/>
          <w:szCs w:val="18"/>
        </w:rPr>
        <w:t xml:space="preserve">администрации муниципального образования </w:t>
      </w:r>
    </w:p>
    <w:p w:rsidR="002636E9" w:rsidRPr="002636E9" w:rsidRDefault="002636E9" w:rsidP="002636E9">
      <w:pPr>
        <w:jc w:val="center"/>
        <w:rPr>
          <w:rFonts w:ascii="Times New Roman" w:hAnsi="Times New Roman"/>
          <w:b/>
          <w:sz w:val="18"/>
          <w:szCs w:val="18"/>
        </w:rPr>
      </w:pPr>
      <w:r w:rsidRPr="002636E9">
        <w:rPr>
          <w:rFonts w:ascii="Times New Roman" w:hAnsi="Times New Roman"/>
          <w:b/>
          <w:sz w:val="18"/>
          <w:szCs w:val="18"/>
        </w:rPr>
        <w:t>Большеколпанское сельское поселение</w:t>
      </w:r>
    </w:p>
    <w:p w:rsidR="002636E9" w:rsidRPr="002636E9" w:rsidRDefault="002636E9" w:rsidP="002636E9">
      <w:pPr>
        <w:jc w:val="center"/>
        <w:rPr>
          <w:rFonts w:ascii="Times New Roman" w:hAnsi="Times New Roman"/>
          <w:b/>
          <w:sz w:val="18"/>
          <w:szCs w:val="18"/>
        </w:rPr>
      </w:pPr>
      <w:r w:rsidRPr="002636E9">
        <w:rPr>
          <w:rFonts w:ascii="Times New Roman" w:hAnsi="Times New Roman"/>
          <w:b/>
          <w:sz w:val="18"/>
          <w:szCs w:val="18"/>
        </w:rPr>
        <w:t>Гатчинского муниципального района</w:t>
      </w:r>
    </w:p>
    <w:p w:rsidR="002636E9" w:rsidRPr="002636E9" w:rsidRDefault="002636E9" w:rsidP="002636E9">
      <w:pPr>
        <w:jc w:val="center"/>
        <w:rPr>
          <w:rFonts w:ascii="Times New Roman" w:hAnsi="Times New Roman"/>
          <w:b/>
          <w:sz w:val="18"/>
          <w:szCs w:val="18"/>
        </w:rPr>
      </w:pPr>
      <w:r w:rsidRPr="002636E9">
        <w:rPr>
          <w:rFonts w:ascii="Times New Roman" w:hAnsi="Times New Roman"/>
          <w:b/>
          <w:sz w:val="18"/>
          <w:szCs w:val="18"/>
        </w:rPr>
        <w:t>Ленинградской области</w:t>
      </w:r>
    </w:p>
    <w:p w:rsidR="002636E9" w:rsidRPr="002636E9" w:rsidRDefault="002636E9" w:rsidP="002636E9">
      <w:pPr>
        <w:jc w:val="center"/>
        <w:rPr>
          <w:rFonts w:ascii="Times New Roman" w:hAnsi="Times New Roman"/>
          <w:b/>
          <w:sz w:val="18"/>
          <w:szCs w:val="18"/>
        </w:rPr>
      </w:pPr>
    </w:p>
    <w:p w:rsidR="002636E9" w:rsidRPr="002636E9" w:rsidRDefault="002636E9" w:rsidP="002636E9">
      <w:pPr>
        <w:jc w:val="center"/>
        <w:rPr>
          <w:rFonts w:ascii="Times New Roman" w:hAnsi="Times New Roman"/>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636E9" w:rsidRPr="002636E9" w:rsidTr="00D40077">
        <w:tc>
          <w:tcPr>
            <w:tcW w:w="8460" w:type="dxa"/>
            <w:tcBorders>
              <w:top w:val="single" w:sz="4" w:space="0" w:color="auto"/>
              <w:left w:val="single" w:sz="4" w:space="0" w:color="auto"/>
              <w:bottom w:val="single" w:sz="4" w:space="0" w:color="auto"/>
              <w:right w:val="single" w:sz="4" w:space="0" w:color="auto"/>
            </w:tcBorders>
          </w:tcPr>
          <w:p w:rsidR="002636E9" w:rsidRPr="002636E9" w:rsidRDefault="002636E9" w:rsidP="00D40077">
            <w:pPr>
              <w:jc w:val="center"/>
              <w:rPr>
                <w:rFonts w:ascii="Times New Roman" w:hAnsi="Times New Roman"/>
                <w:b/>
                <w:sz w:val="18"/>
                <w:szCs w:val="18"/>
              </w:rPr>
            </w:pPr>
          </w:p>
          <w:p w:rsidR="002636E9" w:rsidRPr="002636E9" w:rsidRDefault="002636E9" w:rsidP="00D40077">
            <w:pPr>
              <w:jc w:val="center"/>
              <w:rPr>
                <w:rFonts w:ascii="Times New Roman" w:hAnsi="Times New Roman"/>
                <w:b/>
                <w:sz w:val="18"/>
                <w:szCs w:val="18"/>
              </w:rPr>
            </w:pPr>
            <w:r w:rsidRPr="002636E9">
              <w:rPr>
                <w:rFonts w:ascii="Times New Roman" w:hAnsi="Times New Roman"/>
                <w:b/>
                <w:sz w:val="18"/>
                <w:szCs w:val="18"/>
              </w:rPr>
              <w:t>Наименование должностей работников военно-учетного стола</w:t>
            </w:r>
          </w:p>
          <w:p w:rsidR="002636E9" w:rsidRPr="002636E9" w:rsidRDefault="002636E9" w:rsidP="00D40077">
            <w:pPr>
              <w:jc w:val="center"/>
              <w:rPr>
                <w:rFonts w:ascii="Times New Roman" w:hAnsi="Times New Roman"/>
                <w:b/>
                <w:sz w:val="18"/>
                <w:szCs w:val="18"/>
              </w:rPr>
            </w:pPr>
          </w:p>
        </w:tc>
      </w:tr>
      <w:tr w:rsidR="002636E9" w:rsidRPr="002636E9" w:rsidTr="00D40077">
        <w:trPr>
          <w:trHeight w:val="362"/>
        </w:trPr>
        <w:tc>
          <w:tcPr>
            <w:tcW w:w="8460" w:type="dxa"/>
            <w:tcBorders>
              <w:top w:val="single" w:sz="4" w:space="0" w:color="auto"/>
              <w:left w:val="single" w:sz="4" w:space="0" w:color="auto"/>
              <w:bottom w:val="single" w:sz="4" w:space="0" w:color="auto"/>
              <w:right w:val="single" w:sz="4" w:space="0" w:color="auto"/>
            </w:tcBorders>
          </w:tcPr>
          <w:p w:rsidR="002636E9" w:rsidRPr="002636E9" w:rsidRDefault="002636E9" w:rsidP="00D40077">
            <w:pPr>
              <w:jc w:val="center"/>
              <w:rPr>
                <w:rFonts w:ascii="Times New Roman" w:hAnsi="Times New Roman"/>
                <w:sz w:val="18"/>
                <w:szCs w:val="18"/>
              </w:rPr>
            </w:pPr>
            <w:r w:rsidRPr="002636E9">
              <w:rPr>
                <w:rFonts w:ascii="Times New Roman" w:hAnsi="Times New Roman"/>
                <w:sz w:val="18"/>
                <w:szCs w:val="18"/>
              </w:rPr>
              <w:t>Инспектор военно-учетного стола</w:t>
            </w:r>
          </w:p>
        </w:tc>
      </w:tr>
    </w:tbl>
    <w:p w:rsidR="00F40820" w:rsidRDefault="00F40820" w:rsidP="002636E9">
      <w:pPr>
        <w:sectPr w:rsidR="00F40820" w:rsidSect="002636E9">
          <w:pgSz w:w="11906" w:h="16838"/>
          <w:pgMar w:top="1134" w:right="1701" w:bottom="426" w:left="567" w:header="708" w:footer="708" w:gutter="0"/>
          <w:pgNumType w:start="1"/>
          <w:cols w:space="708"/>
          <w:titlePg/>
          <w:docGrid w:linePitch="360"/>
        </w:sectPr>
      </w:pPr>
    </w:p>
    <w:p w:rsidR="00F40820" w:rsidRPr="00F40820" w:rsidRDefault="00F40820" w:rsidP="00F40820">
      <w:pPr>
        <w:tabs>
          <w:tab w:val="left" w:pos="3780"/>
        </w:tabs>
        <w:jc w:val="center"/>
        <w:rPr>
          <w:rFonts w:ascii="Times New Roman" w:hAnsi="Times New Roman"/>
          <w:sz w:val="16"/>
          <w:szCs w:val="16"/>
        </w:rPr>
      </w:pPr>
      <w:r w:rsidRPr="00F40820">
        <w:rPr>
          <w:rFonts w:ascii="Times New Roman" w:hAnsi="Times New Roman"/>
          <w:noProof/>
          <w:sz w:val="16"/>
          <w:szCs w:val="16"/>
        </w:rPr>
        <w:drawing>
          <wp:inline distT="0" distB="0" distL="0" distR="0" wp14:anchorId="1E2839B0" wp14:editId="0839E783">
            <wp:extent cx="666750" cy="7905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7">
                      <a:lum bright="12000" contrast="18000"/>
                      <a:grayscl/>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F40820" w:rsidRPr="00F40820" w:rsidRDefault="00F40820" w:rsidP="00F40820">
      <w:pPr>
        <w:jc w:val="both"/>
        <w:rPr>
          <w:rFonts w:ascii="Times New Roman" w:hAnsi="Times New Roman"/>
          <w:sz w:val="16"/>
          <w:szCs w:val="16"/>
        </w:rPr>
      </w:pPr>
    </w:p>
    <w:p w:rsidR="00F40820" w:rsidRPr="00F40820" w:rsidRDefault="00F40820" w:rsidP="00F40820">
      <w:pPr>
        <w:jc w:val="center"/>
        <w:rPr>
          <w:rFonts w:ascii="Times New Roman" w:hAnsi="Times New Roman"/>
          <w:b/>
          <w:caps/>
          <w:sz w:val="16"/>
          <w:szCs w:val="16"/>
        </w:rPr>
      </w:pPr>
      <w:r w:rsidRPr="00F40820">
        <w:rPr>
          <w:rFonts w:ascii="Times New Roman" w:hAnsi="Times New Roman"/>
          <w:b/>
          <w:caps/>
          <w:sz w:val="16"/>
          <w:szCs w:val="16"/>
        </w:rPr>
        <w:t>Совет депутатов</w:t>
      </w:r>
    </w:p>
    <w:p w:rsidR="00F40820" w:rsidRPr="00F40820" w:rsidRDefault="00F40820" w:rsidP="00F40820">
      <w:pPr>
        <w:jc w:val="center"/>
        <w:rPr>
          <w:rFonts w:ascii="Times New Roman" w:hAnsi="Times New Roman"/>
          <w:b/>
          <w:sz w:val="16"/>
          <w:szCs w:val="16"/>
        </w:rPr>
      </w:pPr>
      <w:r w:rsidRPr="00F40820">
        <w:rPr>
          <w:rFonts w:ascii="Times New Roman" w:hAnsi="Times New Roman"/>
          <w:b/>
          <w:caps/>
          <w:sz w:val="16"/>
          <w:szCs w:val="16"/>
        </w:rPr>
        <w:t>МУНИЦИПАЛЬНОГО ОБРАЗОВАНИЯ</w:t>
      </w:r>
    </w:p>
    <w:p w:rsidR="00F40820" w:rsidRPr="00F40820" w:rsidRDefault="00F40820" w:rsidP="00F40820">
      <w:pPr>
        <w:jc w:val="center"/>
        <w:rPr>
          <w:rFonts w:ascii="Times New Roman" w:hAnsi="Times New Roman"/>
          <w:b/>
          <w:caps/>
          <w:sz w:val="16"/>
          <w:szCs w:val="16"/>
        </w:rPr>
      </w:pPr>
      <w:r w:rsidRPr="00F40820">
        <w:rPr>
          <w:rFonts w:ascii="Times New Roman" w:hAnsi="Times New Roman"/>
          <w:b/>
          <w:caps/>
          <w:sz w:val="16"/>
          <w:szCs w:val="16"/>
        </w:rPr>
        <w:t>Большеколпанское сельское поселение</w:t>
      </w:r>
    </w:p>
    <w:p w:rsidR="00F40820" w:rsidRPr="00F40820" w:rsidRDefault="00F40820" w:rsidP="00F40820">
      <w:pPr>
        <w:jc w:val="center"/>
        <w:rPr>
          <w:rFonts w:ascii="Times New Roman" w:hAnsi="Times New Roman"/>
          <w:b/>
          <w:caps/>
          <w:sz w:val="16"/>
          <w:szCs w:val="16"/>
        </w:rPr>
      </w:pPr>
      <w:r w:rsidRPr="00F40820">
        <w:rPr>
          <w:rFonts w:ascii="Times New Roman" w:hAnsi="Times New Roman"/>
          <w:b/>
          <w:caps/>
          <w:sz w:val="16"/>
          <w:szCs w:val="16"/>
        </w:rPr>
        <w:t>Гатчинского   муниципального  района</w:t>
      </w:r>
    </w:p>
    <w:p w:rsidR="00F40820" w:rsidRPr="00F40820" w:rsidRDefault="00F40820" w:rsidP="00F40820">
      <w:pPr>
        <w:jc w:val="center"/>
        <w:rPr>
          <w:rFonts w:ascii="Times New Roman" w:hAnsi="Times New Roman"/>
          <w:b/>
          <w:caps/>
          <w:sz w:val="16"/>
          <w:szCs w:val="16"/>
        </w:rPr>
      </w:pPr>
      <w:r w:rsidRPr="00F40820">
        <w:rPr>
          <w:rFonts w:ascii="Times New Roman" w:hAnsi="Times New Roman"/>
          <w:b/>
          <w:caps/>
          <w:sz w:val="16"/>
          <w:szCs w:val="16"/>
        </w:rPr>
        <w:t>Ленинградской   области</w:t>
      </w:r>
    </w:p>
    <w:p w:rsidR="00F40820" w:rsidRPr="00F40820" w:rsidRDefault="00F40820" w:rsidP="00F40820">
      <w:pPr>
        <w:jc w:val="center"/>
        <w:rPr>
          <w:rFonts w:ascii="Times New Roman" w:hAnsi="Times New Roman"/>
          <w:b/>
          <w:sz w:val="16"/>
          <w:szCs w:val="16"/>
        </w:rPr>
      </w:pPr>
      <w:r w:rsidRPr="00F40820">
        <w:rPr>
          <w:rFonts w:ascii="Times New Roman" w:hAnsi="Times New Roman"/>
          <w:b/>
          <w:sz w:val="16"/>
          <w:szCs w:val="16"/>
        </w:rPr>
        <w:t>ЧЕТВЕРТОГО СОЗЫВА</w:t>
      </w:r>
    </w:p>
    <w:p w:rsidR="00F40820" w:rsidRPr="00F40820" w:rsidRDefault="00F40820" w:rsidP="00F40820">
      <w:pPr>
        <w:rPr>
          <w:rFonts w:ascii="Times New Roman" w:hAnsi="Times New Roman"/>
          <w:b/>
          <w:bCs/>
          <w:caps/>
          <w:sz w:val="16"/>
          <w:szCs w:val="16"/>
        </w:rPr>
      </w:pPr>
    </w:p>
    <w:p w:rsidR="00F40820" w:rsidRPr="00F40820" w:rsidRDefault="00F40820" w:rsidP="00F40820">
      <w:pPr>
        <w:jc w:val="center"/>
        <w:rPr>
          <w:rFonts w:ascii="Times New Roman" w:hAnsi="Times New Roman"/>
          <w:b/>
          <w:bCs/>
          <w:caps/>
          <w:sz w:val="16"/>
          <w:szCs w:val="16"/>
        </w:rPr>
      </w:pPr>
      <w:r w:rsidRPr="00F40820">
        <w:rPr>
          <w:rFonts w:ascii="Times New Roman" w:hAnsi="Times New Roman"/>
          <w:b/>
          <w:bCs/>
          <w:caps/>
          <w:sz w:val="16"/>
          <w:szCs w:val="16"/>
        </w:rPr>
        <w:t>Решение</w:t>
      </w:r>
    </w:p>
    <w:p w:rsidR="00F40820" w:rsidRPr="00F40820" w:rsidRDefault="00F40820" w:rsidP="00F40820">
      <w:pPr>
        <w:jc w:val="center"/>
        <w:rPr>
          <w:rFonts w:ascii="Times New Roman" w:hAnsi="Times New Roman"/>
          <w:caps/>
          <w:sz w:val="16"/>
          <w:szCs w:val="16"/>
        </w:rPr>
      </w:pPr>
    </w:p>
    <w:p w:rsidR="00F40820" w:rsidRPr="00F40820" w:rsidRDefault="00F40820" w:rsidP="00F40820">
      <w:pPr>
        <w:jc w:val="both"/>
        <w:rPr>
          <w:rFonts w:ascii="Times New Roman" w:hAnsi="Times New Roman"/>
          <w:b/>
          <w:sz w:val="16"/>
          <w:szCs w:val="16"/>
        </w:rPr>
      </w:pPr>
      <w:r w:rsidRPr="00F40820">
        <w:rPr>
          <w:rFonts w:ascii="Times New Roman" w:hAnsi="Times New Roman"/>
          <w:sz w:val="16"/>
          <w:szCs w:val="16"/>
        </w:rPr>
        <w:t>«01» марта 2023  г.</w:t>
      </w:r>
      <w:r w:rsidRPr="00F40820">
        <w:rPr>
          <w:rFonts w:ascii="Times New Roman" w:hAnsi="Times New Roman"/>
          <w:sz w:val="16"/>
          <w:szCs w:val="16"/>
        </w:rPr>
        <w:tab/>
      </w:r>
      <w:r w:rsidRPr="00F40820">
        <w:rPr>
          <w:rFonts w:ascii="Times New Roman" w:hAnsi="Times New Roman"/>
          <w:sz w:val="16"/>
          <w:szCs w:val="16"/>
        </w:rPr>
        <w:tab/>
      </w:r>
      <w:r w:rsidRPr="00F40820">
        <w:rPr>
          <w:rFonts w:ascii="Times New Roman" w:hAnsi="Times New Roman"/>
          <w:sz w:val="16"/>
          <w:szCs w:val="16"/>
        </w:rPr>
        <w:tab/>
      </w:r>
      <w:r w:rsidRPr="00F40820">
        <w:rPr>
          <w:rFonts w:ascii="Times New Roman" w:hAnsi="Times New Roman"/>
          <w:sz w:val="16"/>
          <w:szCs w:val="16"/>
        </w:rPr>
        <w:tab/>
        <w:t>№ 20</w:t>
      </w:r>
    </w:p>
    <w:p w:rsidR="00F40820" w:rsidRPr="00F40820" w:rsidRDefault="00F40820" w:rsidP="00F40820">
      <w:pPr>
        <w:pStyle w:val="aa"/>
        <w:spacing w:after="0" w:line="0" w:lineRule="atLeast"/>
        <w:jc w:val="both"/>
        <w:textAlignment w:val="baseline"/>
        <w:rPr>
          <w:sz w:val="16"/>
          <w:szCs w:val="16"/>
          <w:lang w:eastAsia="ru-RU"/>
        </w:rPr>
      </w:pPr>
      <w:r w:rsidRPr="00F40820">
        <w:rPr>
          <w:sz w:val="16"/>
          <w:szCs w:val="16"/>
          <w:lang w:eastAsia="ru-RU"/>
        </w:rPr>
        <w:t>«Об отмене решений Совета депутатов</w:t>
      </w:r>
    </w:p>
    <w:p w:rsidR="00F40820" w:rsidRPr="00F40820" w:rsidRDefault="00F40820" w:rsidP="00F40820">
      <w:pPr>
        <w:pStyle w:val="aa"/>
        <w:spacing w:after="0" w:line="0" w:lineRule="atLeast"/>
        <w:jc w:val="both"/>
        <w:textAlignment w:val="baseline"/>
        <w:rPr>
          <w:sz w:val="16"/>
          <w:szCs w:val="16"/>
          <w:lang w:eastAsia="ru-RU"/>
        </w:rPr>
      </w:pPr>
      <w:r w:rsidRPr="00F40820">
        <w:rPr>
          <w:sz w:val="16"/>
          <w:szCs w:val="16"/>
          <w:lang w:eastAsia="ru-RU"/>
        </w:rPr>
        <w:t xml:space="preserve">муниципального образования Большеколпанское </w:t>
      </w:r>
    </w:p>
    <w:p w:rsidR="00F40820" w:rsidRPr="00F40820" w:rsidRDefault="00F40820" w:rsidP="00F40820">
      <w:pPr>
        <w:pStyle w:val="aa"/>
        <w:spacing w:after="0" w:line="0" w:lineRule="atLeast"/>
        <w:jc w:val="both"/>
        <w:textAlignment w:val="baseline"/>
        <w:rPr>
          <w:sz w:val="16"/>
          <w:szCs w:val="16"/>
          <w:lang w:eastAsia="ru-RU"/>
        </w:rPr>
      </w:pPr>
      <w:r w:rsidRPr="00F40820">
        <w:rPr>
          <w:sz w:val="16"/>
          <w:szCs w:val="16"/>
          <w:lang w:eastAsia="ru-RU"/>
        </w:rPr>
        <w:t>сельское поселение»</w:t>
      </w:r>
    </w:p>
    <w:p w:rsidR="00F40820" w:rsidRPr="00F40820" w:rsidRDefault="00F40820" w:rsidP="00F40820">
      <w:pPr>
        <w:spacing w:line="0" w:lineRule="atLeast"/>
        <w:textAlignment w:val="baseline"/>
        <w:rPr>
          <w:rFonts w:ascii="Times New Roman" w:hAnsi="Times New Roman"/>
          <w:sz w:val="16"/>
          <w:szCs w:val="16"/>
        </w:rPr>
      </w:pPr>
      <w:r w:rsidRPr="00F40820">
        <w:rPr>
          <w:rFonts w:ascii="Times New Roman" w:hAnsi="Times New Roman"/>
          <w:sz w:val="16"/>
          <w:szCs w:val="16"/>
        </w:rPr>
        <w:t> </w:t>
      </w:r>
    </w:p>
    <w:p w:rsidR="00F40820" w:rsidRPr="00F40820" w:rsidRDefault="00F40820" w:rsidP="00F40820">
      <w:pPr>
        <w:spacing w:line="0" w:lineRule="atLeast"/>
        <w:ind w:firstLine="630"/>
        <w:jc w:val="both"/>
        <w:textAlignment w:val="baseline"/>
        <w:rPr>
          <w:rFonts w:ascii="Times New Roman" w:hAnsi="Times New Roman"/>
          <w:sz w:val="16"/>
          <w:szCs w:val="16"/>
        </w:rPr>
      </w:pPr>
      <w:r w:rsidRPr="00F40820">
        <w:rPr>
          <w:rFonts w:ascii="Times New Roman" w:hAnsi="Times New Roman"/>
          <w:sz w:val="16"/>
          <w:szCs w:val="16"/>
        </w:rPr>
        <w:t xml:space="preserve">В связи с заключением  Министерства юстиции Российской Федерации об отказе в государственной регистрации Устава </w:t>
      </w:r>
      <w:bookmarkStart w:id="56" w:name="_Hlk127885521"/>
      <w:r w:rsidRPr="00F40820">
        <w:rPr>
          <w:rFonts w:ascii="Times New Roman" w:hAnsi="Times New Roman"/>
          <w:sz w:val="16"/>
          <w:szCs w:val="16"/>
        </w:rPr>
        <w:t xml:space="preserve">муниципального образования Большеколпанское сельское поселение </w:t>
      </w:r>
      <w:bookmarkEnd w:id="56"/>
      <w:r w:rsidRPr="00F40820">
        <w:rPr>
          <w:rFonts w:ascii="Times New Roman" w:hAnsi="Times New Roman"/>
          <w:sz w:val="16"/>
          <w:szCs w:val="16"/>
        </w:rPr>
        <w:t xml:space="preserve">Гатчинского муниципального района Ленинградской области от  20.12.2022 г. №146-12-2022/ЛО,  руководствуясь Федеральным законом «О государственной регистрации уставов муниципальных образований» от 21.07.2005 года № 97-ФЗ, </w:t>
      </w:r>
    </w:p>
    <w:p w:rsidR="00F40820" w:rsidRPr="00F40820" w:rsidRDefault="00F40820" w:rsidP="00F40820">
      <w:pPr>
        <w:ind w:left="-540" w:firstLine="720"/>
        <w:rPr>
          <w:rFonts w:ascii="Times New Roman" w:hAnsi="Times New Roman"/>
          <w:b/>
          <w:sz w:val="16"/>
          <w:szCs w:val="16"/>
        </w:rPr>
      </w:pPr>
      <w:r w:rsidRPr="00F40820">
        <w:rPr>
          <w:rFonts w:ascii="Times New Roman" w:hAnsi="Times New Roman"/>
          <w:b/>
          <w:sz w:val="16"/>
          <w:szCs w:val="16"/>
        </w:rPr>
        <w:t>Совет депутатов муниципального образования</w:t>
      </w:r>
    </w:p>
    <w:p w:rsidR="00F40820" w:rsidRPr="00F40820" w:rsidRDefault="00F40820" w:rsidP="00F40820">
      <w:pPr>
        <w:ind w:left="-540" w:firstLine="720"/>
        <w:rPr>
          <w:rFonts w:ascii="Times New Roman" w:hAnsi="Times New Roman"/>
          <w:b/>
          <w:sz w:val="16"/>
          <w:szCs w:val="16"/>
        </w:rPr>
      </w:pPr>
      <w:r w:rsidRPr="00F40820">
        <w:rPr>
          <w:rFonts w:ascii="Times New Roman" w:hAnsi="Times New Roman"/>
          <w:b/>
          <w:sz w:val="16"/>
          <w:szCs w:val="16"/>
        </w:rPr>
        <w:t>Большеколпанское сельское поселение</w:t>
      </w:r>
    </w:p>
    <w:p w:rsidR="00F40820" w:rsidRPr="00F40820" w:rsidRDefault="00F40820" w:rsidP="00F40820">
      <w:pPr>
        <w:spacing w:line="360" w:lineRule="auto"/>
        <w:ind w:firstLine="1134"/>
        <w:rPr>
          <w:rFonts w:ascii="Times New Roman" w:hAnsi="Times New Roman"/>
          <w:bCs/>
          <w:sz w:val="16"/>
          <w:szCs w:val="16"/>
        </w:rPr>
      </w:pPr>
      <w:r w:rsidRPr="00F40820">
        <w:rPr>
          <w:rFonts w:ascii="Times New Roman" w:hAnsi="Times New Roman"/>
          <w:bCs/>
          <w:sz w:val="16"/>
          <w:szCs w:val="16"/>
        </w:rPr>
        <w:t>РЕШИЛ:</w:t>
      </w:r>
    </w:p>
    <w:p w:rsidR="00F40820" w:rsidRPr="00F40820" w:rsidRDefault="00F40820" w:rsidP="00F40820">
      <w:pPr>
        <w:spacing w:line="0" w:lineRule="atLeast"/>
        <w:jc w:val="both"/>
        <w:textAlignment w:val="baseline"/>
        <w:rPr>
          <w:rFonts w:ascii="Times New Roman" w:hAnsi="Times New Roman"/>
          <w:sz w:val="16"/>
          <w:szCs w:val="16"/>
        </w:rPr>
      </w:pPr>
      <w:r w:rsidRPr="00F40820">
        <w:rPr>
          <w:rFonts w:ascii="Times New Roman" w:hAnsi="Times New Roman"/>
          <w:b/>
          <w:bCs/>
          <w:sz w:val="16"/>
          <w:szCs w:val="16"/>
          <w:bdr w:val="none" w:sz="0" w:space="0" w:color="auto" w:frame="1"/>
        </w:rPr>
        <w:t> </w:t>
      </w:r>
    </w:p>
    <w:p w:rsidR="00F40820" w:rsidRPr="00F40820" w:rsidRDefault="00F40820" w:rsidP="00F40820">
      <w:pPr>
        <w:numPr>
          <w:ilvl w:val="0"/>
          <w:numId w:val="14"/>
        </w:numPr>
        <w:tabs>
          <w:tab w:val="clear" w:pos="720"/>
          <w:tab w:val="num" w:pos="360"/>
        </w:tabs>
        <w:spacing w:line="0" w:lineRule="atLeast"/>
        <w:ind w:left="0" w:firstLine="360"/>
        <w:jc w:val="both"/>
        <w:textAlignment w:val="baseline"/>
        <w:rPr>
          <w:rFonts w:ascii="Times New Roman" w:hAnsi="Times New Roman"/>
          <w:sz w:val="16"/>
          <w:szCs w:val="16"/>
        </w:rPr>
      </w:pPr>
      <w:r w:rsidRPr="00F40820">
        <w:rPr>
          <w:rFonts w:ascii="Times New Roman" w:hAnsi="Times New Roman"/>
          <w:sz w:val="16"/>
          <w:szCs w:val="16"/>
        </w:rPr>
        <w:t>Отменить решения Совета депутатов муниципального образования Большеколпанское сельское поселение :</w:t>
      </w:r>
    </w:p>
    <w:p w:rsidR="00F40820" w:rsidRPr="00F40820" w:rsidRDefault="00F40820" w:rsidP="00F40820">
      <w:pPr>
        <w:spacing w:line="0" w:lineRule="atLeast"/>
        <w:jc w:val="both"/>
        <w:textAlignment w:val="baseline"/>
        <w:rPr>
          <w:rFonts w:ascii="Times New Roman" w:hAnsi="Times New Roman"/>
          <w:sz w:val="16"/>
          <w:szCs w:val="16"/>
        </w:rPr>
      </w:pPr>
      <w:r w:rsidRPr="00F40820">
        <w:rPr>
          <w:rFonts w:ascii="Times New Roman" w:hAnsi="Times New Roman"/>
          <w:sz w:val="16"/>
          <w:szCs w:val="16"/>
          <w:bdr w:val="none" w:sz="0" w:space="0" w:color="auto" w:frame="1"/>
        </w:rPr>
        <w:t> </w:t>
      </w:r>
      <w:r w:rsidRPr="00F40820">
        <w:rPr>
          <w:rFonts w:ascii="Times New Roman" w:hAnsi="Times New Roman"/>
          <w:sz w:val="16"/>
          <w:szCs w:val="16"/>
        </w:rPr>
        <w:t xml:space="preserve">           —  от 27 июля 2022 года № 24 «О принятии  проекта решения о внесении изменений в Устав муниципального образования Большеколпанское сельское поселение Гатчинского муниципального района Ленинградской области»;</w:t>
      </w:r>
    </w:p>
    <w:p w:rsidR="00F40820" w:rsidRPr="00F40820" w:rsidRDefault="00F40820" w:rsidP="00F40820">
      <w:pPr>
        <w:tabs>
          <w:tab w:val="left" w:pos="0"/>
        </w:tabs>
        <w:spacing w:line="0" w:lineRule="atLeast"/>
        <w:ind w:right="-1"/>
        <w:jc w:val="both"/>
        <w:rPr>
          <w:rFonts w:ascii="Times New Roman" w:hAnsi="Times New Roman"/>
          <w:sz w:val="16"/>
          <w:szCs w:val="16"/>
        </w:rPr>
      </w:pPr>
      <w:r w:rsidRPr="00F40820">
        <w:rPr>
          <w:rFonts w:ascii="Times New Roman" w:hAnsi="Times New Roman"/>
          <w:sz w:val="16"/>
          <w:szCs w:val="16"/>
        </w:rPr>
        <w:t xml:space="preserve">           — от 29 сентября  2022 года № 32 «О принятии изменений в Устав муниципального образования Большеколпанское сельское поселение Гатчинского муниципального района Ленинградской области».</w:t>
      </w:r>
    </w:p>
    <w:p w:rsidR="00F40820" w:rsidRPr="00F40820" w:rsidRDefault="00F40820" w:rsidP="00F40820">
      <w:pPr>
        <w:pStyle w:val="a7"/>
        <w:tabs>
          <w:tab w:val="left" w:pos="4824"/>
        </w:tabs>
        <w:spacing w:after="0" w:line="0" w:lineRule="atLeast"/>
        <w:jc w:val="both"/>
        <w:rPr>
          <w:rFonts w:ascii="Times New Roman" w:eastAsia="Times New Roman" w:hAnsi="Times New Roman"/>
          <w:sz w:val="16"/>
          <w:szCs w:val="16"/>
        </w:rPr>
      </w:pPr>
      <w:r w:rsidRPr="00F40820">
        <w:rPr>
          <w:rFonts w:ascii="Times New Roman" w:eastAsia="Times New Roman" w:hAnsi="Times New Roman"/>
          <w:bCs/>
          <w:sz w:val="16"/>
          <w:szCs w:val="16"/>
        </w:rPr>
        <w:t xml:space="preserve">2. </w:t>
      </w:r>
      <w:r w:rsidRPr="00F40820">
        <w:rPr>
          <w:rFonts w:ascii="Times New Roman" w:eastAsia="Times New Roman" w:hAnsi="Times New Roman"/>
          <w:sz w:val="16"/>
          <w:szCs w:val="16"/>
        </w:rPr>
        <w:t xml:space="preserve"> Настоящее решение вступает в силу со дня его принятия.</w:t>
      </w:r>
    </w:p>
    <w:p w:rsidR="00F40820" w:rsidRPr="00F40820" w:rsidRDefault="00F40820" w:rsidP="00F40820">
      <w:pPr>
        <w:pStyle w:val="a7"/>
        <w:spacing w:after="0" w:line="240" w:lineRule="atLeast"/>
        <w:ind w:left="0" w:firstLine="720"/>
        <w:jc w:val="both"/>
        <w:rPr>
          <w:rFonts w:ascii="Times New Roman" w:eastAsia="Times New Roman" w:hAnsi="Times New Roman"/>
          <w:sz w:val="16"/>
          <w:szCs w:val="16"/>
        </w:rPr>
      </w:pPr>
      <w:r w:rsidRPr="00F40820">
        <w:rPr>
          <w:rFonts w:ascii="Times New Roman" w:eastAsia="Times New Roman" w:hAnsi="Times New Roman"/>
          <w:sz w:val="16"/>
          <w:szCs w:val="16"/>
        </w:rPr>
        <w:t xml:space="preserve"> 3. Настоящее решение  подлежит официальному опубликованию, размещению на официальном сайте муниципального образования Большеколпанское сельское поселение. </w:t>
      </w:r>
    </w:p>
    <w:p w:rsidR="00F40820" w:rsidRPr="00F40820" w:rsidRDefault="00F40820" w:rsidP="00F40820">
      <w:pPr>
        <w:rPr>
          <w:rFonts w:ascii="Times New Roman" w:hAnsi="Times New Roman"/>
          <w:sz w:val="16"/>
          <w:szCs w:val="16"/>
        </w:rPr>
      </w:pPr>
      <w:r w:rsidRPr="00F40820">
        <w:rPr>
          <w:rFonts w:ascii="Times New Roman" w:hAnsi="Times New Roman"/>
          <w:sz w:val="16"/>
          <w:szCs w:val="16"/>
        </w:rPr>
        <w:t> </w:t>
      </w:r>
    </w:p>
    <w:p w:rsidR="00F40820" w:rsidRPr="00F40820" w:rsidRDefault="00F40820" w:rsidP="002A607B">
      <w:pPr>
        <w:jc w:val="right"/>
        <w:rPr>
          <w:rFonts w:ascii="Times New Roman" w:hAnsi="Times New Roman"/>
          <w:sz w:val="16"/>
          <w:szCs w:val="16"/>
        </w:rPr>
      </w:pPr>
      <w:r w:rsidRPr="00F40820">
        <w:rPr>
          <w:rFonts w:ascii="Times New Roman" w:hAnsi="Times New Roman"/>
          <w:sz w:val="16"/>
          <w:szCs w:val="16"/>
        </w:rPr>
        <w:t>Глава муниципального образования</w:t>
      </w:r>
    </w:p>
    <w:p w:rsidR="00F40820" w:rsidRPr="00F40820" w:rsidRDefault="00F40820" w:rsidP="002A607B">
      <w:pPr>
        <w:jc w:val="right"/>
        <w:rPr>
          <w:rFonts w:ascii="Times New Roman" w:hAnsi="Times New Roman"/>
          <w:sz w:val="16"/>
          <w:szCs w:val="16"/>
        </w:rPr>
      </w:pPr>
      <w:r w:rsidRPr="00F40820">
        <w:rPr>
          <w:rFonts w:ascii="Times New Roman" w:hAnsi="Times New Roman"/>
          <w:sz w:val="16"/>
          <w:szCs w:val="16"/>
        </w:rPr>
        <w:t>Большеколпанское    сельское    поселе</w:t>
      </w:r>
      <w:r>
        <w:rPr>
          <w:rFonts w:ascii="Times New Roman" w:hAnsi="Times New Roman"/>
          <w:sz w:val="16"/>
          <w:szCs w:val="16"/>
        </w:rPr>
        <w:t>ния</w:t>
      </w:r>
      <w:r>
        <w:rPr>
          <w:rFonts w:ascii="Times New Roman" w:hAnsi="Times New Roman"/>
          <w:sz w:val="16"/>
          <w:szCs w:val="16"/>
        </w:rPr>
        <w:tab/>
      </w:r>
      <w:r>
        <w:rPr>
          <w:rFonts w:ascii="Times New Roman" w:hAnsi="Times New Roman"/>
          <w:sz w:val="16"/>
          <w:szCs w:val="16"/>
        </w:rPr>
        <w:tab/>
      </w:r>
      <w:r w:rsidRPr="00F40820">
        <w:rPr>
          <w:rFonts w:ascii="Times New Roman" w:hAnsi="Times New Roman"/>
          <w:sz w:val="16"/>
          <w:szCs w:val="16"/>
        </w:rPr>
        <w:tab/>
      </w:r>
      <w:proofErr w:type="spellStart"/>
      <w:r w:rsidRPr="00F40820">
        <w:rPr>
          <w:rFonts w:ascii="Times New Roman" w:hAnsi="Times New Roman"/>
          <w:sz w:val="16"/>
          <w:szCs w:val="16"/>
        </w:rPr>
        <w:t>О.В.Лиманкин</w:t>
      </w:r>
      <w:proofErr w:type="spellEnd"/>
      <w:r w:rsidRPr="00F40820">
        <w:rPr>
          <w:rFonts w:ascii="Times New Roman" w:hAnsi="Times New Roman"/>
          <w:sz w:val="16"/>
          <w:szCs w:val="16"/>
        </w:rPr>
        <w:t xml:space="preserve">     </w:t>
      </w:r>
    </w:p>
    <w:p w:rsidR="002636E9" w:rsidRDefault="002636E9" w:rsidP="002636E9"/>
    <w:p w:rsidR="00F40820" w:rsidRPr="00F40820" w:rsidRDefault="00F40820" w:rsidP="00F40820">
      <w:pPr>
        <w:tabs>
          <w:tab w:val="left" w:pos="3780"/>
        </w:tabs>
        <w:jc w:val="center"/>
        <w:rPr>
          <w:rFonts w:ascii="Times New Roman" w:hAnsi="Times New Roman"/>
          <w:sz w:val="16"/>
          <w:szCs w:val="16"/>
        </w:rPr>
      </w:pPr>
      <w:r w:rsidRPr="00F40820">
        <w:rPr>
          <w:rFonts w:ascii="Times New Roman" w:hAnsi="Times New Roman"/>
          <w:noProof/>
          <w:sz w:val="16"/>
          <w:szCs w:val="16"/>
        </w:rPr>
        <w:drawing>
          <wp:inline distT="0" distB="0" distL="0" distR="0" wp14:anchorId="521E26B2" wp14:editId="69BF49F0">
            <wp:extent cx="666750" cy="790575"/>
            <wp:effectExtent l="0" t="0" r="0" b="9525"/>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7">
                      <a:lum bright="12000" contrast="18000"/>
                      <a:grayscl/>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F40820" w:rsidRPr="00F40820" w:rsidRDefault="00F40820" w:rsidP="00F40820">
      <w:pPr>
        <w:jc w:val="both"/>
        <w:rPr>
          <w:rFonts w:ascii="Times New Roman" w:hAnsi="Times New Roman"/>
          <w:sz w:val="16"/>
          <w:szCs w:val="16"/>
        </w:rPr>
      </w:pPr>
    </w:p>
    <w:p w:rsidR="00F40820" w:rsidRPr="00F40820" w:rsidRDefault="00F40820" w:rsidP="00F40820">
      <w:pPr>
        <w:jc w:val="center"/>
        <w:rPr>
          <w:rFonts w:ascii="Times New Roman" w:hAnsi="Times New Roman"/>
          <w:b/>
          <w:caps/>
          <w:sz w:val="16"/>
          <w:szCs w:val="16"/>
        </w:rPr>
      </w:pPr>
      <w:r w:rsidRPr="00F40820">
        <w:rPr>
          <w:rFonts w:ascii="Times New Roman" w:hAnsi="Times New Roman"/>
          <w:b/>
          <w:caps/>
          <w:sz w:val="16"/>
          <w:szCs w:val="16"/>
        </w:rPr>
        <w:t>Совет депутатов</w:t>
      </w:r>
    </w:p>
    <w:p w:rsidR="00F40820" w:rsidRPr="00F40820" w:rsidRDefault="00F40820" w:rsidP="00F40820">
      <w:pPr>
        <w:jc w:val="center"/>
        <w:rPr>
          <w:rFonts w:ascii="Times New Roman" w:hAnsi="Times New Roman"/>
          <w:b/>
          <w:sz w:val="16"/>
          <w:szCs w:val="16"/>
        </w:rPr>
      </w:pPr>
      <w:r w:rsidRPr="00F40820">
        <w:rPr>
          <w:rFonts w:ascii="Times New Roman" w:hAnsi="Times New Roman"/>
          <w:b/>
          <w:caps/>
          <w:sz w:val="16"/>
          <w:szCs w:val="16"/>
        </w:rPr>
        <w:t>МУНИЦИПАЛЬНОГО ОБРАЗОВАНИЯ</w:t>
      </w:r>
    </w:p>
    <w:p w:rsidR="00F40820" w:rsidRPr="00F40820" w:rsidRDefault="00F40820" w:rsidP="00F40820">
      <w:pPr>
        <w:jc w:val="center"/>
        <w:rPr>
          <w:rFonts w:ascii="Times New Roman" w:hAnsi="Times New Roman"/>
          <w:b/>
          <w:caps/>
          <w:sz w:val="16"/>
          <w:szCs w:val="16"/>
        </w:rPr>
      </w:pPr>
      <w:r w:rsidRPr="00F40820">
        <w:rPr>
          <w:rFonts w:ascii="Times New Roman" w:hAnsi="Times New Roman"/>
          <w:b/>
          <w:caps/>
          <w:sz w:val="16"/>
          <w:szCs w:val="16"/>
        </w:rPr>
        <w:t>Большеколпанское сельское поселение</w:t>
      </w:r>
    </w:p>
    <w:p w:rsidR="00F40820" w:rsidRPr="00F40820" w:rsidRDefault="00F40820" w:rsidP="00F40820">
      <w:pPr>
        <w:jc w:val="center"/>
        <w:rPr>
          <w:rFonts w:ascii="Times New Roman" w:hAnsi="Times New Roman"/>
          <w:b/>
          <w:caps/>
          <w:sz w:val="16"/>
          <w:szCs w:val="16"/>
        </w:rPr>
      </w:pPr>
      <w:r w:rsidRPr="00F40820">
        <w:rPr>
          <w:rFonts w:ascii="Times New Roman" w:hAnsi="Times New Roman"/>
          <w:b/>
          <w:caps/>
          <w:sz w:val="16"/>
          <w:szCs w:val="16"/>
        </w:rPr>
        <w:t>Гатчинского   муниципального  района</w:t>
      </w:r>
    </w:p>
    <w:p w:rsidR="00F40820" w:rsidRPr="00F40820" w:rsidRDefault="00F40820" w:rsidP="00F40820">
      <w:pPr>
        <w:jc w:val="center"/>
        <w:rPr>
          <w:rFonts w:ascii="Times New Roman" w:hAnsi="Times New Roman"/>
          <w:b/>
          <w:caps/>
          <w:sz w:val="16"/>
          <w:szCs w:val="16"/>
        </w:rPr>
      </w:pPr>
      <w:r w:rsidRPr="00F40820">
        <w:rPr>
          <w:rFonts w:ascii="Times New Roman" w:hAnsi="Times New Roman"/>
          <w:b/>
          <w:caps/>
          <w:sz w:val="16"/>
          <w:szCs w:val="16"/>
        </w:rPr>
        <w:t>Ленинградской   области</w:t>
      </w:r>
    </w:p>
    <w:p w:rsidR="00F40820" w:rsidRPr="00F40820" w:rsidRDefault="00F40820" w:rsidP="00F40820">
      <w:pPr>
        <w:jc w:val="center"/>
        <w:rPr>
          <w:rFonts w:ascii="Times New Roman" w:hAnsi="Times New Roman"/>
          <w:b/>
          <w:sz w:val="16"/>
          <w:szCs w:val="16"/>
        </w:rPr>
      </w:pPr>
      <w:r w:rsidRPr="00F40820">
        <w:rPr>
          <w:rFonts w:ascii="Times New Roman" w:hAnsi="Times New Roman"/>
          <w:b/>
          <w:sz w:val="16"/>
          <w:szCs w:val="16"/>
        </w:rPr>
        <w:t>ЧЕТВЕРТОГО СОЗЫВА</w:t>
      </w:r>
    </w:p>
    <w:p w:rsidR="00F40820" w:rsidRPr="00F40820" w:rsidRDefault="00F40820" w:rsidP="00F40820">
      <w:pPr>
        <w:rPr>
          <w:rFonts w:ascii="Times New Roman" w:hAnsi="Times New Roman"/>
          <w:b/>
          <w:bCs/>
          <w:caps/>
          <w:sz w:val="16"/>
          <w:szCs w:val="16"/>
        </w:rPr>
      </w:pPr>
    </w:p>
    <w:p w:rsidR="00F40820" w:rsidRPr="00F40820" w:rsidRDefault="00F40820" w:rsidP="00F40820">
      <w:pPr>
        <w:jc w:val="center"/>
        <w:rPr>
          <w:rFonts w:ascii="Times New Roman" w:hAnsi="Times New Roman"/>
          <w:b/>
          <w:bCs/>
          <w:caps/>
          <w:sz w:val="16"/>
          <w:szCs w:val="16"/>
        </w:rPr>
      </w:pPr>
      <w:r w:rsidRPr="00F40820">
        <w:rPr>
          <w:rFonts w:ascii="Times New Roman" w:hAnsi="Times New Roman"/>
          <w:b/>
          <w:bCs/>
          <w:caps/>
          <w:sz w:val="16"/>
          <w:szCs w:val="16"/>
        </w:rPr>
        <w:t>Решение</w:t>
      </w:r>
    </w:p>
    <w:p w:rsidR="00F40820" w:rsidRPr="00F40820" w:rsidRDefault="00F40820" w:rsidP="00F40820">
      <w:pPr>
        <w:jc w:val="center"/>
        <w:rPr>
          <w:rFonts w:ascii="Times New Roman" w:hAnsi="Times New Roman"/>
          <w:caps/>
          <w:sz w:val="16"/>
          <w:szCs w:val="16"/>
        </w:rPr>
      </w:pPr>
    </w:p>
    <w:p w:rsidR="00F40820" w:rsidRPr="00F40820" w:rsidRDefault="00F40820" w:rsidP="00F40820">
      <w:pPr>
        <w:jc w:val="both"/>
        <w:rPr>
          <w:rFonts w:ascii="Times New Roman" w:hAnsi="Times New Roman"/>
          <w:b/>
          <w:sz w:val="16"/>
          <w:szCs w:val="16"/>
        </w:rPr>
      </w:pPr>
      <w:r w:rsidRPr="00F40820">
        <w:rPr>
          <w:rFonts w:ascii="Times New Roman" w:hAnsi="Times New Roman"/>
          <w:sz w:val="16"/>
          <w:szCs w:val="16"/>
        </w:rPr>
        <w:t>«01» марта 2023</w:t>
      </w:r>
      <w:r>
        <w:rPr>
          <w:rFonts w:ascii="Times New Roman" w:hAnsi="Times New Roman"/>
          <w:sz w:val="16"/>
          <w:szCs w:val="16"/>
        </w:rPr>
        <w:t xml:space="preserve">  г.</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F40820">
        <w:rPr>
          <w:rFonts w:ascii="Times New Roman" w:hAnsi="Times New Roman"/>
          <w:sz w:val="16"/>
          <w:szCs w:val="16"/>
        </w:rPr>
        <w:t xml:space="preserve">  № 21</w:t>
      </w:r>
    </w:p>
    <w:p w:rsidR="00F40820" w:rsidRPr="00F40820" w:rsidRDefault="00F40820" w:rsidP="00F40820">
      <w:pPr>
        <w:widowControl w:val="0"/>
        <w:autoSpaceDE w:val="0"/>
        <w:autoSpaceDN w:val="0"/>
        <w:adjustRightInd w:val="0"/>
        <w:ind w:right="5395"/>
        <w:jc w:val="both"/>
        <w:rPr>
          <w:rFonts w:ascii="Times New Roman" w:hAnsi="Times New Roman"/>
          <w:b/>
          <w:bCs/>
          <w:iCs/>
          <w:sz w:val="16"/>
          <w:szCs w:val="16"/>
        </w:rPr>
      </w:pPr>
    </w:p>
    <w:p w:rsidR="00F40820" w:rsidRPr="00F40820" w:rsidRDefault="00F40820" w:rsidP="00F40820">
      <w:pPr>
        <w:shd w:val="clear" w:color="auto" w:fill="FFFFFF"/>
        <w:tabs>
          <w:tab w:val="left" w:pos="4824"/>
        </w:tabs>
        <w:jc w:val="both"/>
        <w:rPr>
          <w:rFonts w:ascii="Times New Roman" w:hAnsi="Times New Roman"/>
          <w:bCs/>
          <w:sz w:val="16"/>
          <w:szCs w:val="16"/>
        </w:rPr>
      </w:pPr>
      <w:bookmarkStart w:id="57" w:name="_Hlk121699249"/>
      <w:r w:rsidRPr="00F40820">
        <w:rPr>
          <w:rFonts w:ascii="Times New Roman" w:hAnsi="Times New Roman"/>
          <w:bCs/>
          <w:sz w:val="16"/>
          <w:szCs w:val="16"/>
        </w:rPr>
        <w:t xml:space="preserve">Об отмене решения </w:t>
      </w:r>
    </w:p>
    <w:p w:rsidR="00F40820" w:rsidRPr="00F40820" w:rsidRDefault="00F40820" w:rsidP="00F40820">
      <w:pPr>
        <w:shd w:val="clear" w:color="auto" w:fill="FFFFFF"/>
        <w:tabs>
          <w:tab w:val="left" w:pos="4824"/>
        </w:tabs>
        <w:jc w:val="both"/>
        <w:rPr>
          <w:rFonts w:ascii="Times New Roman" w:hAnsi="Times New Roman"/>
          <w:bCs/>
          <w:sz w:val="16"/>
          <w:szCs w:val="16"/>
        </w:rPr>
      </w:pPr>
      <w:r w:rsidRPr="00F40820">
        <w:rPr>
          <w:rFonts w:ascii="Times New Roman" w:hAnsi="Times New Roman"/>
          <w:bCs/>
          <w:sz w:val="16"/>
          <w:szCs w:val="16"/>
        </w:rPr>
        <w:t>совета депутатов №51 от 15.12.2022 г.</w:t>
      </w:r>
    </w:p>
    <w:p w:rsidR="00F40820" w:rsidRPr="00F40820" w:rsidRDefault="00F40820" w:rsidP="00F40820">
      <w:pPr>
        <w:shd w:val="clear" w:color="auto" w:fill="FFFFFF"/>
        <w:tabs>
          <w:tab w:val="left" w:pos="4824"/>
        </w:tabs>
        <w:jc w:val="both"/>
        <w:rPr>
          <w:rFonts w:ascii="Times New Roman" w:hAnsi="Times New Roman"/>
          <w:b/>
          <w:sz w:val="16"/>
          <w:szCs w:val="16"/>
        </w:rPr>
      </w:pPr>
    </w:p>
    <w:p w:rsidR="00F40820" w:rsidRPr="00F40820" w:rsidRDefault="00F40820" w:rsidP="00F40820">
      <w:pPr>
        <w:widowControl w:val="0"/>
        <w:autoSpaceDE w:val="0"/>
        <w:autoSpaceDN w:val="0"/>
        <w:ind w:firstLine="708"/>
        <w:jc w:val="both"/>
        <w:rPr>
          <w:rFonts w:ascii="Times New Roman" w:hAnsi="Times New Roman"/>
          <w:sz w:val="16"/>
          <w:szCs w:val="16"/>
        </w:rPr>
      </w:pPr>
      <w:r w:rsidRPr="00F40820">
        <w:rPr>
          <w:rFonts w:ascii="Times New Roman" w:hAnsi="Times New Roman"/>
          <w:sz w:val="16"/>
          <w:szCs w:val="16"/>
          <w:shd w:val="clear" w:color="auto" w:fill="FFFFFF"/>
        </w:rPr>
        <w:t xml:space="preserve">В соответствии с </w:t>
      </w:r>
      <w:r w:rsidRPr="00F40820">
        <w:rPr>
          <w:rStyle w:val="a3"/>
          <w:rFonts w:ascii="Times New Roman" w:hAnsi="Times New Roman"/>
          <w:color w:val="auto"/>
          <w:sz w:val="16"/>
          <w:szCs w:val="16"/>
          <w:u w:val="none"/>
          <w:shd w:val="clear" w:color="auto" w:fill="FFFFFF"/>
        </w:rPr>
        <w:t>Жилищным кодексом Российской Федерации</w:t>
      </w:r>
      <w:r w:rsidRPr="00F40820">
        <w:rPr>
          <w:rFonts w:ascii="Times New Roman" w:hAnsi="Times New Roman"/>
          <w:sz w:val="16"/>
          <w:szCs w:val="16"/>
          <w:shd w:val="clear" w:color="auto" w:fill="FFFFFF"/>
        </w:rPr>
        <w:t xml:space="preserve">, </w:t>
      </w:r>
      <w:r w:rsidRPr="00F40820">
        <w:rPr>
          <w:rStyle w:val="a3"/>
          <w:rFonts w:ascii="Times New Roman" w:hAnsi="Times New Roman"/>
          <w:color w:val="auto"/>
          <w:sz w:val="16"/>
          <w:szCs w:val="16"/>
          <w:u w:val="none"/>
          <w:shd w:val="clear" w:color="auto" w:fill="FFFFFF"/>
        </w:rPr>
        <w:t>Налоговым кодексом Российской Федерации</w:t>
      </w:r>
      <w:r w:rsidRPr="00F40820">
        <w:rPr>
          <w:rFonts w:ascii="Times New Roman" w:hAnsi="Times New Roman"/>
          <w:sz w:val="16"/>
          <w:szCs w:val="16"/>
          <w:shd w:val="clear" w:color="auto" w:fill="FFFFFF"/>
        </w:rPr>
        <w:t xml:space="preserve">, </w:t>
      </w:r>
      <w:r w:rsidRPr="00F40820">
        <w:rPr>
          <w:rStyle w:val="a3"/>
          <w:rFonts w:ascii="Times New Roman" w:hAnsi="Times New Roman"/>
          <w:color w:val="auto"/>
          <w:sz w:val="16"/>
          <w:szCs w:val="16"/>
          <w:u w:val="none"/>
          <w:shd w:val="clear" w:color="auto" w:fill="FFFFFF"/>
        </w:rPr>
        <w:t>Федеральным законом от 06.10.2003 N 131-ФЗ «Об общих принципах организации местного самоуправления в Российской Федерации»</w:t>
      </w:r>
      <w:r w:rsidRPr="00F40820">
        <w:rPr>
          <w:rFonts w:ascii="Times New Roman" w:hAnsi="Times New Roman"/>
          <w:sz w:val="16"/>
          <w:szCs w:val="16"/>
          <w:shd w:val="clear" w:color="auto" w:fill="FFFFFF"/>
        </w:rPr>
        <w:t>, </w:t>
      </w:r>
      <w:r w:rsidRPr="00F40820">
        <w:rPr>
          <w:rFonts w:ascii="Times New Roman" w:hAnsi="Times New Roman"/>
          <w:sz w:val="16"/>
          <w:szCs w:val="16"/>
        </w:rPr>
        <w:t>руководствуясь Уставом  муниципального образования Большеколпанское сельское  поселение Гатчинского  муниципального района Ленинградской области,</w:t>
      </w:r>
    </w:p>
    <w:p w:rsidR="00F40820" w:rsidRPr="00F40820" w:rsidRDefault="00F40820" w:rsidP="00F40820">
      <w:pPr>
        <w:ind w:left="-540" w:firstLine="720"/>
        <w:jc w:val="both"/>
        <w:rPr>
          <w:rFonts w:ascii="Times New Roman" w:hAnsi="Times New Roman"/>
          <w:b/>
          <w:sz w:val="16"/>
          <w:szCs w:val="16"/>
        </w:rPr>
      </w:pPr>
    </w:p>
    <w:p w:rsidR="00F40820" w:rsidRPr="00F40820" w:rsidRDefault="00F40820" w:rsidP="00F40820">
      <w:pPr>
        <w:ind w:left="-540" w:firstLine="720"/>
        <w:jc w:val="center"/>
        <w:rPr>
          <w:rFonts w:ascii="Times New Roman" w:hAnsi="Times New Roman"/>
          <w:b/>
          <w:sz w:val="16"/>
          <w:szCs w:val="16"/>
        </w:rPr>
      </w:pPr>
      <w:r w:rsidRPr="00F40820">
        <w:rPr>
          <w:rFonts w:ascii="Times New Roman" w:hAnsi="Times New Roman"/>
          <w:b/>
          <w:sz w:val="16"/>
          <w:szCs w:val="16"/>
        </w:rPr>
        <w:t>Совет депутатов муниципального образования</w:t>
      </w:r>
    </w:p>
    <w:p w:rsidR="00F40820" w:rsidRPr="00F40820" w:rsidRDefault="00F40820" w:rsidP="00F40820">
      <w:pPr>
        <w:ind w:left="-540" w:firstLine="720"/>
        <w:jc w:val="center"/>
        <w:rPr>
          <w:rFonts w:ascii="Times New Roman" w:hAnsi="Times New Roman"/>
          <w:b/>
          <w:sz w:val="16"/>
          <w:szCs w:val="16"/>
        </w:rPr>
      </w:pPr>
      <w:r w:rsidRPr="00F40820">
        <w:rPr>
          <w:rFonts w:ascii="Times New Roman" w:hAnsi="Times New Roman"/>
          <w:b/>
          <w:sz w:val="16"/>
          <w:szCs w:val="16"/>
        </w:rPr>
        <w:t>Большеколпанское сельское поселение</w:t>
      </w:r>
    </w:p>
    <w:p w:rsidR="00F40820" w:rsidRPr="00F40820" w:rsidRDefault="00F40820" w:rsidP="00F40820">
      <w:pPr>
        <w:spacing w:line="360" w:lineRule="auto"/>
        <w:ind w:firstLine="1134"/>
        <w:jc w:val="center"/>
        <w:rPr>
          <w:rFonts w:ascii="Times New Roman" w:hAnsi="Times New Roman"/>
          <w:bCs/>
          <w:sz w:val="16"/>
          <w:szCs w:val="16"/>
        </w:rPr>
      </w:pPr>
      <w:r w:rsidRPr="00F40820">
        <w:rPr>
          <w:rFonts w:ascii="Times New Roman" w:hAnsi="Times New Roman"/>
          <w:bCs/>
          <w:sz w:val="16"/>
          <w:szCs w:val="16"/>
        </w:rPr>
        <w:t>РЕШИЛ:</w:t>
      </w:r>
    </w:p>
    <w:p w:rsidR="00F40820" w:rsidRPr="00F40820" w:rsidRDefault="00F40820" w:rsidP="00F40820">
      <w:pPr>
        <w:shd w:val="clear" w:color="auto" w:fill="FFFFFF"/>
        <w:tabs>
          <w:tab w:val="left" w:pos="4824"/>
        </w:tabs>
        <w:jc w:val="both"/>
        <w:rPr>
          <w:rFonts w:ascii="Times New Roman" w:hAnsi="Times New Roman"/>
          <w:b/>
          <w:sz w:val="16"/>
          <w:szCs w:val="16"/>
        </w:rPr>
      </w:pPr>
    </w:p>
    <w:p w:rsidR="00F40820" w:rsidRPr="00F40820" w:rsidRDefault="00F40820" w:rsidP="00F40820">
      <w:pPr>
        <w:pStyle w:val="a7"/>
        <w:shd w:val="clear" w:color="auto" w:fill="FFFFFF"/>
        <w:tabs>
          <w:tab w:val="left" w:pos="4824"/>
        </w:tabs>
        <w:spacing w:after="0" w:line="240" w:lineRule="auto"/>
        <w:ind w:left="0" w:firstLine="660"/>
        <w:jc w:val="both"/>
        <w:rPr>
          <w:rFonts w:ascii="Times New Roman" w:eastAsia="Times New Roman" w:hAnsi="Times New Roman" w:cs="Times New Roman"/>
          <w:bCs/>
          <w:sz w:val="16"/>
          <w:szCs w:val="16"/>
        </w:rPr>
      </w:pPr>
      <w:r w:rsidRPr="00F40820">
        <w:rPr>
          <w:rFonts w:ascii="Times New Roman" w:eastAsia="Times New Roman" w:hAnsi="Times New Roman" w:cs="Times New Roman"/>
          <w:bCs/>
          <w:sz w:val="16"/>
          <w:szCs w:val="16"/>
        </w:rPr>
        <w:t xml:space="preserve">1. Решение совета депутатов №51 от 15.12.2022 г. «Об </w:t>
      </w:r>
      <w:r w:rsidRPr="00F40820">
        <w:rPr>
          <w:rFonts w:ascii="Times New Roman" w:hAnsi="Times New Roman" w:cs="Times New Roman"/>
          <w:bCs/>
          <w:sz w:val="16"/>
          <w:szCs w:val="16"/>
        </w:rPr>
        <w:t xml:space="preserve">установлении  </w:t>
      </w:r>
      <w:bookmarkStart w:id="58" w:name="_Hlk121700034"/>
      <w:r w:rsidRPr="00F40820">
        <w:rPr>
          <w:rFonts w:ascii="Times New Roman" w:hAnsi="Times New Roman" w:cs="Times New Roman"/>
          <w:bCs/>
          <w:sz w:val="16"/>
          <w:szCs w:val="16"/>
        </w:rPr>
        <w:t xml:space="preserve">  размера платы </w:t>
      </w:r>
      <w:r w:rsidRPr="00F40820">
        <w:rPr>
          <w:rFonts w:ascii="Times New Roman" w:hAnsi="Times New Roman" w:cs="Times New Roman"/>
          <w:bCs/>
          <w:sz w:val="16"/>
          <w:szCs w:val="16"/>
          <w:shd w:val="clear" w:color="auto" w:fill="FFFFFF"/>
        </w:rPr>
        <w:t>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многоквартирными домами,</w:t>
      </w:r>
      <w:r w:rsidRPr="00F40820">
        <w:rPr>
          <w:rFonts w:ascii="Times New Roman" w:hAnsi="Times New Roman" w:cs="Times New Roman"/>
          <w:bCs/>
          <w:sz w:val="16"/>
          <w:szCs w:val="16"/>
        </w:rPr>
        <w:t xml:space="preserve"> находящимся на территории </w:t>
      </w:r>
      <w:r w:rsidRPr="00F40820">
        <w:rPr>
          <w:rFonts w:ascii="Times New Roman" w:eastAsia="Times New Roman" w:hAnsi="Times New Roman" w:cs="Times New Roman"/>
          <w:bCs/>
          <w:sz w:val="16"/>
          <w:szCs w:val="16"/>
        </w:rPr>
        <w:t>муниципального образования Большеколпанское сельское поселение Гатчинского  муниципального района Ленинградской области» отменить.</w:t>
      </w:r>
    </w:p>
    <w:p w:rsidR="00F40820" w:rsidRPr="00F40820" w:rsidRDefault="00F40820" w:rsidP="00F40820">
      <w:pPr>
        <w:shd w:val="clear" w:color="auto" w:fill="FFFFFF"/>
        <w:tabs>
          <w:tab w:val="left" w:pos="4824"/>
        </w:tabs>
        <w:jc w:val="both"/>
        <w:rPr>
          <w:rFonts w:ascii="Times New Roman" w:hAnsi="Times New Roman"/>
          <w:color w:val="000000"/>
          <w:sz w:val="16"/>
          <w:szCs w:val="16"/>
        </w:rPr>
      </w:pPr>
      <w:bookmarkStart w:id="59" w:name="_Hlk127884724"/>
      <w:r w:rsidRPr="00F40820">
        <w:rPr>
          <w:rFonts w:ascii="Times New Roman" w:hAnsi="Times New Roman"/>
          <w:bCs/>
          <w:sz w:val="16"/>
          <w:szCs w:val="16"/>
        </w:rPr>
        <w:t xml:space="preserve">          2. </w:t>
      </w:r>
      <w:bookmarkEnd w:id="57"/>
      <w:bookmarkEnd w:id="58"/>
      <w:r w:rsidRPr="00F40820">
        <w:rPr>
          <w:rFonts w:ascii="Times New Roman" w:hAnsi="Times New Roman"/>
          <w:sz w:val="16"/>
          <w:szCs w:val="16"/>
        </w:rPr>
        <w:t xml:space="preserve"> </w:t>
      </w:r>
      <w:r w:rsidRPr="00F40820">
        <w:rPr>
          <w:rFonts w:ascii="Times New Roman" w:hAnsi="Times New Roman"/>
          <w:color w:val="000000"/>
          <w:sz w:val="16"/>
          <w:szCs w:val="16"/>
        </w:rPr>
        <w:t>Настоящее решение вступает в силу со дня его принятия.</w:t>
      </w:r>
    </w:p>
    <w:p w:rsidR="00F40820" w:rsidRPr="00F40820" w:rsidRDefault="00F40820" w:rsidP="00F40820">
      <w:pPr>
        <w:spacing w:line="240" w:lineRule="atLeast"/>
        <w:ind w:firstLine="567"/>
        <w:jc w:val="both"/>
        <w:rPr>
          <w:rFonts w:ascii="Times New Roman" w:hAnsi="Times New Roman"/>
          <w:color w:val="000000"/>
          <w:sz w:val="16"/>
          <w:szCs w:val="16"/>
        </w:rPr>
      </w:pPr>
      <w:r w:rsidRPr="00F40820">
        <w:rPr>
          <w:rFonts w:ascii="Times New Roman" w:hAnsi="Times New Roman"/>
          <w:color w:val="000000"/>
          <w:sz w:val="16"/>
          <w:szCs w:val="16"/>
        </w:rPr>
        <w:t xml:space="preserve"> 3. Настоящее решение  подлежит официальному опубликованию, размещению на официальном сайте муниципального образования </w:t>
      </w:r>
      <w:r w:rsidRPr="00F40820">
        <w:rPr>
          <w:rFonts w:ascii="Times New Roman" w:hAnsi="Times New Roman"/>
          <w:color w:val="00000A"/>
          <w:sz w:val="16"/>
          <w:szCs w:val="16"/>
        </w:rPr>
        <w:t>Большеколпанское сельское поселение</w:t>
      </w:r>
      <w:r w:rsidRPr="00F40820">
        <w:rPr>
          <w:rFonts w:ascii="Times New Roman" w:hAnsi="Times New Roman"/>
          <w:color w:val="000000"/>
          <w:sz w:val="16"/>
          <w:szCs w:val="16"/>
        </w:rPr>
        <w:t xml:space="preserve">. </w:t>
      </w:r>
    </w:p>
    <w:bookmarkEnd w:id="59"/>
    <w:p w:rsidR="00F40820" w:rsidRPr="00F40820" w:rsidRDefault="00F40820" w:rsidP="00F40820">
      <w:pPr>
        <w:rPr>
          <w:rFonts w:ascii="Times New Roman" w:hAnsi="Times New Roman"/>
          <w:sz w:val="16"/>
          <w:szCs w:val="16"/>
        </w:rPr>
      </w:pPr>
    </w:p>
    <w:p w:rsidR="00F40820" w:rsidRPr="00F40820" w:rsidRDefault="00F40820" w:rsidP="00F40820">
      <w:pPr>
        <w:ind w:left="5664"/>
        <w:rPr>
          <w:rFonts w:ascii="Times New Roman" w:hAnsi="Times New Roman"/>
          <w:sz w:val="16"/>
          <w:szCs w:val="16"/>
        </w:rPr>
      </w:pPr>
    </w:p>
    <w:p w:rsidR="00F40820" w:rsidRPr="00F40820" w:rsidRDefault="00F40820" w:rsidP="00F40820">
      <w:pPr>
        <w:rPr>
          <w:rFonts w:ascii="Times New Roman" w:hAnsi="Times New Roman"/>
          <w:sz w:val="16"/>
          <w:szCs w:val="16"/>
        </w:rPr>
      </w:pPr>
      <w:r w:rsidRPr="00F40820">
        <w:rPr>
          <w:rFonts w:ascii="Times New Roman" w:hAnsi="Times New Roman"/>
          <w:sz w:val="16"/>
          <w:szCs w:val="16"/>
        </w:rPr>
        <w:t>Глава муниципального образования</w:t>
      </w:r>
    </w:p>
    <w:p w:rsidR="00C3243D" w:rsidRDefault="00F40820" w:rsidP="00F40820">
      <w:pPr>
        <w:rPr>
          <w:rFonts w:ascii="Times New Roman" w:hAnsi="Times New Roman"/>
          <w:sz w:val="16"/>
          <w:szCs w:val="16"/>
        </w:rPr>
      </w:pPr>
      <w:r w:rsidRPr="00F40820">
        <w:rPr>
          <w:rFonts w:ascii="Times New Roman" w:hAnsi="Times New Roman"/>
          <w:sz w:val="16"/>
          <w:szCs w:val="16"/>
        </w:rPr>
        <w:t>Большеколпанское    сельское    поселе</w:t>
      </w:r>
      <w:r>
        <w:rPr>
          <w:rFonts w:ascii="Times New Roman" w:hAnsi="Times New Roman"/>
          <w:sz w:val="16"/>
          <w:szCs w:val="16"/>
        </w:rPr>
        <w:t xml:space="preserve">ние            </w:t>
      </w:r>
      <w:proofErr w:type="spellStart"/>
      <w:r w:rsidRPr="00F40820">
        <w:rPr>
          <w:rFonts w:ascii="Times New Roman" w:hAnsi="Times New Roman"/>
          <w:sz w:val="16"/>
          <w:szCs w:val="16"/>
        </w:rPr>
        <w:t>О.В.Лиманкин</w:t>
      </w:r>
      <w:proofErr w:type="spellEnd"/>
      <w:r w:rsidRPr="00F40820">
        <w:rPr>
          <w:rFonts w:ascii="Times New Roman" w:hAnsi="Times New Roman"/>
          <w:sz w:val="16"/>
          <w:szCs w:val="16"/>
        </w:rPr>
        <w:t xml:space="preserve">  </w:t>
      </w:r>
    </w:p>
    <w:p w:rsidR="00176E2A" w:rsidRDefault="00176E2A" w:rsidP="00F40820">
      <w:pPr>
        <w:rPr>
          <w:rFonts w:ascii="Times New Roman" w:hAnsi="Times New Roman"/>
          <w:sz w:val="16"/>
          <w:szCs w:val="16"/>
        </w:rPr>
      </w:pPr>
    </w:p>
    <w:p w:rsidR="00176E2A" w:rsidRPr="00176E2A" w:rsidRDefault="00176E2A" w:rsidP="00176E2A">
      <w:pPr>
        <w:jc w:val="center"/>
        <w:rPr>
          <w:rFonts w:ascii="Times New Roman" w:hAnsi="Times New Roman"/>
          <w:b/>
          <w:sz w:val="16"/>
          <w:szCs w:val="16"/>
        </w:rPr>
      </w:pPr>
      <w:r w:rsidRPr="00176E2A">
        <w:rPr>
          <w:rFonts w:ascii="Times New Roman" w:hAnsi="Times New Roman"/>
          <w:b/>
          <w:sz w:val="16"/>
          <w:szCs w:val="16"/>
        </w:rPr>
        <w:t>Результаты публичных слушаний</w:t>
      </w:r>
    </w:p>
    <w:p w:rsidR="00176E2A" w:rsidRPr="00176E2A" w:rsidRDefault="00176E2A" w:rsidP="00176E2A">
      <w:pPr>
        <w:jc w:val="both"/>
        <w:rPr>
          <w:rFonts w:ascii="Times New Roman" w:hAnsi="Times New Roman"/>
          <w:sz w:val="16"/>
          <w:szCs w:val="16"/>
        </w:rPr>
      </w:pPr>
    </w:p>
    <w:p w:rsidR="00176E2A" w:rsidRPr="00176E2A" w:rsidRDefault="00176E2A" w:rsidP="00176E2A">
      <w:pPr>
        <w:jc w:val="both"/>
        <w:rPr>
          <w:rFonts w:ascii="Times New Roman" w:hAnsi="Times New Roman"/>
          <w:sz w:val="16"/>
          <w:szCs w:val="16"/>
        </w:rPr>
      </w:pPr>
      <w:r w:rsidRPr="00176E2A">
        <w:rPr>
          <w:rFonts w:ascii="Times New Roman" w:hAnsi="Times New Roman"/>
          <w:sz w:val="16"/>
          <w:szCs w:val="16"/>
        </w:rPr>
        <w:t xml:space="preserve">           В соответствии со ст.28 Федерального закона № 131- ФЗ «Об общих принципах организации местного самоуправления в Российской Федерации, Бюджетным кодексом РФ, Уставом муниципального образования Большеколпанское сельское поселение, на основании Решения Совета депутатов муниципального образования Большеколпанское сельское поселение  № 01 от 07.02.2023 г. «О проекте отчета об исполнении бюджета МО Большеколпанское сельское поселение Гатчинского муниципального района Ленинградской области за 2022 год», Совет депутатов Большеколпанского сельского поселения извещает  о том, что 02 марта 2023 года в 16 час. 00 мин.  по адресу: д. Большие Колпаны, ул. 30 лет Победы, дом 1 а, 1 этаж» состоялись  публичные слушания  по проекту отчета об исполнении бюджета муниципального образования Большеколпанское сельское поселение Гатчинского муниципального района Ленинградской области за 2022 год.</w:t>
      </w:r>
    </w:p>
    <w:p w:rsidR="00176E2A" w:rsidRPr="00176E2A" w:rsidRDefault="00176E2A" w:rsidP="00176E2A">
      <w:pPr>
        <w:jc w:val="both"/>
        <w:rPr>
          <w:rFonts w:ascii="Times New Roman" w:hAnsi="Times New Roman"/>
          <w:sz w:val="16"/>
          <w:szCs w:val="16"/>
        </w:rPr>
      </w:pPr>
      <w:r w:rsidRPr="00176E2A">
        <w:rPr>
          <w:rFonts w:ascii="Times New Roman" w:hAnsi="Times New Roman"/>
          <w:sz w:val="16"/>
          <w:szCs w:val="16"/>
        </w:rPr>
        <w:tab/>
        <w:t xml:space="preserve"> В результате открытого обсуждения и голосования  решили: </w:t>
      </w:r>
    </w:p>
    <w:p w:rsidR="00176E2A" w:rsidRPr="00176E2A" w:rsidRDefault="00176E2A" w:rsidP="00176E2A">
      <w:pPr>
        <w:jc w:val="both"/>
        <w:rPr>
          <w:rFonts w:ascii="Times New Roman" w:hAnsi="Times New Roman"/>
          <w:sz w:val="16"/>
          <w:szCs w:val="16"/>
        </w:rPr>
      </w:pPr>
      <w:bookmarkStart w:id="60" w:name="_Hlk98749644"/>
      <w:r w:rsidRPr="00176E2A">
        <w:rPr>
          <w:rFonts w:ascii="Times New Roman" w:hAnsi="Times New Roman"/>
          <w:sz w:val="16"/>
          <w:szCs w:val="16"/>
        </w:rPr>
        <w:t>1.  Одобрить проект отчета об исполнении бюджета муниципального образования Большеколпанское сельское поселение Гатчинского муниципального района за 2022 год.</w:t>
      </w:r>
    </w:p>
    <w:p w:rsidR="00176E2A" w:rsidRPr="00176E2A" w:rsidRDefault="00176E2A" w:rsidP="00176E2A">
      <w:pPr>
        <w:jc w:val="both"/>
        <w:rPr>
          <w:rFonts w:ascii="Times New Roman" w:hAnsi="Times New Roman"/>
          <w:sz w:val="16"/>
          <w:szCs w:val="16"/>
        </w:rPr>
      </w:pPr>
      <w:r w:rsidRPr="00176E2A">
        <w:rPr>
          <w:rFonts w:ascii="Times New Roman" w:hAnsi="Times New Roman"/>
          <w:sz w:val="16"/>
          <w:szCs w:val="16"/>
        </w:rPr>
        <w:t>2. Отчет об исполнении бюджета  Большеколпанского сельского поселения за 2022 год  утвердить на заседании Совета депутатов Большеколпанского сельского поселения.</w:t>
      </w:r>
    </w:p>
    <w:bookmarkEnd w:id="60"/>
    <w:p w:rsidR="00176E2A" w:rsidRPr="00176E2A" w:rsidRDefault="00176E2A" w:rsidP="00F40820">
      <w:pPr>
        <w:rPr>
          <w:rFonts w:ascii="Times New Roman" w:hAnsi="Times New Roman"/>
          <w:sz w:val="16"/>
          <w:szCs w:val="16"/>
        </w:rPr>
      </w:pPr>
    </w:p>
    <w:p w:rsidR="00C3243D" w:rsidRDefault="00C3243D" w:rsidP="00F40820">
      <w:pPr>
        <w:rPr>
          <w:rFonts w:ascii="Times New Roman" w:hAnsi="Times New Roman"/>
          <w:sz w:val="16"/>
          <w:szCs w:val="16"/>
        </w:rPr>
      </w:pPr>
    </w:p>
    <w:p w:rsidR="00F40820" w:rsidRPr="00F40820" w:rsidRDefault="00F40820" w:rsidP="00F40820">
      <w:pPr>
        <w:rPr>
          <w:rFonts w:ascii="Times New Roman" w:hAnsi="Times New Roman"/>
          <w:sz w:val="16"/>
          <w:szCs w:val="16"/>
        </w:rPr>
      </w:pPr>
      <w:r w:rsidRPr="00F40820">
        <w:rPr>
          <w:rFonts w:ascii="Times New Roman" w:hAnsi="Times New Roman"/>
          <w:sz w:val="16"/>
          <w:szCs w:val="16"/>
        </w:rPr>
        <w:t xml:space="preserve">   </w:t>
      </w:r>
    </w:p>
    <w:p w:rsidR="00C3243D" w:rsidRPr="00D4676E" w:rsidRDefault="00C3243D" w:rsidP="00C3243D">
      <w:pPr>
        <w:rPr>
          <w:rFonts w:ascii="Times New Roman" w:hAnsi="Times New Roman"/>
          <w:sz w:val="16"/>
          <w:szCs w:val="16"/>
        </w:rPr>
      </w:pPr>
      <w:r w:rsidRPr="00D4676E">
        <w:rPr>
          <w:rFonts w:ascii="Times New Roman" w:hAnsi="Times New Roman"/>
          <w:sz w:val="16"/>
          <w:szCs w:val="16"/>
        </w:rPr>
        <w:t>Наименование газеты: «Большеколпанский вестник»</w:t>
      </w:r>
    </w:p>
    <w:p w:rsidR="00C3243D" w:rsidRPr="00D4676E" w:rsidRDefault="00C3243D" w:rsidP="00C3243D">
      <w:pPr>
        <w:jc w:val="both"/>
        <w:rPr>
          <w:rFonts w:ascii="Times New Roman" w:hAnsi="Times New Roman"/>
          <w:sz w:val="16"/>
          <w:szCs w:val="16"/>
        </w:rPr>
      </w:pPr>
      <w:r w:rsidRPr="00D4676E">
        <w:rPr>
          <w:rFonts w:ascii="Times New Roman" w:hAnsi="Times New Roman"/>
          <w:sz w:val="16"/>
          <w:szCs w:val="16"/>
        </w:rPr>
        <w:t xml:space="preserve">Учредитель: Совет депутатов муниципального образования </w:t>
      </w:r>
    </w:p>
    <w:p w:rsidR="00C3243D" w:rsidRPr="00D4676E" w:rsidRDefault="00C3243D" w:rsidP="00C3243D">
      <w:pPr>
        <w:jc w:val="both"/>
        <w:rPr>
          <w:rFonts w:ascii="Times New Roman" w:hAnsi="Times New Roman"/>
          <w:sz w:val="16"/>
          <w:szCs w:val="16"/>
        </w:rPr>
      </w:pPr>
      <w:proofErr w:type="spellStart"/>
      <w:r w:rsidRPr="00D4676E">
        <w:rPr>
          <w:rFonts w:ascii="Times New Roman" w:hAnsi="Times New Roman"/>
          <w:sz w:val="16"/>
          <w:szCs w:val="16"/>
        </w:rPr>
        <w:t>Большеrолпанское</w:t>
      </w:r>
      <w:proofErr w:type="spellEnd"/>
      <w:r w:rsidRPr="00D4676E">
        <w:rPr>
          <w:rFonts w:ascii="Times New Roman" w:hAnsi="Times New Roman"/>
          <w:sz w:val="16"/>
          <w:szCs w:val="16"/>
        </w:rPr>
        <w:t xml:space="preserve"> сельского поселение</w:t>
      </w:r>
    </w:p>
    <w:p w:rsidR="00C3243D" w:rsidRPr="00D4676E" w:rsidRDefault="00C3243D" w:rsidP="00C3243D">
      <w:pPr>
        <w:jc w:val="both"/>
        <w:rPr>
          <w:rFonts w:ascii="Times New Roman" w:hAnsi="Times New Roman"/>
          <w:sz w:val="16"/>
          <w:szCs w:val="16"/>
        </w:rPr>
      </w:pPr>
      <w:r w:rsidRPr="00D4676E">
        <w:rPr>
          <w:rFonts w:ascii="Times New Roman" w:hAnsi="Times New Roman"/>
          <w:sz w:val="16"/>
          <w:szCs w:val="16"/>
        </w:rPr>
        <w:t>Гатчинского муниципального района Ленинградской области</w:t>
      </w:r>
    </w:p>
    <w:p w:rsidR="00C3243D" w:rsidRPr="00D4676E" w:rsidRDefault="00C3243D" w:rsidP="00C3243D">
      <w:pPr>
        <w:jc w:val="both"/>
        <w:rPr>
          <w:rFonts w:ascii="Times New Roman" w:hAnsi="Times New Roman"/>
          <w:sz w:val="16"/>
          <w:szCs w:val="16"/>
        </w:rPr>
      </w:pPr>
      <w:r w:rsidRPr="00D4676E">
        <w:rPr>
          <w:rFonts w:ascii="Times New Roman" w:hAnsi="Times New Roman"/>
          <w:sz w:val="16"/>
          <w:szCs w:val="16"/>
        </w:rPr>
        <w:t>(утверждена РСД от 01.02.2018 года №07)</w:t>
      </w:r>
    </w:p>
    <w:p w:rsidR="00C3243D" w:rsidRPr="00D4676E" w:rsidRDefault="00C3243D" w:rsidP="00C3243D">
      <w:pPr>
        <w:jc w:val="both"/>
        <w:rPr>
          <w:rFonts w:ascii="Times New Roman" w:hAnsi="Times New Roman"/>
          <w:sz w:val="16"/>
          <w:szCs w:val="16"/>
        </w:rPr>
      </w:pPr>
      <w:r w:rsidRPr="00D4676E">
        <w:rPr>
          <w:rFonts w:ascii="Times New Roman" w:hAnsi="Times New Roman"/>
          <w:sz w:val="16"/>
          <w:szCs w:val="16"/>
        </w:rPr>
        <w:t>Главный редактор: Бычинина Марина Валентиновна</w:t>
      </w:r>
    </w:p>
    <w:p w:rsidR="00C3243D" w:rsidRPr="00D4676E" w:rsidRDefault="00C3243D" w:rsidP="00C3243D">
      <w:pPr>
        <w:jc w:val="both"/>
        <w:rPr>
          <w:rFonts w:ascii="Times New Roman" w:hAnsi="Times New Roman"/>
          <w:sz w:val="16"/>
          <w:szCs w:val="16"/>
        </w:rPr>
      </w:pPr>
      <w:r w:rsidRPr="00D4676E">
        <w:rPr>
          <w:rFonts w:ascii="Times New Roman" w:hAnsi="Times New Roman"/>
          <w:sz w:val="16"/>
          <w:szCs w:val="16"/>
        </w:rPr>
        <w:t>Номер выпуска; №0</w:t>
      </w:r>
      <w:r>
        <w:rPr>
          <w:rFonts w:ascii="Times New Roman" w:hAnsi="Times New Roman"/>
          <w:sz w:val="16"/>
          <w:szCs w:val="16"/>
        </w:rPr>
        <w:t>6</w:t>
      </w:r>
      <w:r w:rsidRPr="00D4676E">
        <w:rPr>
          <w:rFonts w:ascii="Times New Roman" w:hAnsi="Times New Roman"/>
          <w:sz w:val="16"/>
          <w:szCs w:val="16"/>
        </w:rPr>
        <w:t xml:space="preserve"> (14</w:t>
      </w:r>
      <w:r>
        <w:rPr>
          <w:rFonts w:ascii="Times New Roman" w:hAnsi="Times New Roman"/>
          <w:sz w:val="16"/>
          <w:szCs w:val="16"/>
        </w:rPr>
        <w:t>7</w:t>
      </w:r>
      <w:r w:rsidRPr="00D4676E">
        <w:rPr>
          <w:rFonts w:ascii="Times New Roman" w:hAnsi="Times New Roman"/>
          <w:sz w:val="16"/>
          <w:szCs w:val="16"/>
        </w:rPr>
        <w:t>) -1 Тираж 20 экз.</w:t>
      </w:r>
    </w:p>
    <w:p w:rsidR="00C3243D" w:rsidRPr="00D4676E" w:rsidRDefault="00C3243D" w:rsidP="00C3243D">
      <w:pPr>
        <w:jc w:val="both"/>
        <w:rPr>
          <w:rFonts w:ascii="Times New Roman" w:hAnsi="Times New Roman"/>
          <w:sz w:val="16"/>
          <w:szCs w:val="16"/>
        </w:rPr>
      </w:pPr>
      <w:r w:rsidRPr="00D4676E">
        <w:rPr>
          <w:rFonts w:ascii="Times New Roman" w:hAnsi="Times New Roman"/>
          <w:sz w:val="16"/>
          <w:szCs w:val="16"/>
        </w:rPr>
        <w:t>Распространяется бесплатно</w:t>
      </w:r>
    </w:p>
    <w:p w:rsidR="00C3243D" w:rsidRPr="00C91DA9" w:rsidRDefault="00C3243D" w:rsidP="00C3243D">
      <w:pPr>
        <w:jc w:val="both"/>
        <w:rPr>
          <w:rFonts w:ascii="Times New Roman" w:hAnsi="Times New Roman"/>
          <w:sz w:val="16"/>
          <w:szCs w:val="16"/>
        </w:rPr>
        <w:sectPr w:rsidR="00C3243D" w:rsidRPr="00C91DA9" w:rsidSect="00176E2A">
          <w:pgSz w:w="11906" w:h="16838"/>
          <w:pgMar w:top="1134" w:right="567" w:bottom="1134" w:left="1701" w:header="709" w:footer="709" w:gutter="0"/>
          <w:cols w:num="2" w:space="708"/>
          <w:titlePg/>
          <w:docGrid w:linePitch="360"/>
        </w:sectPr>
      </w:pPr>
      <w:r w:rsidRPr="00D4676E">
        <w:rPr>
          <w:rFonts w:ascii="Times New Roman" w:hAnsi="Times New Roman"/>
          <w:sz w:val="16"/>
          <w:szCs w:val="16"/>
        </w:rPr>
        <w:t xml:space="preserve">Адрес редакции 188349, Ленинградская область, Гатчинский район, д.Большие </w:t>
      </w:r>
      <w:r>
        <w:rPr>
          <w:rFonts w:ascii="Times New Roman" w:hAnsi="Times New Roman"/>
          <w:sz w:val="16"/>
          <w:szCs w:val="16"/>
        </w:rPr>
        <w:t>Колпаны, ул. 30 лет Победы д.1а</w:t>
      </w:r>
    </w:p>
    <w:p w:rsidR="00F40820" w:rsidRPr="00F40820" w:rsidRDefault="00F40820" w:rsidP="002636E9">
      <w:pPr>
        <w:rPr>
          <w:rFonts w:ascii="Times New Roman" w:hAnsi="Times New Roman"/>
          <w:sz w:val="16"/>
          <w:szCs w:val="16"/>
        </w:rPr>
        <w:sectPr w:rsidR="00F40820" w:rsidRPr="00F40820" w:rsidSect="00F40820">
          <w:pgSz w:w="11906" w:h="16838"/>
          <w:pgMar w:top="1134" w:right="1701" w:bottom="426" w:left="567" w:header="708" w:footer="708" w:gutter="0"/>
          <w:pgNumType w:start="1"/>
          <w:cols w:num="2" w:space="708"/>
          <w:titlePg/>
          <w:docGrid w:linePitch="360"/>
        </w:sectPr>
      </w:pPr>
    </w:p>
    <w:p w:rsidR="002636E9" w:rsidRPr="00190827" w:rsidRDefault="002636E9" w:rsidP="00F40820">
      <w:pPr>
        <w:autoSpaceDE w:val="0"/>
        <w:autoSpaceDN w:val="0"/>
        <w:adjustRightInd w:val="0"/>
        <w:rPr>
          <w:color w:val="000000" w:themeColor="text1"/>
        </w:rPr>
      </w:pPr>
    </w:p>
    <w:p w:rsidR="002636E9" w:rsidRPr="00190827" w:rsidRDefault="002636E9" w:rsidP="002636E9">
      <w:pPr>
        <w:autoSpaceDE w:val="0"/>
        <w:autoSpaceDN w:val="0"/>
        <w:adjustRightInd w:val="0"/>
        <w:ind w:left="4536"/>
        <w:jc w:val="right"/>
        <w:rPr>
          <w:color w:val="000000" w:themeColor="text1"/>
        </w:rPr>
      </w:pPr>
    </w:p>
    <w:p w:rsidR="002636E9" w:rsidRDefault="002636E9" w:rsidP="002636E9">
      <w:pPr>
        <w:rPr>
          <w:rFonts w:ascii="Times New Roman" w:hAnsi="Times New Roman"/>
        </w:rPr>
      </w:pPr>
      <w:bookmarkStart w:id="61" w:name="_Hlk127884778"/>
      <w:r>
        <w:rPr>
          <w:rFonts w:ascii="Times New Roman" w:hAnsi="Times New Roman"/>
        </w:rPr>
        <w:t xml:space="preserve"> </w:t>
      </w:r>
    </w:p>
    <w:bookmarkEnd w:id="61"/>
    <w:p w:rsidR="002636E9" w:rsidRPr="00190827" w:rsidRDefault="002636E9" w:rsidP="002636E9">
      <w:pPr>
        <w:autoSpaceDE w:val="0"/>
        <w:autoSpaceDN w:val="0"/>
        <w:adjustRightInd w:val="0"/>
        <w:ind w:left="4536"/>
        <w:jc w:val="right"/>
        <w:rPr>
          <w:color w:val="000000" w:themeColor="text1"/>
        </w:rPr>
      </w:pPr>
    </w:p>
    <w:p w:rsidR="002636E9" w:rsidRPr="00190827" w:rsidRDefault="002636E9" w:rsidP="002636E9">
      <w:pPr>
        <w:autoSpaceDE w:val="0"/>
        <w:autoSpaceDN w:val="0"/>
        <w:adjustRightInd w:val="0"/>
        <w:ind w:left="4536"/>
        <w:jc w:val="right"/>
        <w:rPr>
          <w:color w:val="000000" w:themeColor="text1"/>
        </w:rPr>
      </w:pPr>
    </w:p>
    <w:p w:rsidR="002636E9" w:rsidRPr="00190827" w:rsidRDefault="002636E9" w:rsidP="002636E9">
      <w:pPr>
        <w:autoSpaceDE w:val="0"/>
        <w:autoSpaceDN w:val="0"/>
        <w:adjustRightInd w:val="0"/>
        <w:ind w:left="4536"/>
        <w:jc w:val="right"/>
        <w:rPr>
          <w:color w:val="000000" w:themeColor="text1"/>
        </w:rPr>
      </w:pPr>
    </w:p>
    <w:p w:rsidR="002636E9" w:rsidRPr="00190827" w:rsidRDefault="002636E9" w:rsidP="002636E9">
      <w:pPr>
        <w:autoSpaceDE w:val="0"/>
        <w:autoSpaceDN w:val="0"/>
        <w:adjustRightInd w:val="0"/>
        <w:ind w:left="4536"/>
        <w:jc w:val="right"/>
        <w:rPr>
          <w:color w:val="000000" w:themeColor="text1"/>
        </w:rPr>
      </w:pPr>
    </w:p>
    <w:p w:rsidR="002636E9" w:rsidRPr="00190827" w:rsidRDefault="002636E9" w:rsidP="002636E9">
      <w:pPr>
        <w:autoSpaceDE w:val="0"/>
        <w:autoSpaceDN w:val="0"/>
        <w:adjustRightInd w:val="0"/>
        <w:ind w:left="4536"/>
        <w:jc w:val="right"/>
        <w:rPr>
          <w:color w:val="000000" w:themeColor="text1"/>
        </w:rPr>
      </w:pPr>
    </w:p>
    <w:p w:rsidR="002636E9" w:rsidRPr="00190827" w:rsidRDefault="002636E9" w:rsidP="002636E9">
      <w:pPr>
        <w:autoSpaceDE w:val="0"/>
        <w:autoSpaceDN w:val="0"/>
        <w:adjustRightInd w:val="0"/>
        <w:ind w:left="4536"/>
        <w:jc w:val="right"/>
        <w:rPr>
          <w:color w:val="000000" w:themeColor="text1"/>
        </w:rPr>
      </w:pPr>
    </w:p>
    <w:p w:rsidR="002636E9" w:rsidRDefault="002636E9" w:rsidP="002636E9">
      <w:pPr>
        <w:autoSpaceDE w:val="0"/>
        <w:autoSpaceDN w:val="0"/>
        <w:adjustRightInd w:val="0"/>
        <w:ind w:left="4536"/>
        <w:jc w:val="right"/>
        <w:rPr>
          <w:color w:val="000000" w:themeColor="text1"/>
        </w:rPr>
      </w:pPr>
    </w:p>
    <w:p w:rsidR="002636E9" w:rsidRDefault="002636E9" w:rsidP="002636E9">
      <w:pPr>
        <w:autoSpaceDE w:val="0"/>
        <w:autoSpaceDN w:val="0"/>
        <w:adjustRightInd w:val="0"/>
        <w:ind w:left="4536"/>
        <w:jc w:val="right"/>
        <w:rPr>
          <w:color w:val="000000" w:themeColor="text1"/>
        </w:rPr>
      </w:pPr>
    </w:p>
    <w:p w:rsidR="002636E9" w:rsidRDefault="002636E9" w:rsidP="002636E9">
      <w:pPr>
        <w:autoSpaceDE w:val="0"/>
        <w:autoSpaceDN w:val="0"/>
        <w:adjustRightInd w:val="0"/>
        <w:ind w:left="4536"/>
        <w:jc w:val="right"/>
        <w:rPr>
          <w:color w:val="000000" w:themeColor="text1"/>
        </w:rPr>
      </w:pPr>
    </w:p>
    <w:p w:rsidR="00DE4671" w:rsidRDefault="00DE4671" w:rsidP="00784D01">
      <w:pPr>
        <w:rPr>
          <w:rFonts w:ascii="Times New Roman" w:hAnsi="Times New Roman"/>
          <w:sz w:val="16"/>
          <w:szCs w:val="16"/>
        </w:rPr>
      </w:pPr>
    </w:p>
    <w:p w:rsidR="00DE4671" w:rsidRPr="00784D01" w:rsidRDefault="00DE4671" w:rsidP="00784D01">
      <w:pPr>
        <w:rPr>
          <w:rFonts w:ascii="Times New Roman" w:hAnsi="Times New Roman"/>
          <w:sz w:val="16"/>
          <w:szCs w:val="16"/>
        </w:rPr>
      </w:pPr>
    </w:p>
    <w:sectPr w:rsidR="00DE4671" w:rsidRPr="00784D01" w:rsidSect="002636E9">
      <w:pgSz w:w="11906" w:h="16838"/>
      <w:pgMar w:top="1134" w:right="1701" w:bottom="426" w:left="56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E2A" w:rsidRDefault="00176E2A">
      <w:r>
        <w:separator/>
      </w:r>
    </w:p>
  </w:endnote>
  <w:endnote w:type="continuationSeparator" w:id="0">
    <w:p w:rsidR="00176E2A" w:rsidRDefault="0017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2A" w:rsidRDefault="00176E2A">
    <w:pPr>
      <w:pStyle w:val="a8"/>
      <w:jc w:val="center"/>
    </w:pPr>
  </w:p>
  <w:p w:rsidR="00176E2A" w:rsidRDefault="00176E2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2A" w:rsidRDefault="00176E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E2A" w:rsidRDefault="00176E2A">
      <w:r>
        <w:separator/>
      </w:r>
    </w:p>
  </w:footnote>
  <w:footnote w:type="continuationSeparator" w:id="0">
    <w:p w:rsidR="00176E2A" w:rsidRDefault="00176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2A" w:rsidRDefault="00176E2A" w:rsidP="00155A6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76E2A" w:rsidRDefault="00176E2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2A" w:rsidRDefault="00176E2A" w:rsidP="00155A6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A3EEB">
      <w:rPr>
        <w:rStyle w:val="a4"/>
        <w:noProof/>
      </w:rPr>
      <w:t>13</w:t>
    </w:r>
    <w:r>
      <w:rPr>
        <w:rStyle w:val="a4"/>
      </w:rPr>
      <w:fldChar w:fldCharType="end"/>
    </w:r>
  </w:p>
  <w:p w:rsidR="00176E2A" w:rsidRDefault="00176E2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2A" w:rsidRDefault="00176E2A">
    <w:pPr>
      <w:pStyle w:val="a5"/>
      <w:jc w:val="right"/>
    </w:pPr>
  </w:p>
  <w:p w:rsidR="00176E2A" w:rsidRDefault="00176E2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2A" w:rsidRDefault="00176E2A" w:rsidP="00155A6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76E2A" w:rsidRDefault="00176E2A">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2A" w:rsidRDefault="00176E2A" w:rsidP="00155A6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A3EEB">
      <w:rPr>
        <w:rStyle w:val="a4"/>
        <w:noProof/>
      </w:rPr>
      <w:t>9</w:t>
    </w:r>
    <w:r>
      <w:rPr>
        <w:rStyle w:val="a4"/>
      </w:rPr>
      <w:fldChar w:fldCharType="end"/>
    </w:r>
  </w:p>
  <w:p w:rsidR="00176E2A" w:rsidRDefault="00176E2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342F"/>
    <w:multiLevelType w:val="multilevel"/>
    <w:tmpl w:val="39247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E4FED"/>
    <w:multiLevelType w:val="hybridMultilevel"/>
    <w:tmpl w:val="A90E07B8"/>
    <w:lvl w:ilvl="0" w:tplc="6E6A6E8E">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84871F0"/>
    <w:multiLevelType w:val="hybridMultilevel"/>
    <w:tmpl w:val="859C1D6A"/>
    <w:lvl w:ilvl="0" w:tplc="A47CD7B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0C6202"/>
    <w:multiLevelType w:val="hybridMultilevel"/>
    <w:tmpl w:val="2CC02D2E"/>
    <w:lvl w:ilvl="0" w:tplc="8544F05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1EC5CC3"/>
    <w:multiLevelType w:val="hybridMultilevel"/>
    <w:tmpl w:val="2CC02D2E"/>
    <w:lvl w:ilvl="0" w:tplc="8544F05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3648D3"/>
    <w:multiLevelType w:val="hybridMultilevel"/>
    <w:tmpl w:val="2CC02D2E"/>
    <w:lvl w:ilvl="0" w:tplc="8544F05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BA46ADB"/>
    <w:multiLevelType w:val="hybridMultilevel"/>
    <w:tmpl w:val="BE4E34C2"/>
    <w:lvl w:ilvl="0" w:tplc="67E8BAE2">
      <w:start w:val="3"/>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F7B37D4"/>
    <w:multiLevelType w:val="hybridMultilevel"/>
    <w:tmpl w:val="859C1D6A"/>
    <w:lvl w:ilvl="0" w:tplc="A47CD7B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8F1587"/>
    <w:multiLevelType w:val="multilevel"/>
    <w:tmpl w:val="08B44C4A"/>
    <w:lvl w:ilvl="0">
      <w:start w:val="1"/>
      <w:numFmt w:val="decimal"/>
      <w:lvlText w:val="%1."/>
      <w:lvlJc w:val="left"/>
      <w:pPr>
        <w:ind w:left="720" w:hanging="360"/>
      </w:pPr>
      <w:rPr>
        <w:rFonts w:hint="default"/>
        <w:color w:val="auto"/>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7E6B2124"/>
    <w:multiLevelType w:val="hybridMultilevel"/>
    <w:tmpl w:val="C25E40CE"/>
    <w:lvl w:ilvl="0" w:tplc="B1EC4710">
      <w:start w:val="1"/>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4"/>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2"/>
  </w:num>
  <w:num w:numId="8">
    <w:abstractNumId w:val="6"/>
  </w:num>
  <w:num w:numId="9">
    <w:abstractNumId w:val="10"/>
  </w:num>
  <w:num w:numId="10">
    <w:abstractNumId w:val="3"/>
  </w:num>
  <w:num w:numId="11">
    <w:abstractNumId w:val="8"/>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7D"/>
    <w:rsid w:val="0001077D"/>
    <w:rsid w:val="00090CCB"/>
    <w:rsid w:val="0009290A"/>
    <w:rsid w:val="00155A6B"/>
    <w:rsid w:val="00176E2A"/>
    <w:rsid w:val="001E1FF1"/>
    <w:rsid w:val="00220E9A"/>
    <w:rsid w:val="002636E9"/>
    <w:rsid w:val="002A607B"/>
    <w:rsid w:val="004318A4"/>
    <w:rsid w:val="004B68F0"/>
    <w:rsid w:val="006609BB"/>
    <w:rsid w:val="00784D01"/>
    <w:rsid w:val="00795397"/>
    <w:rsid w:val="008341D1"/>
    <w:rsid w:val="00922FF4"/>
    <w:rsid w:val="00A21254"/>
    <w:rsid w:val="00A75031"/>
    <w:rsid w:val="00AC0B95"/>
    <w:rsid w:val="00BD7C40"/>
    <w:rsid w:val="00C3243D"/>
    <w:rsid w:val="00C3324E"/>
    <w:rsid w:val="00CC06F6"/>
    <w:rsid w:val="00D40077"/>
    <w:rsid w:val="00DA3EEB"/>
    <w:rsid w:val="00DB6493"/>
    <w:rsid w:val="00DE4671"/>
    <w:rsid w:val="00E952A9"/>
    <w:rsid w:val="00F40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631863-964A-41EF-8E54-4438B898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7D"/>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
    <w:qFormat/>
    <w:rsid w:val="0001077D"/>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09290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77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09290A"/>
    <w:rPr>
      <w:rFonts w:asciiTheme="majorHAnsi" w:eastAsiaTheme="majorEastAsia" w:hAnsiTheme="majorHAnsi" w:cstheme="majorBidi"/>
      <w:color w:val="2E74B5" w:themeColor="accent1" w:themeShade="BF"/>
      <w:sz w:val="26"/>
      <w:szCs w:val="26"/>
      <w:lang w:eastAsia="ru-RU"/>
    </w:rPr>
  </w:style>
  <w:style w:type="character" w:styleId="a3">
    <w:name w:val="Hyperlink"/>
    <w:uiPriority w:val="99"/>
    <w:unhideWhenUsed/>
    <w:rsid w:val="0001077D"/>
    <w:rPr>
      <w:color w:val="0000FF"/>
      <w:u w:val="single"/>
    </w:rPr>
  </w:style>
  <w:style w:type="paragraph" w:customStyle="1" w:styleId="ConsPlusNormal">
    <w:name w:val="ConsPlusNormal"/>
    <w:link w:val="ConsPlusNormal0"/>
    <w:qFormat/>
    <w:rsid w:val="0001077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077D"/>
    <w:rPr>
      <w:rFonts w:ascii="Times New Roman" w:eastAsia="Times New Roman" w:hAnsi="Times New Roman" w:cs="Times New Roman"/>
      <w:sz w:val="24"/>
      <w:szCs w:val="24"/>
      <w:lang w:eastAsia="ru-RU"/>
    </w:rPr>
  </w:style>
  <w:style w:type="character" w:styleId="a4">
    <w:name w:val="page number"/>
    <w:rsid w:val="0001077D"/>
  </w:style>
  <w:style w:type="paragraph" w:styleId="a5">
    <w:name w:val="header"/>
    <w:basedOn w:val="a"/>
    <w:link w:val="11"/>
    <w:rsid w:val="0001077D"/>
    <w:pPr>
      <w:tabs>
        <w:tab w:val="center" w:pos="4677"/>
        <w:tab w:val="right" w:pos="9355"/>
      </w:tabs>
      <w:suppressAutoHyphens/>
    </w:pPr>
    <w:rPr>
      <w:rFonts w:ascii="Times New Roman" w:hAnsi="Times New Roman"/>
      <w:lang w:val="x-none" w:eastAsia="zh-CN"/>
    </w:rPr>
  </w:style>
  <w:style w:type="character" w:customStyle="1" w:styleId="11">
    <w:name w:val="Верхний колонтитул Знак1"/>
    <w:link w:val="a5"/>
    <w:rsid w:val="0001077D"/>
    <w:rPr>
      <w:rFonts w:ascii="Times New Roman" w:eastAsia="Times New Roman" w:hAnsi="Times New Roman" w:cs="Times New Roman"/>
      <w:sz w:val="24"/>
      <w:szCs w:val="24"/>
      <w:lang w:val="x-none" w:eastAsia="zh-CN"/>
    </w:rPr>
  </w:style>
  <w:style w:type="character" w:customStyle="1" w:styleId="a6">
    <w:name w:val="Верхний колонтитул Знак"/>
    <w:basedOn w:val="a0"/>
    <w:uiPriority w:val="99"/>
    <w:rsid w:val="0001077D"/>
    <w:rPr>
      <w:rFonts w:ascii="Calibri" w:eastAsia="Times New Roman" w:hAnsi="Calibri" w:cs="Times New Roman"/>
      <w:sz w:val="24"/>
      <w:szCs w:val="24"/>
      <w:lang w:eastAsia="ru-RU"/>
    </w:rPr>
  </w:style>
  <w:style w:type="paragraph" w:customStyle="1" w:styleId="ConsPlusTitle">
    <w:name w:val="ConsPlusTitle"/>
    <w:rsid w:val="0001077D"/>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styleId="a7">
    <w:name w:val="List Paragraph"/>
    <w:basedOn w:val="a"/>
    <w:uiPriority w:val="34"/>
    <w:qFormat/>
    <w:rsid w:val="0001077D"/>
    <w:pPr>
      <w:spacing w:after="200" w:line="276" w:lineRule="auto"/>
      <w:ind w:left="720"/>
    </w:pPr>
    <w:rPr>
      <w:rFonts w:eastAsia="Calibri" w:cs="Calibri"/>
      <w:sz w:val="22"/>
      <w:szCs w:val="22"/>
    </w:rPr>
  </w:style>
  <w:style w:type="character" w:customStyle="1" w:styleId="apple-converted-space">
    <w:name w:val="apple-converted-space"/>
    <w:basedOn w:val="a0"/>
    <w:rsid w:val="0001077D"/>
  </w:style>
  <w:style w:type="paragraph" w:customStyle="1" w:styleId="formattext">
    <w:name w:val="formattext"/>
    <w:basedOn w:val="a"/>
    <w:rsid w:val="0001077D"/>
    <w:pPr>
      <w:spacing w:before="100" w:beforeAutospacing="1" w:after="100" w:afterAutospacing="1"/>
    </w:pPr>
    <w:rPr>
      <w:rFonts w:ascii="Times New Roman" w:hAnsi="Times New Roman"/>
    </w:rPr>
  </w:style>
  <w:style w:type="paragraph" w:styleId="a8">
    <w:name w:val="footer"/>
    <w:basedOn w:val="a"/>
    <w:link w:val="a9"/>
    <w:uiPriority w:val="99"/>
    <w:unhideWhenUsed/>
    <w:rsid w:val="0001077D"/>
    <w:pPr>
      <w:tabs>
        <w:tab w:val="center" w:pos="4677"/>
        <w:tab w:val="right" w:pos="9355"/>
      </w:tabs>
    </w:pPr>
    <w:rPr>
      <w:sz w:val="22"/>
      <w:szCs w:val="22"/>
    </w:rPr>
  </w:style>
  <w:style w:type="character" w:customStyle="1" w:styleId="a9">
    <w:name w:val="Нижний колонтитул Знак"/>
    <w:basedOn w:val="a0"/>
    <w:link w:val="a8"/>
    <w:uiPriority w:val="99"/>
    <w:rsid w:val="0001077D"/>
    <w:rPr>
      <w:rFonts w:ascii="Calibri" w:eastAsia="Times New Roman" w:hAnsi="Calibri" w:cs="Times New Roman"/>
      <w:lang w:eastAsia="ru-RU"/>
    </w:rPr>
  </w:style>
  <w:style w:type="paragraph" w:styleId="aa">
    <w:name w:val="Normal (Web)"/>
    <w:basedOn w:val="a"/>
    <w:uiPriority w:val="99"/>
    <w:rsid w:val="004B68F0"/>
    <w:pPr>
      <w:suppressAutoHyphens/>
      <w:spacing w:before="280" w:after="280"/>
    </w:pPr>
    <w:rPr>
      <w:rFonts w:ascii="Times New Roman" w:hAnsi="Times New Roman"/>
      <w:lang w:eastAsia="ar-SA"/>
    </w:rPr>
  </w:style>
  <w:style w:type="paragraph" w:customStyle="1" w:styleId="Default">
    <w:name w:val="Default"/>
    <w:rsid w:val="004B68F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39"/>
    <w:rsid w:val="0009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2636E9"/>
    <w:pPr>
      <w:spacing w:before="100" w:beforeAutospacing="1" w:after="100" w:afterAutospacing="1"/>
    </w:pPr>
    <w:rPr>
      <w:rFonts w:ascii="Times New Roman" w:eastAsiaTheme="minorHAnsi" w:hAnsi="Times New Roman"/>
    </w:rPr>
  </w:style>
  <w:style w:type="paragraph" w:customStyle="1" w:styleId="s30">
    <w:name w:val="s30"/>
    <w:basedOn w:val="a"/>
    <w:rsid w:val="002636E9"/>
    <w:pPr>
      <w:spacing w:before="100" w:beforeAutospacing="1" w:after="100" w:afterAutospacing="1"/>
    </w:pPr>
    <w:rPr>
      <w:rFonts w:ascii="Times New Roman" w:eastAsiaTheme="minorHAnsi" w:hAnsi="Times New Roman"/>
    </w:rPr>
  </w:style>
  <w:style w:type="paragraph" w:customStyle="1" w:styleId="s33">
    <w:name w:val="s33"/>
    <w:basedOn w:val="a"/>
    <w:rsid w:val="002636E9"/>
    <w:pPr>
      <w:spacing w:before="100" w:beforeAutospacing="1" w:after="100" w:afterAutospacing="1"/>
    </w:pPr>
    <w:rPr>
      <w:rFonts w:ascii="Times New Roman" w:eastAsiaTheme="minorHAnsi" w:hAnsi="Times New Roman"/>
    </w:rPr>
  </w:style>
  <w:style w:type="character" w:customStyle="1" w:styleId="bumpedfont15">
    <w:name w:val="bumpedfont15"/>
    <w:basedOn w:val="a0"/>
    <w:rsid w:val="002636E9"/>
  </w:style>
  <w:style w:type="character" w:styleId="ac">
    <w:name w:val="annotation reference"/>
    <w:uiPriority w:val="99"/>
    <w:semiHidden/>
    <w:unhideWhenUsed/>
    <w:rsid w:val="002636E9"/>
    <w:rPr>
      <w:sz w:val="16"/>
      <w:szCs w:val="16"/>
    </w:rPr>
  </w:style>
  <w:style w:type="paragraph" w:styleId="ad">
    <w:name w:val="annotation text"/>
    <w:basedOn w:val="a"/>
    <w:link w:val="ae"/>
    <w:uiPriority w:val="99"/>
    <w:unhideWhenUsed/>
    <w:rsid w:val="002636E9"/>
    <w:rPr>
      <w:rFonts w:ascii="Times New Roman" w:hAnsi="Times New Roman"/>
      <w:sz w:val="20"/>
      <w:szCs w:val="20"/>
    </w:rPr>
  </w:style>
  <w:style w:type="character" w:customStyle="1" w:styleId="ae">
    <w:name w:val="Текст примечания Знак"/>
    <w:basedOn w:val="a0"/>
    <w:link w:val="ad"/>
    <w:uiPriority w:val="99"/>
    <w:rsid w:val="002636E9"/>
    <w:rPr>
      <w:rFonts w:ascii="Times New Roman" w:eastAsia="Times New Roman" w:hAnsi="Times New Roman" w:cs="Times New Roman"/>
      <w:sz w:val="20"/>
      <w:szCs w:val="20"/>
      <w:lang w:eastAsia="ru-RU"/>
    </w:rPr>
  </w:style>
  <w:style w:type="paragraph" w:customStyle="1" w:styleId="ConsNormal">
    <w:name w:val="ConsNormal"/>
    <w:rsid w:val="002636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
    <w:name w:val="Balloon Text"/>
    <w:basedOn w:val="a"/>
    <w:link w:val="af0"/>
    <w:uiPriority w:val="99"/>
    <w:semiHidden/>
    <w:unhideWhenUsed/>
    <w:rsid w:val="00AC0B95"/>
    <w:rPr>
      <w:rFonts w:ascii="Segoe UI" w:hAnsi="Segoe UI" w:cs="Segoe UI"/>
      <w:sz w:val="18"/>
      <w:szCs w:val="18"/>
    </w:rPr>
  </w:style>
  <w:style w:type="character" w:customStyle="1" w:styleId="af0">
    <w:name w:val="Текст выноски Знак"/>
    <w:basedOn w:val="a0"/>
    <w:link w:val="af"/>
    <w:uiPriority w:val="99"/>
    <w:semiHidden/>
    <w:rsid w:val="00AC0B9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3086">
      <w:bodyDiv w:val="1"/>
      <w:marLeft w:val="0"/>
      <w:marRight w:val="0"/>
      <w:marTop w:val="0"/>
      <w:marBottom w:val="0"/>
      <w:divBdr>
        <w:top w:val="none" w:sz="0" w:space="0" w:color="auto"/>
        <w:left w:val="none" w:sz="0" w:space="0" w:color="auto"/>
        <w:bottom w:val="none" w:sz="0" w:space="0" w:color="auto"/>
        <w:right w:val="none" w:sz="0" w:space="0" w:color="auto"/>
      </w:divBdr>
    </w:div>
    <w:div w:id="126364541">
      <w:bodyDiv w:val="1"/>
      <w:marLeft w:val="0"/>
      <w:marRight w:val="0"/>
      <w:marTop w:val="0"/>
      <w:marBottom w:val="0"/>
      <w:divBdr>
        <w:top w:val="none" w:sz="0" w:space="0" w:color="auto"/>
        <w:left w:val="none" w:sz="0" w:space="0" w:color="auto"/>
        <w:bottom w:val="none" w:sz="0" w:space="0" w:color="auto"/>
        <w:right w:val="none" w:sz="0" w:space="0" w:color="auto"/>
      </w:divBdr>
    </w:div>
    <w:div w:id="523402825">
      <w:bodyDiv w:val="1"/>
      <w:marLeft w:val="0"/>
      <w:marRight w:val="0"/>
      <w:marTop w:val="0"/>
      <w:marBottom w:val="0"/>
      <w:divBdr>
        <w:top w:val="none" w:sz="0" w:space="0" w:color="auto"/>
        <w:left w:val="none" w:sz="0" w:space="0" w:color="auto"/>
        <w:bottom w:val="none" w:sz="0" w:space="0" w:color="auto"/>
        <w:right w:val="none" w:sz="0" w:space="0" w:color="auto"/>
      </w:divBdr>
    </w:div>
    <w:div w:id="726297408">
      <w:bodyDiv w:val="1"/>
      <w:marLeft w:val="0"/>
      <w:marRight w:val="0"/>
      <w:marTop w:val="0"/>
      <w:marBottom w:val="0"/>
      <w:divBdr>
        <w:top w:val="none" w:sz="0" w:space="0" w:color="auto"/>
        <w:left w:val="none" w:sz="0" w:space="0" w:color="auto"/>
        <w:bottom w:val="none" w:sz="0" w:space="0" w:color="auto"/>
        <w:right w:val="none" w:sz="0" w:space="0" w:color="auto"/>
      </w:divBdr>
    </w:div>
    <w:div w:id="857357050">
      <w:bodyDiv w:val="1"/>
      <w:marLeft w:val="0"/>
      <w:marRight w:val="0"/>
      <w:marTop w:val="0"/>
      <w:marBottom w:val="0"/>
      <w:divBdr>
        <w:top w:val="none" w:sz="0" w:space="0" w:color="auto"/>
        <w:left w:val="none" w:sz="0" w:space="0" w:color="auto"/>
        <w:bottom w:val="none" w:sz="0" w:space="0" w:color="auto"/>
        <w:right w:val="none" w:sz="0" w:space="0" w:color="auto"/>
      </w:divBdr>
    </w:div>
    <w:div w:id="890070188">
      <w:bodyDiv w:val="1"/>
      <w:marLeft w:val="0"/>
      <w:marRight w:val="0"/>
      <w:marTop w:val="0"/>
      <w:marBottom w:val="0"/>
      <w:divBdr>
        <w:top w:val="none" w:sz="0" w:space="0" w:color="auto"/>
        <w:left w:val="none" w:sz="0" w:space="0" w:color="auto"/>
        <w:bottom w:val="none" w:sz="0" w:space="0" w:color="auto"/>
        <w:right w:val="none" w:sz="0" w:space="0" w:color="auto"/>
      </w:divBdr>
    </w:div>
    <w:div w:id="1097479399">
      <w:bodyDiv w:val="1"/>
      <w:marLeft w:val="0"/>
      <w:marRight w:val="0"/>
      <w:marTop w:val="0"/>
      <w:marBottom w:val="0"/>
      <w:divBdr>
        <w:top w:val="none" w:sz="0" w:space="0" w:color="auto"/>
        <w:left w:val="none" w:sz="0" w:space="0" w:color="auto"/>
        <w:bottom w:val="none" w:sz="0" w:space="0" w:color="auto"/>
        <w:right w:val="none" w:sz="0" w:space="0" w:color="auto"/>
      </w:divBdr>
    </w:div>
    <w:div w:id="1230966909">
      <w:bodyDiv w:val="1"/>
      <w:marLeft w:val="0"/>
      <w:marRight w:val="0"/>
      <w:marTop w:val="0"/>
      <w:marBottom w:val="0"/>
      <w:divBdr>
        <w:top w:val="none" w:sz="0" w:space="0" w:color="auto"/>
        <w:left w:val="none" w:sz="0" w:space="0" w:color="auto"/>
        <w:bottom w:val="none" w:sz="0" w:space="0" w:color="auto"/>
        <w:right w:val="none" w:sz="0" w:space="0" w:color="auto"/>
      </w:divBdr>
    </w:div>
    <w:div w:id="1472402032">
      <w:bodyDiv w:val="1"/>
      <w:marLeft w:val="0"/>
      <w:marRight w:val="0"/>
      <w:marTop w:val="0"/>
      <w:marBottom w:val="0"/>
      <w:divBdr>
        <w:top w:val="none" w:sz="0" w:space="0" w:color="auto"/>
        <w:left w:val="none" w:sz="0" w:space="0" w:color="auto"/>
        <w:bottom w:val="none" w:sz="0" w:space="0" w:color="auto"/>
        <w:right w:val="none" w:sz="0" w:space="0" w:color="auto"/>
      </w:divBdr>
    </w:div>
    <w:div w:id="1484468383">
      <w:bodyDiv w:val="1"/>
      <w:marLeft w:val="0"/>
      <w:marRight w:val="0"/>
      <w:marTop w:val="0"/>
      <w:marBottom w:val="0"/>
      <w:divBdr>
        <w:top w:val="none" w:sz="0" w:space="0" w:color="auto"/>
        <w:left w:val="none" w:sz="0" w:space="0" w:color="auto"/>
        <w:bottom w:val="none" w:sz="0" w:space="0" w:color="auto"/>
        <w:right w:val="none" w:sz="0" w:space="0" w:color="auto"/>
      </w:divBdr>
    </w:div>
    <w:div w:id="1597058301">
      <w:bodyDiv w:val="1"/>
      <w:marLeft w:val="0"/>
      <w:marRight w:val="0"/>
      <w:marTop w:val="0"/>
      <w:marBottom w:val="0"/>
      <w:divBdr>
        <w:top w:val="none" w:sz="0" w:space="0" w:color="auto"/>
        <w:left w:val="none" w:sz="0" w:space="0" w:color="auto"/>
        <w:bottom w:val="none" w:sz="0" w:space="0" w:color="auto"/>
        <w:right w:val="none" w:sz="0" w:space="0" w:color="auto"/>
      </w:divBdr>
    </w:div>
    <w:div w:id="1605503027">
      <w:bodyDiv w:val="1"/>
      <w:marLeft w:val="0"/>
      <w:marRight w:val="0"/>
      <w:marTop w:val="0"/>
      <w:marBottom w:val="0"/>
      <w:divBdr>
        <w:top w:val="none" w:sz="0" w:space="0" w:color="auto"/>
        <w:left w:val="none" w:sz="0" w:space="0" w:color="auto"/>
        <w:bottom w:val="none" w:sz="0" w:space="0" w:color="auto"/>
        <w:right w:val="none" w:sz="0" w:space="0" w:color="auto"/>
      </w:divBdr>
    </w:div>
    <w:div w:id="1673288862">
      <w:bodyDiv w:val="1"/>
      <w:marLeft w:val="0"/>
      <w:marRight w:val="0"/>
      <w:marTop w:val="0"/>
      <w:marBottom w:val="0"/>
      <w:divBdr>
        <w:top w:val="none" w:sz="0" w:space="0" w:color="auto"/>
        <w:left w:val="none" w:sz="0" w:space="0" w:color="auto"/>
        <w:bottom w:val="none" w:sz="0" w:space="0" w:color="auto"/>
        <w:right w:val="none" w:sz="0" w:space="0" w:color="auto"/>
      </w:divBdr>
    </w:div>
    <w:div w:id="1724938920">
      <w:bodyDiv w:val="1"/>
      <w:marLeft w:val="0"/>
      <w:marRight w:val="0"/>
      <w:marTop w:val="0"/>
      <w:marBottom w:val="0"/>
      <w:divBdr>
        <w:top w:val="none" w:sz="0" w:space="0" w:color="auto"/>
        <w:left w:val="none" w:sz="0" w:space="0" w:color="auto"/>
        <w:bottom w:val="none" w:sz="0" w:space="0" w:color="auto"/>
        <w:right w:val="none" w:sz="0" w:space="0" w:color="auto"/>
      </w:divBdr>
    </w:div>
    <w:div w:id="1951470146">
      <w:bodyDiv w:val="1"/>
      <w:marLeft w:val="0"/>
      <w:marRight w:val="0"/>
      <w:marTop w:val="0"/>
      <w:marBottom w:val="0"/>
      <w:divBdr>
        <w:top w:val="none" w:sz="0" w:space="0" w:color="auto"/>
        <w:left w:val="none" w:sz="0" w:space="0" w:color="auto"/>
        <w:bottom w:val="none" w:sz="0" w:space="0" w:color="auto"/>
        <w:right w:val="none" w:sz="0" w:space="0" w:color="auto"/>
      </w:divBdr>
    </w:div>
    <w:div w:id="2069305380">
      <w:bodyDiv w:val="1"/>
      <w:marLeft w:val="0"/>
      <w:marRight w:val="0"/>
      <w:marTop w:val="0"/>
      <w:marBottom w:val="0"/>
      <w:divBdr>
        <w:top w:val="none" w:sz="0" w:space="0" w:color="auto"/>
        <w:left w:val="none" w:sz="0" w:space="0" w:color="auto"/>
        <w:bottom w:val="none" w:sz="0" w:space="0" w:color="auto"/>
        <w:right w:val="none" w:sz="0" w:space="0" w:color="auto"/>
      </w:divBdr>
    </w:div>
    <w:div w:id="208930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6"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3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34" Type="http://schemas.openxmlformats.org/officeDocument/2006/relationships/hyperlink" Target="consultantplus://offline/ref=CA9257E5CCC33551DCBB24F1CA36C644A394154052C0B286176C8E000BC07E1CD19B759E16CB2E04F70028A298E879FD90C78172F3C92E35SFkAK" TargetMode="External"/><Relationship Id="rId4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47" Type="http://schemas.openxmlformats.org/officeDocument/2006/relationships/hyperlink" Target="http://pravo-search.minjust.ru:8080/bigs/showDocument.html?id=4F48675C-2DC2-4B7B-8F43-C7D17AB9072F" TargetMode="External"/><Relationship Id="rId50" Type="http://schemas.openxmlformats.org/officeDocument/2006/relationships/hyperlink" Target="http://pravo-search.minjust.ru:8080/bigs/showDocument.html?id=BBA0BFB1-06C7-4E50-A8D3-FE1045784BF1" TargetMode="External"/><Relationship Id="rId55" Type="http://schemas.openxmlformats.org/officeDocument/2006/relationships/header" Target="header5.xml"/><Relationship Id="rId63" Type="http://schemas.openxmlformats.org/officeDocument/2006/relationships/hyperlink" Target="http://www.bolshekolpanskoe.ru/" TargetMode="External"/><Relationship Id="rId68" Type="http://schemas.openxmlformats.org/officeDocument/2006/relationships/hyperlink" Target="https://login.consultant.ru/link/?req=doc&amp;base=LAW&amp;n=373137&amp;dst=51&amp;field=134&amp;date=30.06.2022" TargetMode="External"/><Relationship Id="rId76" Type="http://schemas.openxmlformats.org/officeDocument/2006/relationships/hyperlink" Target="https://pos.gosuslugi.ru/lkp/public-discussions/" TargetMode="External"/><Relationship Id="rId7" Type="http://schemas.openxmlformats.org/officeDocument/2006/relationships/image" Target="media/image1.jpeg"/><Relationship Id="rId71" Type="http://schemas.openxmlformats.org/officeDocument/2006/relationships/hyperlink" Target="https://login.consultant.ru/link/?req=doc&amp;base=LAW&amp;n=370300&amp;dst=20&amp;field=134&amp;date=29.06.2022" TargetMode="External"/><Relationship Id="rId2" Type="http://schemas.openxmlformats.org/officeDocument/2006/relationships/styles" Target="styles.xml"/><Relationship Id="rId16"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9" Type="http://schemas.openxmlformats.org/officeDocument/2006/relationships/hyperlink" Target="consultantplus://offline/ref=14A81D6A9FB3256CFEDD40D39BCA1D51195B90E0794D9988F9CC4D2B9629A87778ABD2358319F486B9C9C882B0AF6B387F6AC0A722D6BC3AG6r1J" TargetMode="Externa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2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footer" Target="footer2.xml"/><Relationship Id="rId4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45" Type="http://schemas.openxmlformats.org/officeDocument/2006/relationships/hyperlink" Target="http://pravo-search.minjust.ru:8080/bigs/showDocument.html?id=15D4560C-D530-4955-BF7E-F734337AE80B" TargetMode="External"/><Relationship Id="rId53" Type="http://schemas.openxmlformats.org/officeDocument/2006/relationships/hyperlink" Target="consultantplus://offline/ref=3779F1DC5F392D8D98A232B55A9D8E21D4EBB0DB57DEFD426D3B6B39D689A354BF45C6E7Z1X4J" TargetMode="External"/><Relationship Id="rId58" Type="http://schemas.openxmlformats.org/officeDocument/2006/relationships/hyperlink" Target="https://login.consultant.ru/link/?req=doc&amp;base=LAW&amp;n=373137&amp;dst=849&amp;field=134&amp;date=20.04.2022" TargetMode="External"/><Relationship Id="rId66" Type="http://schemas.openxmlformats.org/officeDocument/2006/relationships/hyperlink" Target="http://www.bolshekolpanskoe.ru/" TargetMode="External"/><Relationship Id="rId74" Type="http://schemas.openxmlformats.org/officeDocument/2006/relationships/hyperlink" Target="https://pos.gosuslugi.ru/lkp/public-discussions/" TargetMode="External"/><Relationship Id="rId79" Type="http://schemas.openxmlformats.org/officeDocument/2006/relationships/hyperlink" Target="http://www.bolshekolpanskoe.ru" TargetMode="External"/><Relationship Id="rId5" Type="http://schemas.openxmlformats.org/officeDocument/2006/relationships/footnotes" Target="footnotes.xml"/><Relationship Id="rId61" Type="http://schemas.openxmlformats.org/officeDocument/2006/relationships/hyperlink" Target="http://www.bolshekolpanskoe.ru/" TargetMode="External"/><Relationship Id="rId82"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31" Type="http://schemas.openxmlformats.org/officeDocument/2006/relationships/hyperlink" Target="http://docs.cntd.ru/document/744100004" TargetMode="External"/><Relationship Id="rId44" Type="http://schemas.openxmlformats.org/officeDocument/2006/relationships/hyperlink" Target="http://pravo-search.minjust.ru:8080/bigs/showDocument.html?id=96E20C02-1B12-465A-B64C-24AA92270007" TargetMode="External"/><Relationship Id="rId52" Type="http://schemas.openxmlformats.org/officeDocument/2006/relationships/hyperlink" Target="consultantplus://offline/ref=3779F1DC5F392D8D98A232B55A9D8E21D4EBB0DB57DEFD426D3B6B39D689A354BF45C6EF1DZ5XAJ" TargetMode="External"/><Relationship Id="rId60" Type="http://schemas.openxmlformats.org/officeDocument/2006/relationships/hyperlink" Target="http://www.bolshekolpanskoe.ru/" TargetMode="External"/><Relationship Id="rId65" Type="http://schemas.openxmlformats.org/officeDocument/2006/relationships/hyperlink" Target="http://www.bolshekolpanskoe.ru/" TargetMode="External"/><Relationship Id="rId73" Type="http://schemas.openxmlformats.org/officeDocument/2006/relationships/hyperlink" Target="mailto:b.kolpany@mail.ru" TargetMode="External"/><Relationship Id="rId78" Type="http://schemas.openxmlformats.org/officeDocument/2006/relationships/hyperlink" Target="http://www.bolshekolpanskoe.ru"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30" Type="http://schemas.openxmlformats.org/officeDocument/2006/relationships/hyperlink" Target="consultantplus://offline/ref=FFBD7D5187F62B33EEA76364FBD2BBD54A7F86DDC19C38A7644BA8E20650B6EEE820B06A191F719A23DBACFA8729i2J" TargetMode="External"/><Relationship Id="rId35" Type="http://schemas.openxmlformats.org/officeDocument/2006/relationships/header" Target="header3.xml"/><Relationship Id="rId43" Type="http://schemas.openxmlformats.org/officeDocument/2006/relationships/hyperlink" Target="http://pravo-search.minjust.ru:8080/bigs/showDocument.html?id=BBA0BFB1-06C7-4E50-A8D3-FE1045784BF1" TargetMode="External"/><Relationship Id="rId48" Type="http://schemas.openxmlformats.org/officeDocument/2006/relationships/hyperlink" Target="http://pravo-search.minjust.ru:8080/bigs/showDocument.html?id=96E20C02-1B12-465A-B64C-24AA92270007" TargetMode="External"/><Relationship Id="rId56" Type="http://schemas.openxmlformats.org/officeDocument/2006/relationships/image" Target="media/image3.png"/><Relationship Id="rId64" Type="http://schemas.openxmlformats.org/officeDocument/2006/relationships/hyperlink" Target="consultantplus://offline/ref=37D1B0C48AC4886F835B993DD89362D16B99DF37C07562091D762D217A836CE36701C58709F7DCB19D1D3F2CFEGExFN" TargetMode="External"/><Relationship Id="rId69" Type="http://schemas.openxmlformats.org/officeDocument/2006/relationships/hyperlink" Target="https://login.consultant.ru/link/?req=doc&amp;base=LAW&amp;n=373137&amp;dst=101160&amp;field=134&amp;date=30.06.2022" TargetMode="External"/><Relationship Id="rId77" Type="http://schemas.openxmlformats.org/officeDocument/2006/relationships/image" Target="media/image5.png"/><Relationship Id="rId8" Type="http://schemas.openxmlformats.org/officeDocument/2006/relationships/image" Target="file:///C:\Users\User\AppData\Roaming\AppData\Local\Temp\FineReader11\media\image1.jpeg" TargetMode="External"/><Relationship Id="rId51" Type="http://schemas.openxmlformats.org/officeDocument/2006/relationships/hyperlink" Target="http://pravo-search.minjust.ru:8080/bigs/showDocument.html?id=BBA0BFB1-06C7-4E50-A8D3-FE1045784BF1" TargetMode="External"/><Relationship Id="rId72" Type="http://schemas.openxmlformats.org/officeDocument/2006/relationships/hyperlink" Target="https://login.consultant.ru/link/?req=doc&amp;base=LAW&amp;n=371908&amp;date=28.06.2022" TargetMode="External"/><Relationship Id="rId80" Type="http://schemas.openxmlformats.org/officeDocument/2006/relationships/image" Target="media/image6.pn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5"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46" Type="http://schemas.openxmlformats.org/officeDocument/2006/relationships/hyperlink" Target="http://pravo-search.minjust.ru:8080/bigs/showDocument.html?id=4F48675C-2DC2-4B7B-8F43-C7D17AB9072F" TargetMode="External"/><Relationship Id="rId59" Type="http://schemas.openxmlformats.org/officeDocument/2006/relationships/hyperlink" Target="https://login.consultant.ru/link/?req=doc&amp;base=LAW&amp;n=373137&amp;dst=254&amp;field=134&amp;date=30.06.2022" TargetMode="External"/><Relationship Id="rId67" Type="http://schemas.openxmlformats.org/officeDocument/2006/relationships/hyperlink" Target="http://www.bolshekolpanskoe.ru/" TargetMode="External"/><Relationship Id="rId2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4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54" Type="http://schemas.openxmlformats.org/officeDocument/2006/relationships/header" Target="header4.xml"/><Relationship Id="rId62" Type="http://schemas.openxmlformats.org/officeDocument/2006/relationships/hyperlink" Target="https://login.consultant.ru/link/?req=doc&amp;base=LAW&amp;n=371908&amp;dst=100337&amp;field=134&amp;date=28.06.2022" TargetMode="External"/><Relationship Id="rId70" Type="http://schemas.openxmlformats.org/officeDocument/2006/relationships/hyperlink" Target="https://login.consultant.ru/link/?req=doc&amp;base=LAW&amp;n=373137&amp;dst=53&amp;field=134&amp;date=30.06.2022" TargetMode="External"/><Relationship Id="rId75" Type="http://schemas.openxmlformats.org/officeDocument/2006/relationships/hyperlink" Target="http://www.bolshekolpanskoe.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8" Type="http://schemas.openxmlformats.org/officeDocument/2006/relationships/hyperlink" Target="http://www.gosuslugi.ru" TargetMode="External"/><Relationship Id="rId36" Type="http://schemas.openxmlformats.org/officeDocument/2006/relationships/footer" Target="footer1.xml"/><Relationship Id="rId49" Type="http://schemas.openxmlformats.org/officeDocument/2006/relationships/hyperlink" Target="http://pravo-search.minjust.ru:8080/bigs/showDocument.html?id=BBA0BFB1-06C7-4E50-A8D3-FE1045784BF1" TargetMode="External"/><Relationship Id="rId57"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115</Pages>
  <Words>50564</Words>
  <Characters>288221</Characters>
  <Application>Microsoft Office Word</Application>
  <DocSecurity>0</DocSecurity>
  <Lines>2401</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17</cp:revision>
  <cp:lastPrinted>2023-03-10T07:12:00Z</cp:lastPrinted>
  <dcterms:created xsi:type="dcterms:W3CDTF">2023-03-03T11:23:00Z</dcterms:created>
  <dcterms:modified xsi:type="dcterms:W3CDTF">2023-03-10T07:13:00Z</dcterms:modified>
</cp:coreProperties>
</file>